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7B" w:rsidRDefault="00A07718" w:rsidP="00550203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1587350</wp:posOffset>
                </wp:positionH>
                <wp:positionV relativeFrom="paragraph">
                  <wp:posOffset>-195066</wp:posOffset>
                </wp:positionV>
                <wp:extent cx="2288540" cy="605155"/>
                <wp:effectExtent l="0" t="0" r="16510" b="23495"/>
                <wp:wrapNone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605155"/>
                        </a:xfrm>
                        <a:prstGeom prst="frame">
                          <a:avLst>
                            <a:gd name="adj1" fmla="val 48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515F0" id="Quadro 1" o:spid="_x0000_s1026" style="position:absolute;margin-left:125pt;margin-top:-15.35pt;width:180.2pt;height:4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8540,60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" path="m,l2288540,r,605155l,605155,,xm29047,29047r,547061l2259493,576108r,-547061l29047,29047xe" fillcolor="#cfcdcd [2894]" strokecolor="#7f7f7f [1612]" strokeweight="1pt">
                <v:stroke joinstyle="miter"/>
                <v:path arrowok="t" o:connecttype="custom" o:connectlocs="0,0;2288540,0;2288540,605155;0,605155;0,0;29047,29047;29047,576108;2259493,576108;2259493,29047;29047,29047" o:connectangles="0,0,0,0,0,0,0,0,0,0"/>
              </v:shape>
            </w:pict>
          </mc:Fallback>
        </mc:AlternateContent>
      </w:r>
      <w:r w:rsidR="00550203" w:rsidRPr="00550203">
        <w:rPr>
          <w:b/>
          <w:sz w:val="28"/>
        </w:rPr>
        <w:t>ESTRATÉGIA DIDÁTICA</w:t>
      </w:r>
      <w:r>
        <w:rPr>
          <w:b/>
          <w:sz w:val="28"/>
        </w:rPr>
        <w:t xml:space="preserve"> 01</w:t>
      </w:r>
    </w:p>
    <w:p w:rsidR="00550203" w:rsidRDefault="00550203" w:rsidP="00550203">
      <w:pPr>
        <w:jc w:val="center"/>
        <w:rPr>
          <w:b/>
          <w:sz w:val="28"/>
        </w:rPr>
      </w:pPr>
    </w:p>
    <w:p w:rsidR="00550203" w:rsidRPr="00550203" w:rsidRDefault="00550203" w:rsidP="00550203">
      <w:pPr>
        <w:jc w:val="center"/>
        <w:rPr>
          <w:b/>
          <w:sz w:val="24"/>
        </w:rPr>
      </w:pPr>
      <w:r w:rsidRPr="00A07718">
        <w:rPr>
          <w:b/>
          <w:sz w:val="24"/>
          <w:highlight w:val="lightGray"/>
        </w:rPr>
        <w:t>LINHA DO TEMPO</w:t>
      </w:r>
    </w:p>
    <w:p w:rsidR="00550203" w:rsidRPr="00550203" w:rsidRDefault="00550203" w:rsidP="00550203">
      <w:pPr>
        <w:jc w:val="center"/>
        <w:rPr>
          <w:b/>
        </w:rPr>
      </w:pPr>
    </w:p>
    <w:p w:rsidR="00550203" w:rsidRDefault="00550203" w:rsidP="00A07718">
      <w:pPr>
        <w:jc w:val="both"/>
        <w:rPr>
          <w:sz w:val="24"/>
        </w:rPr>
      </w:pPr>
      <w:r>
        <w:rPr>
          <w:sz w:val="24"/>
        </w:rPr>
        <w:t>I Momento Formativo</w:t>
      </w:r>
    </w:p>
    <w:p w:rsidR="00550203" w:rsidRDefault="00550203" w:rsidP="00A07718">
      <w:pPr>
        <w:jc w:val="both"/>
        <w:rPr>
          <w:sz w:val="24"/>
        </w:rPr>
      </w:pPr>
      <w:r>
        <w:rPr>
          <w:sz w:val="24"/>
        </w:rPr>
        <w:t>Tema: Educação Profissional</w:t>
      </w:r>
    </w:p>
    <w:p w:rsidR="00550203" w:rsidRDefault="00550203" w:rsidP="00A07718">
      <w:pPr>
        <w:jc w:val="both"/>
        <w:rPr>
          <w:sz w:val="24"/>
        </w:rPr>
      </w:pPr>
    </w:p>
    <w:p w:rsidR="00550203" w:rsidRDefault="00550203" w:rsidP="00A07718">
      <w:pPr>
        <w:jc w:val="both"/>
        <w:rPr>
          <w:sz w:val="24"/>
        </w:rPr>
      </w:pPr>
      <w:r w:rsidRPr="00550203">
        <w:rPr>
          <w:sz w:val="24"/>
          <w:highlight w:val="lightGray"/>
        </w:rPr>
        <w:t>Descrição da atividade</w:t>
      </w:r>
    </w:p>
    <w:p w:rsidR="00550203" w:rsidRDefault="00550203" w:rsidP="00A07718">
      <w:pPr>
        <w:jc w:val="both"/>
        <w:rPr>
          <w:sz w:val="24"/>
        </w:rPr>
      </w:pPr>
      <w:r>
        <w:rPr>
          <w:sz w:val="24"/>
        </w:rPr>
        <w:t>Após visita guiada pelo Memorial do IFCE, os participantes foram convidados a traçar uma linha do tempo de suas vidas, identificando o momento em que entraram em contato com a Educação Profissional.</w:t>
      </w:r>
    </w:p>
    <w:p w:rsidR="00550203" w:rsidRDefault="00550203" w:rsidP="00A07718">
      <w:pPr>
        <w:jc w:val="both"/>
        <w:rPr>
          <w:sz w:val="24"/>
        </w:rPr>
      </w:pPr>
      <w:r w:rsidRPr="00550203">
        <w:rPr>
          <w:sz w:val="24"/>
          <w:highlight w:val="lightGray"/>
        </w:rPr>
        <w:t>Porque utilizar esta atividade?</w:t>
      </w:r>
    </w:p>
    <w:p w:rsidR="00550203" w:rsidRDefault="00550203" w:rsidP="00A07718">
      <w:pPr>
        <w:pStyle w:val="PargrafodaLista"/>
        <w:numPr>
          <w:ilvl w:val="0"/>
          <w:numId w:val="1"/>
        </w:numPr>
        <w:jc w:val="both"/>
      </w:pPr>
      <w:r>
        <w:t>Permite contextualização e entendimento sequencial dos fatos</w:t>
      </w:r>
    </w:p>
    <w:p w:rsidR="00550203" w:rsidRDefault="00550203" w:rsidP="00A07718">
      <w:pPr>
        <w:pStyle w:val="PargrafodaLista"/>
        <w:numPr>
          <w:ilvl w:val="0"/>
          <w:numId w:val="1"/>
        </w:numPr>
        <w:jc w:val="both"/>
      </w:pPr>
      <w:r>
        <w:t>Estimula a pesquisa</w:t>
      </w:r>
    </w:p>
    <w:p w:rsidR="00550203" w:rsidRDefault="00550203" w:rsidP="00A07718">
      <w:pPr>
        <w:pStyle w:val="PargrafodaLista"/>
        <w:numPr>
          <w:ilvl w:val="0"/>
          <w:numId w:val="1"/>
        </w:numPr>
        <w:jc w:val="both"/>
      </w:pPr>
      <w:r>
        <w:t>Estimula o desenvolvimento do senso crítico</w:t>
      </w:r>
    </w:p>
    <w:p w:rsidR="00550203" w:rsidRDefault="00550203" w:rsidP="00A07718">
      <w:pPr>
        <w:pStyle w:val="PargrafodaLista"/>
        <w:numPr>
          <w:ilvl w:val="0"/>
          <w:numId w:val="1"/>
        </w:numPr>
        <w:jc w:val="both"/>
      </w:pPr>
      <w:r>
        <w:t>A associação com a história pessoal ajuda na compreensão temporal dos eventos/fatos</w:t>
      </w:r>
    </w:p>
    <w:p w:rsidR="00550203" w:rsidRDefault="00550203" w:rsidP="00A07718">
      <w:pPr>
        <w:pStyle w:val="PargrafodaLista"/>
        <w:numPr>
          <w:ilvl w:val="0"/>
          <w:numId w:val="1"/>
        </w:numPr>
        <w:jc w:val="both"/>
      </w:pPr>
      <w:r>
        <w:t>Estímulo à autoria</w:t>
      </w:r>
    </w:p>
    <w:p w:rsidR="00550203" w:rsidRDefault="00550203" w:rsidP="00A07718">
      <w:pPr>
        <w:jc w:val="both"/>
      </w:pPr>
      <w:r w:rsidRPr="00550203">
        <w:rPr>
          <w:highlight w:val="lightGray"/>
        </w:rPr>
        <w:t>Tempo aproximado</w:t>
      </w:r>
    </w:p>
    <w:p w:rsidR="00550203" w:rsidRDefault="00550203" w:rsidP="00A07718">
      <w:pPr>
        <w:jc w:val="both"/>
      </w:pPr>
      <w:r>
        <w:t>40 – 60 minutos</w:t>
      </w:r>
      <w:r w:rsidR="0027482A">
        <w:t xml:space="preserve"> (18 participantes)</w:t>
      </w:r>
      <w:bookmarkStart w:id="0" w:name="_GoBack"/>
      <w:bookmarkEnd w:id="0"/>
    </w:p>
    <w:p w:rsidR="00550203" w:rsidRDefault="00A07718" w:rsidP="00550203">
      <w:pPr>
        <w:rPr>
          <w:sz w:val="24"/>
        </w:rPr>
      </w:pPr>
      <w:r w:rsidRPr="00A07718">
        <w:rPr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16432D" wp14:editId="501BFB66">
                <wp:simplePos x="0" y="0"/>
                <wp:positionH relativeFrom="column">
                  <wp:posOffset>-521335</wp:posOffset>
                </wp:positionH>
                <wp:positionV relativeFrom="paragraph">
                  <wp:posOffset>344724</wp:posOffset>
                </wp:positionV>
                <wp:extent cx="6301105" cy="2294255"/>
                <wp:effectExtent l="0" t="0" r="23495" b="107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229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18" w:rsidRDefault="00A07718">
                            <w:r>
                              <w:t>Como foi para você participar desta atividade?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643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1.05pt;margin-top:27.15pt;width:496.15pt;height:18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" filled="f">
                <v:textbox>
                  <w:txbxContent>
                    <w:p w:rsidR="00A07718" w:rsidRDefault="00A07718">
                      <w:r>
                        <w:t>Como foi para você participar desta atividade?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7718">
        <w:rPr>
          <w:sz w:val="24"/>
          <w:highlight w:val="lightGray"/>
        </w:rPr>
        <w:t>Auto avaliação</w:t>
      </w:r>
    </w:p>
    <w:p w:rsidR="00A07718" w:rsidRPr="000447EB" w:rsidRDefault="000447EB" w:rsidP="000447EB">
      <w:pPr>
        <w:spacing w:after="0" w:line="240" w:lineRule="auto"/>
        <w:jc w:val="right"/>
        <w:rPr>
          <w:i/>
        </w:rPr>
      </w:pPr>
      <w:r w:rsidRPr="000447EB">
        <w:rPr>
          <w:i/>
        </w:rPr>
        <w:t>“O processo de aprendizagem se dá em virtude do fazer e do refletir sobre o fazer”</w:t>
      </w:r>
    </w:p>
    <w:p w:rsidR="000447EB" w:rsidRPr="00550203" w:rsidRDefault="000447EB" w:rsidP="000447EB">
      <w:pPr>
        <w:spacing w:after="0" w:line="240" w:lineRule="auto"/>
        <w:jc w:val="right"/>
        <w:rPr>
          <w:sz w:val="24"/>
        </w:rPr>
      </w:pPr>
      <w:proofErr w:type="spellStart"/>
      <w:r>
        <w:t>Papert</w:t>
      </w:r>
      <w:proofErr w:type="spellEnd"/>
      <w:r>
        <w:t xml:space="preserve"> (1994)</w:t>
      </w:r>
    </w:p>
    <w:sectPr w:rsidR="000447EB" w:rsidRPr="00550203" w:rsidSect="00550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767171" w:themeColor="background2" w:themeShade="80" w:shadow="1"/>
        <w:left w:val="single" w:sz="4" w:space="24" w:color="767171" w:themeColor="background2" w:themeShade="80" w:shadow="1"/>
        <w:bottom w:val="single" w:sz="4" w:space="24" w:color="767171" w:themeColor="background2" w:themeShade="80" w:shadow="1"/>
        <w:right w:val="single" w:sz="4" w:space="24" w:color="767171" w:themeColor="background2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BD" w:rsidRDefault="002F79BD" w:rsidP="00550203">
      <w:pPr>
        <w:spacing w:after="0" w:line="240" w:lineRule="auto"/>
      </w:pPr>
      <w:r>
        <w:separator/>
      </w:r>
    </w:p>
  </w:endnote>
  <w:endnote w:type="continuationSeparator" w:id="0">
    <w:p w:rsidR="002F79BD" w:rsidRDefault="002F79BD" w:rsidP="0055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03" w:rsidRDefault="005502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03" w:rsidRDefault="005502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03" w:rsidRDefault="005502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BD" w:rsidRDefault="002F79BD" w:rsidP="00550203">
      <w:pPr>
        <w:spacing w:after="0" w:line="240" w:lineRule="auto"/>
      </w:pPr>
      <w:r>
        <w:separator/>
      </w:r>
    </w:p>
  </w:footnote>
  <w:footnote w:type="continuationSeparator" w:id="0">
    <w:p w:rsidR="002F79BD" w:rsidRDefault="002F79BD" w:rsidP="0055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03" w:rsidRDefault="002F79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3938" o:spid="_x0000_s2050" type="#_x0000_t75" style="position:absolute;margin-left:0;margin-top:0;width:425pt;height:424.65pt;z-index:-251657216;mso-position-horizontal:center;mso-position-horizontal-relative:margin;mso-position-vertical:center;mso-position-vertical-relative:margin" o:allowincell="f">
          <v:imagedata r:id="rId1" o:title="c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03" w:rsidRDefault="002F79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3939" o:spid="_x0000_s2051" type="#_x0000_t75" style="position:absolute;margin-left:0;margin-top:0;width:425pt;height:424.65pt;z-index:-251656192;mso-position-horizontal:center;mso-position-horizontal-relative:margin;mso-position-vertical:center;mso-position-vertical-relative:margin" o:allowincell="f">
          <v:imagedata r:id="rId1" o:title="cd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03" w:rsidRDefault="002F79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3937" o:spid="_x0000_s2049" type="#_x0000_t75" style="position:absolute;margin-left:0;margin-top:0;width:425pt;height:424.65pt;z-index:-251658240;mso-position-horizontal:center;mso-position-horizontal-relative:margin;mso-position-vertical:center;mso-position-vertical-relative:margin" o:allowincell="f">
          <v:imagedata r:id="rId1" o:title="c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50558"/>
    <w:multiLevelType w:val="hybridMultilevel"/>
    <w:tmpl w:val="6562FC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03"/>
    <w:rsid w:val="000447EB"/>
    <w:rsid w:val="0027482A"/>
    <w:rsid w:val="002F79BD"/>
    <w:rsid w:val="00550203"/>
    <w:rsid w:val="0061367B"/>
    <w:rsid w:val="00A07718"/>
    <w:rsid w:val="00C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E00BA1-8CF4-4993-9D2A-BB7D22A1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203"/>
  </w:style>
  <w:style w:type="paragraph" w:styleId="Rodap">
    <w:name w:val="footer"/>
    <w:basedOn w:val="Normal"/>
    <w:link w:val="RodapChar"/>
    <w:uiPriority w:val="99"/>
    <w:unhideWhenUsed/>
    <w:rsid w:val="0055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203"/>
  </w:style>
  <w:style w:type="paragraph" w:styleId="PargrafodaLista">
    <w:name w:val="List Paragraph"/>
    <w:basedOn w:val="Normal"/>
    <w:uiPriority w:val="34"/>
    <w:qFormat/>
    <w:rsid w:val="0055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2018-06-04T17:39:00Z</dcterms:created>
  <dcterms:modified xsi:type="dcterms:W3CDTF">2018-06-19T12:14:00Z</dcterms:modified>
</cp:coreProperties>
</file>