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007</w:t>
      </w:r>
      <w:r w:rsidDel="00000000" w:rsidR="00000000" w:rsidRPr="00000000">
        <w:rPr>
          <w:b w:val="1"/>
          <w:rtl w:val="0"/>
        </w:rPr>
        <w:t xml:space="preserve">/2016/PROEN, DE </w:t>
      </w:r>
      <w:r w:rsidDel="00000000" w:rsidR="00000000" w:rsidRPr="00000000">
        <w:rPr>
          <w:b w:val="1"/>
          <w:rtl w:val="0"/>
        </w:rPr>
        <w:t xml:space="preserve">06 DE MAIO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Nomear a Comissão Encarregada pela Elaboração do Projeto Pedagógico do </w:t>
      </w:r>
      <w:r w:rsidDel="00000000" w:rsidR="00000000" w:rsidRPr="00000000">
        <w:rPr>
          <w:rtl w:val="0"/>
        </w:rPr>
        <w:t xml:space="preserve">Curso Técnico em Agropecuária </w:t>
      </w:r>
      <w:r w:rsidDel="00000000" w:rsidR="00000000" w:rsidRPr="00000000">
        <w:rPr>
          <w:rtl w:val="0"/>
        </w:rPr>
        <w:t xml:space="preserve">para 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de Boa Viagem.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servidores, sob a presidência do primeiro: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I.  </w:t>
      </w:r>
      <w:r w:rsidDel="00000000" w:rsidR="00000000" w:rsidRPr="00000000">
        <w:rPr>
          <w:shd w:fill="f9f9f9" w:val="clear"/>
          <w:rtl w:val="0"/>
        </w:rPr>
        <w:t xml:space="preserve">Maria Mirian Carneiro Brasil de Matos Constantino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SIAPE: 1081245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II. Kelvia Jacome de Castro </w:t>
        <w:tab/>
        <w:tab/>
        <w:tab/>
        <w:t xml:space="preserve">              SIAPE: 1807776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III.Weberte Alan Sombra</w:t>
        <w:tab/>
        <w:tab/>
        <w:tab/>
        <w:t xml:space="preserve">              SIAPE: 1976320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IV. Francisco Rogilson Oliveira Diniz</w:t>
        <w:tab/>
        <w:tab/>
        <w:t xml:space="preserve">              SIAPE: 2187658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V. </w:t>
      </w:r>
      <w:r w:rsidDel="00000000" w:rsidR="00000000" w:rsidRPr="00000000">
        <w:rPr>
          <w:rtl w:val="0"/>
        </w:rPr>
        <w:t xml:space="preserve">César Wagner Gonçalves Siqueira</w:t>
      </w:r>
      <w:r w:rsidDel="00000000" w:rsidR="00000000" w:rsidRPr="00000000">
        <w:rPr>
          <w:rtl w:val="0"/>
        </w:rPr>
        <w:tab/>
        <w:t xml:space="preserve">                          SIAPE: 2164678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VI.Rafaela Celi de Lima Figueredo</w:t>
        <w:tab/>
        <w:tab/>
        <w:t xml:space="preserve">              SIAPE: 1948503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VII.Analice Fraga de Oliveira </w:t>
        <w:tab/>
        <w:tab/>
        <w:tab/>
        <w:t xml:space="preserve">              SIAPE: 2171667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VIII. João Paulo Arcelino do Rego</w:t>
        <w:tab/>
        <w:tab/>
        <w:t xml:space="preserve">              SIAPE: 2163613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V.    Ricardo Rodrigues de Andrade </w:t>
        <w:tab/>
        <w:tab/>
        <w:t xml:space="preserve">              SIAPE: 1960016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06 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rtl w:val="0"/>
        </w:rPr>
        <w:t xml:space="preserve">maio</w:t>
      </w:r>
      <w:r w:rsidDel="00000000" w:rsidR="00000000" w:rsidRPr="00000000">
        <w:rPr>
          <w:rtl w:val="0"/>
        </w:rPr>
        <w:t xml:space="preserve"> de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