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E9" w:rsidRPr="0081515A" w:rsidRDefault="0081515A" w:rsidP="0081515A">
      <w:pPr>
        <w:jc w:val="center"/>
        <w:rPr>
          <w:rFonts w:ascii="Times New Roman" w:hAnsi="Times New Roman" w:cs="Times New Roman"/>
          <w:b/>
        </w:rPr>
      </w:pPr>
      <w:r w:rsidRPr="0081515A">
        <w:rPr>
          <w:rFonts w:ascii="Times New Roman" w:hAnsi="Times New Roman" w:cs="Times New Roman"/>
          <w:b/>
        </w:rPr>
        <w:t>PAUTA DA REUNIÃO DO DEPARTAMENTO DE ENSINO – 11/04/2018</w:t>
      </w:r>
    </w:p>
    <w:p w:rsidR="00B21765" w:rsidRPr="0081515A" w:rsidRDefault="00B21765" w:rsidP="0081515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515A">
        <w:rPr>
          <w:rFonts w:ascii="Times New Roman" w:hAnsi="Times New Roman" w:cs="Times New Roman"/>
          <w:b/>
        </w:rPr>
        <w:t>Plano de permanência e êxito: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8924"/>
      </w:tblGrid>
      <w:tr w:rsidR="00B21765" w:rsidRPr="00B21765" w:rsidTr="0081515A">
        <w:trPr>
          <w:trHeight w:val="424"/>
        </w:trPr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MI117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Avaliar junto à Gestão máxima geral e de Ensino do campus, a viabilidade de aumentar o recurso interno destinado ao programa de monitoria</w:t>
            </w:r>
          </w:p>
        </w:tc>
      </w:tr>
      <w:tr w:rsidR="00B21765" w:rsidRPr="00B21765" w:rsidTr="0081515A">
        <w:trPr>
          <w:trHeight w:val="428"/>
        </w:trPr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MI118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Ampliar o Programa de monitoria voluntária</w:t>
            </w:r>
          </w:p>
        </w:tc>
      </w:tr>
      <w:tr w:rsidR="00B21765" w:rsidRPr="00B21765" w:rsidTr="0081515A">
        <w:trPr>
          <w:trHeight w:val="4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MI119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Implementar no campus outros programas de incentivo à permanência e êxito discente</w:t>
            </w:r>
          </w:p>
        </w:tc>
      </w:tr>
      <w:tr w:rsidR="00B21765" w:rsidRPr="00B21765" w:rsidTr="0081515A">
        <w:trPr>
          <w:trHeight w:val="2388"/>
        </w:trPr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MI120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765" w:rsidRPr="00B21765" w:rsidRDefault="00B21765" w:rsidP="00B217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Avaliar nos cursos de cada campus o funcionamento da gestão do Programa de Monitoria para identificar avanços e dificuldades a fim de ajustar o que for necessário, observando: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se os alunos monitores estão sendo orientados e acompanhados, ou seja, se há ou não reuniões sistemáticas de planejamento e de avaliação;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se os alunos com dificuldade de aprendizagem convocados estão frequentando as aulas ou não; 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quais medidas são adotadas para os faltosos;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como ocorrem as atividades de monitoria junto aos estudantes com dificuldade de aprendizagem;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se os relatórios de atividades da monitoria estão sendo apresentados e discutidos com a gestão máxima do Ensino; 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• como está o aproveitamento dos estudantes orientados pela monitoria, entre outros.</w:t>
            </w:r>
          </w:p>
        </w:tc>
      </w:tr>
    </w:tbl>
    <w:p w:rsidR="00B21765" w:rsidRPr="0081515A" w:rsidRDefault="00B21765">
      <w:pPr>
        <w:rPr>
          <w:rFonts w:ascii="Times New Roman" w:hAnsi="Times New Roman" w:cs="Times New Roman"/>
        </w:rPr>
      </w:pPr>
    </w:p>
    <w:p w:rsidR="00B21765" w:rsidRPr="0081515A" w:rsidRDefault="00B21765">
      <w:pPr>
        <w:rPr>
          <w:rFonts w:ascii="Times New Roman" w:hAnsi="Times New Roman" w:cs="Times New Roman"/>
          <w:b/>
        </w:rPr>
      </w:pPr>
      <w:r w:rsidRPr="0081515A">
        <w:rPr>
          <w:rFonts w:ascii="Times New Roman" w:hAnsi="Times New Roman" w:cs="Times New Roman"/>
          <w:b/>
        </w:rPr>
        <w:t xml:space="preserve">Ações já realizadas: </w:t>
      </w:r>
    </w:p>
    <w:p w:rsidR="00B21765" w:rsidRPr="0081515A" w:rsidRDefault="00343B8B">
      <w:pPr>
        <w:rPr>
          <w:rFonts w:ascii="Times New Roman" w:hAnsi="Times New Roman" w:cs="Times New Roman"/>
        </w:rPr>
      </w:pPr>
      <w:r w:rsidRPr="00B21765">
        <w:rPr>
          <w:rFonts w:ascii="Times New Roman" w:eastAsia="Times New Roman" w:hAnsi="Times New Roman" w:cs="Times New Roman"/>
          <w:color w:val="333333"/>
          <w:lang w:eastAsia="pt-BR"/>
        </w:rPr>
        <w:t>MI117</w:t>
      </w:r>
      <w:r w:rsidRPr="0081515A">
        <w:rPr>
          <w:rFonts w:ascii="Times New Roman" w:eastAsia="Times New Roman" w:hAnsi="Times New Roman" w:cs="Times New Roman"/>
          <w:color w:val="333333"/>
          <w:lang w:eastAsia="pt-BR"/>
        </w:rPr>
        <w:t xml:space="preserve">- </w:t>
      </w:r>
      <w:r w:rsidR="00B21765" w:rsidRPr="0081515A">
        <w:rPr>
          <w:rFonts w:ascii="Times New Roman" w:hAnsi="Times New Roman" w:cs="Times New Roman"/>
        </w:rPr>
        <w:t xml:space="preserve">Ampliação do recurso: </w:t>
      </w:r>
    </w:p>
    <w:tbl>
      <w:tblPr>
        <w:tblStyle w:val="Tabelacomgrade"/>
        <w:tblW w:w="9631" w:type="dxa"/>
        <w:tblLook w:val="04A0" w:firstRow="1" w:lastRow="0" w:firstColumn="1" w:lastColumn="0" w:noHBand="0" w:noVBand="1"/>
      </w:tblPr>
      <w:tblGrid>
        <w:gridCol w:w="4013"/>
        <w:gridCol w:w="2928"/>
        <w:gridCol w:w="2690"/>
      </w:tblGrid>
      <w:tr w:rsidR="00B21765" w:rsidRPr="0081515A" w:rsidTr="008D28CF">
        <w:trPr>
          <w:trHeight w:val="240"/>
        </w:trPr>
        <w:tc>
          <w:tcPr>
            <w:tcW w:w="4013" w:type="dxa"/>
          </w:tcPr>
          <w:p w:rsidR="00B21765" w:rsidRPr="0081515A" w:rsidRDefault="00343B8B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Bolsa Monitoria</w:t>
            </w:r>
          </w:p>
        </w:tc>
        <w:tc>
          <w:tcPr>
            <w:tcW w:w="2928" w:type="dxa"/>
          </w:tcPr>
          <w:p w:rsidR="00B21765" w:rsidRPr="0081515A" w:rsidRDefault="00B21765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690" w:type="dxa"/>
          </w:tcPr>
          <w:p w:rsidR="00B21765" w:rsidRPr="0081515A" w:rsidRDefault="00B21765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21765" w:rsidRPr="0081515A" w:rsidTr="008D28CF">
        <w:trPr>
          <w:trHeight w:val="227"/>
        </w:trPr>
        <w:tc>
          <w:tcPr>
            <w:tcW w:w="4013" w:type="dxa"/>
          </w:tcPr>
          <w:p w:rsidR="00B21765" w:rsidRPr="0081515A" w:rsidRDefault="00B21765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Valor de cada bolsa</w:t>
            </w:r>
          </w:p>
        </w:tc>
        <w:tc>
          <w:tcPr>
            <w:tcW w:w="2928" w:type="dxa"/>
          </w:tcPr>
          <w:p w:rsidR="00B21765" w:rsidRPr="0081515A" w:rsidRDefault="0081515A" w:rsidP="0081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343B8B" w:rsidRPr="0081515A">
              <w:rPr>
                <w:rFonts w:ascii="Times New Roman" w:hAnsi="Times New Roman" w:cs="Times New Roman"/>
              </w:rPr>
              <w:t>419,60</w:t>
            </w:r>
          </w:p>
        </w:tc>
        <w:tc>
          <w:tcPr>
            <w:tcW w:w="2690" w:type="dxa"/>
          </w:tcPr>
          <w:p w:rsidR="00B21765" w:rsidRPr="0081515A" w:rsidRDefault="0081515A" w:rsidP="0081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343B8B" w:rsidRPr="0081515A">
              <w:rPr>
                <w:rFonts w:ascii="Times New Roman" w:hAnsi="Times New Roman" w:cs="Times New Roman"/>
              </w:rPr>
              <w:t>419,60</w:t>
            </w:r>
          </w:p>
        </w:tc>
      </w:tr>
      <w:tr w:rsidR="00B21765" w:rsidRPr="0081515A" w:rsidTr="008D28CF">
        <w:trPr>
          <w:trHeight w:val="240"/>
        </w:trPr>
        <w:tc>
          <w:tcPr>
            <w:tcW w:w="4013" w:type="dxa"/>
          </w:tcPr>
          <w:p w:rsidR="00B21765" w:rsidRPr="0081515A" w:rsidRDefault="00B21765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Valor total</w:t>
            </w:r>
          </w:p>
        </w:tc>
        <w:tc>
          <w:tcPr>
            <w:tcW w:w="2928" w:type="dxa"/>
          </w:tcPr>
          <w:p w:rsidR="00B21765" w:rsidRPr="0081515A" w:rsidRDefault="0081515A" w:rsidP="0081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B21765" w:rsidRPr="0081515A">
              <w:rPr>
                <w:rFonts w:ascii="Times New Roman" w:hAnsi="Times New Roman" w:cs="Times New Roman"/>
              </w:rPr>
              <w:t>1678,4</w:t>
            </w:r>
          </w:p>
        </w:tc>
        <w:tc>
          <w:tcPr>
            <w:tcW w:w="2690" w:type="dxa"/>
          </w:tcPr>
          <w:p w:rsidR="00B21765" w:rsidRPr="0081515A" w:rsidRDefault="0081515A" w:rsidP="0081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343B8B" w:rsidRPr="0081515A">
              <w:rPr>
                <w:rFonts w:ascii="Times New Roman" w:hAnsi="Times New Roman" w:cs="Times New Roman"/>
              </w:rPr>
              <w:t>9650,8</w:t>
            </w:r>
          </w:p>
        </w:tc>
      </w:tr>
      <w:tr w:rsidR="00B21765" w:rsidRPr="0081515A" w:rsidTr="008D28CF">
        <w:trPr>
          <w:trHeight w:val="227"/>
        </w:trPr>
        <w:tc>
          <w:tcPr>
            <w:tcW w:w="4013" w:type="dxa"/>
          </w:tcPr>
          <w:p w:rsidR="00B21765" w:rsidRPr="0081515A" w:rsidRDefault="00B21765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Quantidade de bolsas</w:t>
            </w:r>
          </w:p>
        </w:tc>
        <w:tc>
          <w:tcPr>
            <w:tcW w:w="2928" w:type="dxa"/>
          </w:tcPr>
          <w:p w:rsidR="00B21765" w:rsidRPr="0081515A" w:rsidRDefault="00B21765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</w:tcPr>
          <w:p w:rsidR="00B21765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7</w:t>
            </w:r>
          </w:p>
        </w:tc>
      </w:tr>
      <w:tr w:rsidR="00B21765" w:rsidRPr="0081515A" w:rsidTr="008D28CF">
        <w:trPr>
          <w:trHeight w:val="240"/>
        </w:trPr>
        <w:tc>
          <w:tcPr>
            <w:tcW w:w="4013" w:type="dxa"/>
          </w:tcPr>
          <w:p w:rsidR="00B21765" w:rsidRPr="0081515A" w:rsidRDefault="00B21765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Semestres atendidos</w:t>
            </w:r>
          </w:p>
        </w:tc>
        <w:tc>
          <w:tcPr>
            <w:tcW w:w="2928" w:type="dxa"/>
          </w:tcPr>
          <w:p w:rsidR="00B21765" w:rsidRPr="0081515A" w:rsidRDefault="00B21765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2°</w:t>
            </w:r>
          </w:p>
        </w:tc>
        <w:tc>
          <w:tcPr>
            <w:tcW w:w="2690" w:type="dxa"/>
          </w:tcPr>
          <w:p w:rsidR="00B21765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1° e 2°</w:t>
            </w:r>
          </w:p>
        </w:tc>
      </w:tr>
      <w:tr w:rsidR="00B21765" w:rsidRPr="0081515A" w:rsidTr="008D28CF">
        <w:trPr>
          <w:trHeight w:val="468"/>
        </w:trPr>
        <w:tc>
          <w:tcPr>
            <w:tcW w:w="4013" w:type="dxa"/>
          </w:tcPr>
          <w:p w:rsidR="00B21765" w:rsidRPr="0081515A" w:rsidRDefault="00B21765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Origem do Recurso</w:t>
            </w:r>
          </w:p>
        </w:tc>
        <w:tc>
          <w:tcPr>
            <w:tcW w:w="2928" w:type="dxa"/>
          </w:tcPr>
          <w:p w:rsidR="00B21765" w:rsidRPr="0081515A" w:rsidRDefault="00B21765" w:rsidP="00815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5A">
              <w:rPr>
                <w:rFonts w:ascii="Times New Roman" w:hAnsi="Times New Roman" w:cs="Times New Roman"/>
              </w:rPr>
              <w:t>Proen</w:t>
            </w:r>
            <w:proofErr w:type="spellEnd"/>
            <w:r w:rsidRPr="0081515A">
              <w:rPr>
                <w:rFonts w:ascii="Times New Roman" w:hAnsi="Times New Roman" w:cs="Times New Roman"/>
              </w:rPr>
              <w:t xml:space="preserve"> por descentralização</w:t>
            </w:r>
          </w:p>
        </w:tc>
        <w:tc>
          <w:tcPr>
            <w:tcW w:w="2690" w:type="dxa"/>
          </w:tcPr>
          <w:p w:rsidR="00B21765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 xml:space="preserve">Campus </w:t>
            </w:r>
            <w:proofErr w:type="gramStart"/>
            <w:r w:rsidRPr="0081515A">
              <w:rPr>
                <w:rFonts w:ascii="Times New Roman" w:hAnsi="Times New Roman" w:cs="Times New Roman"/>
              </w:rPr>
              <w:t xml:space="preserve">( </w:t>
            </w:r>
            <w:r w:rsidR="0081515A">
              <w:rPr>
                <w:rFonts w:ascii="Times New Roman" w:hAnsi="Times New Roman" w:cs="Times New Roman"/>
              </w:rPr>
              <w:t>R</w:t>
            </w:r>
            <w:proofErr w:type="gramEnd"/>
            <w:r w:rsidR="0081515A">
              <w:rPr>
                <w:rFonts w:ascii="Times New Roman" w:hAnsi="Times New Roman" w:cs="Times New Roman"/>
              </w:rPr>
              <w:t xml:space="preserve">$ </w:t>
            </w:r>
            <w:r w:rsidRPr="0081515A">
              <w:rPr>
                <w:rFonts w:ascii="Times New Roman" w:hAnsi="Times New Roman" w:cs="Times New Roman"/>
              </w:rPr>
              <w:t xml:space="preserve">6294,00)  e </w:t>
            </w:r>
            <w:proofErr w:type="spellStart"/>
            <w:r w:rsidRPr="0081515A">
              <w:rPr>
                <w:rFonts w:ascii="Times New Roman" w:hAnsi="Times New Roman" w:cs="Times New Roman"/>
              </w:rPr>
              <w:t>Proen</w:t>
            </w:r>
            <w:proofErr w:type="spellEnd"/>
            <w:r w:rsidRPr="0081515A">
              <w:rPr>
                <w:rFonts w:ascii="Times New Roman" w:hAnsi="Times New Roman" w:cs="Times New Roman"/>
              </w:rPr>
              <w:t xml:space="preserve"> (</w:t>
            </w:r>
            <w:r w:rsidR="0081515A">
              <w:rPr>
                <w:rFonts w:ascii="Times New Roman" w:hAnsi="Times New Roman" w:cs="Times New Roman"/>
              </w:rPr>
              <w:t xml:space="preserve">R$ </w:t>
            </w:r>
            <w:r w:rsidRPr="0081515A">
              <w:rPr>
                <w:rFonts w:ascii="Times New Roman" w:hAnsi="Times New Roman" w:cs="Times New Roman"/>
              </w:rPr>
              <w:t>3356,80)</w:t>
            </w:r>
          </w:p>
        </w:tc>
      </w:tr>
    </w:tbl>
    <w:p w:rsidR="00B21765" w:rsidRPr="0081515A" w:rsidRDefault="00B21765">
      <w:pPr>
        <w:rPr>
          <w:rFonts w:ascii="Times New Roman" w:hAnsi="Times New Roman" w:cs="Times New Roman"/>
        </w:rPr>
      </w:pPr>
    </w:p>
    <w:p w:rsidR="00B21765" w:rsidRPr="0081515A" w:rsidRDefault="00343B8B">
      <w:pPr>
        <w:rPr>
          <w:rFonts w:ascii="Times New Roman" w:eastAsia="Times New Roman" w:hAnsi="Times New Roman" w:cs="Times New Roman"/>
          <w:color w:val="333333"/>
          <w:lang w:eastAsia="pt-BR"/>
        </w:rPr>
      </w:pPr>
      <w:r w:rsidRPr="00B21765">
        <w:rPr>
          <w:rFonts w:ascii="Times New Roman" w:eastAsia="Times New Roman" w:hAnsi="Times New Roman" w:cs="Times New Roman"/>
          <w:color w:val="333333"/>
          <w:lang w:eastAsia="pt-BR"/>
        </w:rPr>
        <w:t>MI118</w:t>
      </w:r>
      <w:r w:rsidRPr="0081515A">
        <w:rPr>
          <w:rFonts w:ascii="Times New Roman" w:eastAsia="Times New Roman" w:hAnsi="Times New Roman" w:cs="Times New Roman"/>
          <w:color w:val="333333"/>
          <w:lang w:eastAsia="pt-BR"/>
        </w:rPr>
        <w:t xml:space="preserve"> - </w:t>
      </w:r>
      <w:r w:rsidRPr="00B21765">
        <w:rPr>
          <w:rFonts w:ascii="Times New Roman" w:eastAsia="Times New Roman" w:hAnsi="Times New Roman" w:cs="Times New Roman"/>
          <w:color w:val="333333"/>
          <w:lang w:eastAsia="pt-BR"/>
        </w:rPr>
        <w:t>Ampliar o Programa de monitoria voluntária</w:t>
      </w:r>
    </w:p>
    <w:tbl>
      <w:tblPr>
        <w:tblStyle w:val="Tabelacomgrade"/>
        <w:tblW w:w="9706" w:type="dxa"/>
        <w:tblLook w:val="04A0" w:firstRow="1" w:lastRow="0" w:firstColumn="1" w:lastColumn="0" w:noHBand="0" w:noVBand="1"/>
      </w:tblPr>
      <w:tblGrid>
        <w:gridCol w:w="4044"/>
        <w:gridCol w:w="2897"/>
        <w:gridCol w:w="2765"/>
      </w:tblGrid>
      <w:tr w:rsidR="00343B8B" w:rsidRPr="0081515A" w:rsidTr="0081515A">
        <w:trPr>
          <w:trHeight w:val="262"/>
        </w:trPr>
        <w:tc>
          <w:tcPr>
            <w:tcW w:w="4044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Bolsa Monitoria</w:t>
            </w:r>
          </w:p>
        </w:tc>
        <w:tc>
          <w:tcPr>
            <w:tcW w:w="2897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765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2018</w:t>
            </w:r>
            <w:r w:rsidRPr="0081515A">
              <w:rPr>
                <w:rFonts w:ascii="Times New Roman" w:hAnsi="Times New Roman" w:cs="Times New Roman"/>
                <w:b/>
              </w:rPr>
              <w:t xml:space="preserve"> (1º semestre)</w:t>
            </w:r>
          </w:p>
        </w:tc>
      </w:tr>
      <w:tr w:rsidR="00343B8B" w:rsidRPr="0081515A" w:rsidTr="0081515A">
        <w:trPr>
          <w:trHeight w:val="247"/>
        </w:trPr>
        <w:tc>
          <w:tcPr>
            <w:tcW w:w="4044" w:type="dxa"/>
          </w:tcPr>
          <w:p w:rsidR="00343B8B" w:rsidRPr="0081515A" w:rsidRDefault="00343B8B" w:rsidP="00F80814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Quantidade de vagas</w:t>
            </w:r>
          </w:p>
        </w:tc>
        <w:tc>
          <w:tcPr>
            <w:tcW w:w="2897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5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7</w:t>
            </w:r>
          </w:p>
        </w:tc>
      </w:tr>
      <w:tr w:rsidR="00343B8B" w:rsidRPr="0081515A" w:rsidTr="0081515A">
        <w:trPr>
          <w:trHeight w:val="262"/>
        </w:trPr>
        <w:tc>
          <w:tcPr>
            <w:tcW w:w="4044" w:type="dxa"/>
          </w:tcPr>
          <w:p w:rsidR="00343B8B" w:rsidRPr="0081515A" w:rsidRDefault="00343B8B" w:rsidP="00F80814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Quantidade de vagas preenchidas</w:t>
            </w:r>
          </w:p>
        </w:tc>
        <w:tc>
          <w:tcPr>
            <w:tcW w:w="2897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5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3</w:t>
            </w:r>
          </w:p>
        </w:tc>
      </w:tr>
      <w:tr w:rsidR="00343B8B" w:rsidRPr="0081515A" w:rsidTr="0081515A">
        <w:trPr>
          <w:trHeight w:val="247"/>
        </w:trPr>
        <w:tc>
          <w:tcPr>
            <w:tcW w:w="4044" w:type="dxa"/>
          </w:tcPr>
          <w:p w:rsidR="00343B8B" w:rsidRPr="0081515A" w:rsidRDefault="00343B8B" w:rsidP="00F80814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Semestres atendidos</w:t>
            </w:r>
          </w:p>
        </w:tc>
        <w:tc>
          <w:tcPr>
            <w:tcW w:w="2897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1</w:t>
            </w:r>
            <w:r w:rsidRPr="0081515A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2765" w:type="dxa"/>
          </w:tcPr>
          <w:p w:rsidR="00343B8B" w:rsidRPr="0081515A" w:rsidRDefault="00343B8B" w:rsidP="0081515A">
            <w:pPr>
              <w:jc w:val="center"/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1°</w:t>
            </w:r>
          </w:p>
        </w:tc>
      </w:tr>
    </w:tbl>
    <w:p w:rsidR="00343B8B" w:rsidRPr="0081515A" w:rsidRDefault="00343B8B">
      <w:pPr>
        <w:rPr>
          <w:rFonts w:ascii="Times New Roman" w:hAnsi="Times New Roman" w:cs="Times New Roman"/>
        </w:rPr>
      </w:pPr>
    </w:p>
    <w:p w:rsidR="00B21765" w:rsidRPr="0081515A" w:rsidRDefault="00343B8B">
      <w:pPr>
        <w:rPr>
          <w:rFonts w:ascii="Times New Roman" w:eastAsia="Times New Roman" w:hAnsi="Times New Roman" w:cs="Times New Roman"/>
          <w:color w:val="333333"/>
          <w:lang w:eastAsia="pt-BR"/>
        </w:rPr>
      </w:pPr>
      <w:r w:rsidRPr="00B21765">
        <w:rPr>
          <w:rFonts w:ascii="Times New Roman" w:eastAsia="Times New Roman" w:hAnsi="Times New Roman" w:cs="Times New Roman"/>
          <w:color w:val="333333"/>
          <w:lang w:eastAsia="pt-BR"/>
        </w:rPr>
        <w:t>MI120</w:t>
      </w:r>
      <w:r w:rsidRPr="0081515A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EE5C14" w:rsidRPr="0081515A">
        <w:rPr>
          <w:rFonts w:ascii="Times New Roman" w:eastAsia="Times New Roman" w:hAnsi="Times New Roman" w:cs="Times New Roman"/>
          <w:color w:val="333333"/>
          <w:lang w:eastAsia="pt-BR"/>
        </w:rPr>
        <w:t>–</w:t>
      </w:r>
      <w:r w:rsidRPr="0081515A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8D28CF" w:rsidRPr="00B21765">
        <w:rPr>
          <w:rFonts w:ascii="Times New Roman" w:eastAsia="Times New Roman" w:hAnsi="Times New Roman" w:cs="Times New Roman"/>
          <w:color w:val="333333"/>
          <w:lang w:eastAsia="pt-BR"/>
        </w:rPr>
        <w:t>Avaliar nos cursos de cada campus o funcionamento da gestão do Programa de Monitoria para identificar avanços e dificuldades</w:t>
      </w:r>
    </w:p>
    <w:p w:rsidR="008D28CF" w:rsidRPr="0081515A" w:rsidRDefault="008D28CF">
      <w:pPr>
        <w:rPr>
          <w:rFonts w:ascii="Times New Roman" w:hAnsi="Times New Roman" w:cs="Times New Roman"/>
        </w:rPr>
      </w:pPr>
      <w:r w:rsidRPr="0081515A">
        <w:rPr>
          <w:rFonts w:ascii="Times New Roman" w:hAnsi="Times New Roman" w:cs="Times New Roman"/>
        </w:rPr>
        <w:t xml:space="preserve">Início das atividades e elaboração do Plano </w:t>
      </w:r>
      <w:r w:rsidRPr="0081515A">
        <w:rPr>
          <w:rFonts w:ascii="Times New Roman" w:hAnsi="Times New Roman" w:cs="Times New Roman"/>
        </w:rPr>
        <w:t xml:space="preserve">de Trabalho no dia </w:t>
      </w:r>
      <w:r w:rsidRPr="0081515A">
        <w:rPr>
          <w:rFonts w:ascii="Times New Roman" w:hAnsi="Times New Roman" w:cs="Times New Roman"/>
        </w:rPr>
        <w:t>28/03/18</w:t>
      </w:r>
      <w:r w:rsidRPr="0081515A">
        <w:rPr>
          <w:rFonts w:ascii="Times New Roman" w:hAnsi="Times New Roman" w:cs="Times New Roman"/>
        </w:rPr>
        <w:t xml:space="preserve"> – </w:t>
      </w:r>
      <w:r w:rsidRPr="0081515A">
        <w:rPr>
          <w:rFonts w:ascii="Times New Roman" w:hAnsi="Times New Roman" w:cs="Times New Roman"/>
          <w:b/>
        </w:rPr>
        <w:t>entrega em atraso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90"/>
        <w:gridCol w:w="4744"/>
      </w:tblGrid>
      <w:tr w:rsidR="00EE5C14" w:rsidRPr="0081515A" w:rsidTr="0081515A">
        <w:trPr>
          <w:trHeight w:val="457"/>
        </w:trPr>
        <w:tc>
          <w:tcPr>
            <w:tcW w:w="4890" w:type="dxa"/>
          </w:tcPr>
          <w:p w:rsidR="00EE5C14" w:rsidRPr="0081515A" w:rsidRDefault="00EE5C14">
            <w:pPr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Medida de Intervenção</w:t>
            </w:r>
          </w:p>
        </w:tc>
        <w:tc>
          <w:tcPr>
            <w:tcW w:w="4744" w:type="dxa"/>
          </w:tcPr>
          <w:p w:rsidR="00EE5C14" w:rsidRPr="0081515A" w:rsidRDefault="00EE5C14">
            <w:pPr>
              <w:rPr>
                <w:rFonts w:ascii="Times New Roman" w:hAnsi="Times New Roman" w:cs="Times New Roman"/>
                <w:b/>
              </w:rPr>
            </w:pPr>
            <w:r w:rsidRPr="0081515A">
              <w:rPr>
                <w:rFonts w:ascii="Times New Roman" w:hAnsi="Times New Roman" w:cs="Times New Roman"/>
                <w:b/>
              </w:rPr>
              <w:t>Ação do campus</w:t>
            </w:r>
          </w:p>
        </w:tc>
      </w:tr>
      <w:tr w:rsidR="00EE5C14" w:rsidRPr="0081515A" w:rsidTr="0081515A">
        <w:trPr>
          <w:trHeight w:val="850"/>
        </w:trPr>
        <w:tc>
          <w:tcPr>
            <w:tcW w:w="4890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S</w:t>
            </w:r>
            <w:r w:rsidR="00EE5C14"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 os alunos monitores estão sendo orientados e acompanhados, ou seja, se há ou não reuniões sistemáticas de planejamento e de avaliação</w:t>
            </w:r>
          </w:p>
        </w:tc>
        <w:tc>
          <w:tcPr>
            <w:tcW w:w="4744" w:type="dxa"/>
          </w:tcPr>
          <w:p w:rsidR="00EE5C14" w:rsidRPr="0081515A" w:rsidRDefault="00EE5C14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Evidenciar no PT as reuniões sistemáticas</w:t>
            </w:r>
          </w:p>
        </w:tc>
      </w:tr>
      <w:tr w:rsidR="00EE5C14" w:rsidRPr="0081515A" w:rsidTr="0081515A">
        <w:trPr>
          <w:trHeight w:val="850"/>
        </w:trPr>
        <w:tc>
          <w:tcPr>
            <w:tcW w:w="4890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lastRenderedPageBreak/>
              <w:t>S</w:t>
            </w:r>
            <w:r w:rsidR="00EE5C14"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 os alunos com dificuldade de aprendizagem convocados estão frequentando as aulas ou não</w:t>
            </w:r>
          </w:p>
        </w:tc>
        <w:tc>
          <w:tcPr>
            <w:tcW w:w="4744" w:type="dxa"/>
          </w:tcPr>
          <w:p w:rsidR="00EE5C14" w:rsidRPr="0081515A" w:rsidRDefault="008E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Registro em instrumental padrão;</w:t>
            </w:r>
            <w:r w:rsidR="00EE5C14" w:rsidRPr="0081515A">
              <w:rPr>
                <w:rFonts w:ascii="Times New Roman" w:hAnsi="Times New Roman" w:cs="Times New Roman"/>
              </w:rPr>
              <w:t xml:space="preserve"> conversa</w:t>
            </w:r>
            <w:r>
              <w:rPr>
                <w:rFonts w:ascii="Times New Roman" w:hAnsi="Times New Roman" w:cs="Times New Roman"/>
              </w:rPr>
              <w:t>r</w:t>
            </w:r>
            <w:r w:rsidR="00EE5C14" w:rsidRPr="0081515A">
              <w:rPr>
                <w:rFonts w:ascii="Times New Roman" w:hAnsi="Times New Roman" w:cs="Times New Roman"/>
              </w:rPr>
              <w:t xml:space="preserve"> com os alunos para que </w:t>
            </w:r>
            <w:r w:rsidR="008D28CF" w:rsidRPr="0081515A">
              <w:rPr>
                <w:rFonts w:ascii="Times New Roman" w:hAnsi="Times New Roman" w:cs="Times New Roman"/>
              </w:rPr>
              <w:t>estão com dificuldades de aprendizagem</w:t>
            </w:r>
            <w:r>
              <w:rPr>
                <w:rFonts w:ascii="Times New Roman" w:hAnsi="Times New Roman" w:cs="Times New Roman"/>
              </w:rPr>
              <w:t xml:space="preserve"> para buscarem acompanhamento</w:t>
            </w:r>
          </w:p>
        </w:tc>
      </w:tr>
      <w:tr w:rsidR="00EE5C14" w:rsidRPr="0081515A" w:rsidTr="0081515A">
        <w:trPr>
          <w:trHeight w:val="422"/>
        </w:trPr>
        <w:tc>
          <w:tcPr>
            <w:tcW w:w="4890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Q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uais medidas são adotadas para os faltosos</w:t>
            </w:r>
          </w:p>
        </w:tc>
        <w:tc>
          <w:tcPr>
            <w:tcW w:w="4744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A definir no conselho de Classe</w:t>
            </w:r>
          </w:p>
        </w:tc>
      </w:tr>
      <w:tr w:rsidR="00EE5C14" w:rsidRPr="0081515A" w:rsidTr="0081515A">
        <w:trPr>
          <w:trHeight w:val="698"/>
        </w:trPr>
        <w:tc>
          <w:tcPr>
            <w:tcW w:w="4890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omo ocorrem as atividades de monitoria junto aos estudantes com dificuldade de aprendizagem</w:t>
            </w:r>
          </w:p>
        </w:tc>
        <w:tc>
          <w:tcPr>
            <w:tcW w:w="4744" w:type="dxa"/>
          </w:tcPr>
          <w:p w:rsidR="00EE5C14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Descrever no Plano de Trabalho</w:t>
            </w:r>
            <w:r w:rsidR="008E5003">
              <w:rPr>
                <w:rFonts w:ascii="Times New Roman" w:hAnsi="Times New Roman" w:cs="Times New Roman"/>
              </w:rPr>
              <w:t>/relatórios</w:t>
            </w:r>
          </w:p>
        </w:tc>
      </w:tr>
      <w:tr w:rsidR="008D28CF" w:rsidRPr="0081515A" w:rsidTr="0081515A">
        <w:trPr>
          <w:trHeight w:val="835"/>
        </w:trPr>
        <w:tc>
          <w:tcPr>
            <w:tcW w:w="4890" w:type="dxa"/>
          </w:tcPr>
          <w:p w:rsidR="008D28CF" w:rsidRPr="0081515A" w:rsidRDefault="008D28CF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S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 os relatórios de atividades da monitoria estão sendo apresentados e discutidos com a gestão máxima do Ensino</w:t>
            </w:r>
          </w:p>
        </w:tc>
        <w:tc>
          <w:tcPr>
            <w:tcW w:w="4744" w:type="dxa"/>
          </w:tcPr>
          <w:p w:rsidR="008D28CF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>Ao final do semestre</w:t>
            </w:r>
          </w:p>
        </w:tc>
      </w:tr>
      <w:tr w:rsidR="008D28CF" w:rsidRPr="0081515A" w:rsidTr="0081515A">
        <w:trPr>
          <w:trHeight w:val="691"/>
        </w:trPr>
        <w:tc>
          <w:tcPr>
            <w:tcW w:w="4890" w:type="dxa"/>
          </w:tcPr>
          <w:p w:rsidR="008D28CF" w:rsidRPr="0081515A" w:rsidRDefault="008D28CF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81515A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</w:t>
            </w:r>
            <w:r w:rsidRPr="00B21765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omo está o aproveitamento dos estudantes orientados pela monitoria, entre outros</w:t>
            </w:r>
          </w:p>
        </w:tc>
        <w:tc>
          <w:tcPr>
            <w:tcW w:w="4744" w:type="dxa"/>
          </w:tcPr>
          <w:p w:rsidR="008D28CF" w:rsidRPr="0081515A" w:rsidRDefault="008D28CF">
            <w:pPr>
              <w:rPr>
                <w:rFonts w:ascii="Times New Roman" w:hAnsi="Times New Roman" w:cs="Times New Roman"/>
              </w:rPr>
            </w:pPr>
            <w:r w:rsidRPr="0081515A">
              <w:rPr>
                <w:rFonts w:ascii="Times New Roman" w:hAnsi="Times New Roman" w:cs="Times New Roman"/>
              </w:rPr>
              <w:t xml:space="preserve">Ao final do semestre com a análise dos alunos que foram convocados e os que tiveram êxito. </w:t>
            </w:r>
          </w:p>
        </w:tc>
      </w:tr>
    </w:tbl>
    <w:p w:rsidR="00EE5C14" w:rsidRPr="0081515A" w:rsidRDefault="00EE5C14">
      <w:pPr>
        <w:rPr>
          <w:rFonts w:ascii="Times New Roman" w:hAnsi="Times New Roman" w:cs="Times New Roman"/>
        </w:rPr>
      </w:pPr>
    </w:p>
    <w:p w:rsidR="00B21765" w:rsidRPr="008E5003" w:rsidRDefault="008E5003" w:rsidP="008E500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E5003">
        <w:rPr>
          <w:rFonts w:ascii="Times New Roman" w:hAnsi="Times New Roman" w:cs="Times New Roman"/>
          <w:b/>
        </w:rPr>
        <w:t>PPCs</w:t>
      </w:r>
      <w:proofErr w:type="spellEnd"/>
      <w:r w:rsidRPr="008E5003">
        <w:rPr>
          <w:rFonts w:ascii="Times New Roman" w:hAnsi="Times New Roman" w:cs="Times New Roman"/>
          <w:b/>
        </w:rPr>
        <w:t xml:space="preserve"> dos cursos técnicos integrados</w:t>
      </w:r>
    </w:p>
    <w:p w:rsidR="00B21765" w:rsidRDefault="008E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Apresentação do regulamento;</w:t>
      </w:r>
    </w:p>
    <w:p w:rsidR="008E5003" w:rsidRDefault="008E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Legislação para Cargas Horárias;</w:t>
      </w:r>
    </w:p>
    <w:p w:rsidR="008E5003" w:rsidRDefault="008E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Análise comparativa de outros </w:t>
      </w:r>
      <w:proofErr w:type="spellStart"/>
      <w:r>
        <w:rPr>
          <w:rFonts w:ascii="Times New Roman" w:hAnsi="Times New Roman" w:cs="Times New Roman"/>
        </w:rPr>
        <w:t>PPC’s</w:t>
      </w:r>
      <w:proofErr w:type="spellEnd"/>
      <w:r>
        <w:rPr>
          <w:rFonts w:ascii="Times New Roman" w:hAnsi="Times New Roman" w:cs="Times New Roman"/>
        </w:rPr>
        <w:t>;</w:t>
      </w:r>
    </w:p>
    <w:p w:rsidR="00B74F55" w:rsidRDefault="00B7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Matrizes unificadas;</w:t>
      </w:r>
    </w:p>
    <w:p w:rsidR="008E5003" w:rsidRDefault="008E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Divisão das responsabilidades;</w:t>
      </w:r>
    </w:p>
    <w:p w:rsidR="008E5003" w:rsidRDefault="008E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Planejamento para revisão dos </w:t>
      </w:r>
      <w:proofErr w:type="spellStart"/>
      <w:r>
        <w:rPr>
          <w:rFonts w:ascii="Times New Roman" w:hAnsi="Times New Roman" w:cs="Times New Roman"/>
        </w:rPr>
        <w:t>PUD’s</w:t>
      </w:r>
      <w:proofErr w:type="spellEnd"/>
      <w:r>
        <w:rPr>
          <w:rFonts w:ascii="Times New Roman" w:hAnsi="Times New Roman" w:cs="Times New Roman"/>
        </w:rPr>
        <w:t>.</w:t>
      </w:r>
    </w:p>
    <w:p w:rsidR="00B74F55" w:rsidRDefault="00B74F55">
      <w:pPr>
        <w:rPr>
          <w:rFonts w:ascii="Times New Roman" w:hAnsi="Times New Roman" w:cs="Times New Roman"/>
        </w:rPr>
      </w:pPr>
      <w:bookmarkStart w:id="0" w:name="_GoBack"/>
      <w:bookmarkEnd w:id="0"/>
    </w:p>
    <w:p w:rsidR="00B74F55" w:rsidRPr="00B74F55" w:rsidRDefault="00B74F55" w:rsidP="00B74F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4F55">
        <w:rPr>
          <w:rFonts w:ascii="Times New Roman" w:hAnsi="Times New Roman" w:cs="Times New Roman"/>
          <w:b/>
        </w:rPr>
        <w:t>Laboratórios.</w:t>
      </w:r>
    </w:p>
    <w:p w:rsidR="008E5003" w:rsidRPr="0081515A" w:rsidRDefault="008E5003">
      <w:pPr>
        <w:rPr>
          <w:rFonts w:ascii="Times New Roman" w:hAnsi="Times New Roman" w:cs="Times New Roman"/>
        </w:rPr>
      </w:pPr>
    </w:p>
    <w:sectPr w:rsidR="008E5003" w:rsidRPr="0081515A" w:rsidSect="008D28C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3AF"/>
    <w:multiLevelType w:val="hybridMultilevel"/>
    <w:tmpl w:val="64FC6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5"/>
    <w:rsid w:val="00343B8B"/>
    <w:rsid w:val="0081515A"/>
    <w:rsid w:val="008D28CF"/>
    <w:rsid w:val="008E5003"/>
    <w:rsid w:val="00946DE9"/>
    <w:rsid w:val="00B21765"/>
    <w:rsid w:val="00B74F55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71FE-FA73-4A11-81F6-4396762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1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A874-FA2D-45A7-8808-87BABDB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CTP-TAE</dc:creator>
  <cp:keywords/>
  <dc:description/>
  <cp:lastModifiedBy>CTP-TAE</cp:lastModifiedBy>
  <cp:revision>2</cp:revision>
  <cp:lastPrinted>2018-04-11T14:51:00Z</cp:lastPrinted>
  <dcterms:created xsi:type="dcterms:W3CDTF">2018-04-11T13:49:00Z</dcterms:created>
  <dcterms:modified xsi:type="dcterms:W3CDTF">2018-04-11T17:48:00Z</dcterms:modified>
</cp:coreProperties>
</file>