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05" w:rsidRDefault="00A42305">
      <w:pPr>
        <w:rPr>
          <w:noProof/>
          <w:lang w:eastAsia="pt-BR"/>
        </w:rPr>
      </w:pPr>
    </w:p>
    <w:p w:rsidR="00A42305" w:rsidRDefault="00A42305" w:rsidP="00A42305">
      <w:bookmarkStart w:id="0" w:name="_GoBack"/>
      <w:r>
        <w:t>Documentos referentes as medidas de intervenção: MI25</w:t>
      </w:r>
      <w:r>
        <w:t>6</w:t>
      </w:r>
      <w:r>
        <w:t>, MI2</w:t>
      </w:r>
      <w:r>
        <w:t>60</w:t>
      </w:r>
      <w:r>
        <w:t>, MI26</w:t>
      </w:r>
      <w:r>
        <w:t>3</w:t>
      </w:r>
      <w:r>
        <w:t>, MI26</w:t>
      </w:r>
      <w:r>
        <w:t>4</w:t>
      </w:r>
      <w:r>
        <w:t>, MI26</w:t>
      </w:r>
      <w:r>
        <w:t>5</w:t>
      </w:r>
    </w:p>
    <w:bookmarkEnd w:id="0"/>
    <w:p w:rsidR="001403AF" w:rsidRDefault="00A42305">
      <w:r>
        <w:rPr>
          <w:noProof/>
          <w:lang w:eastAsia="pt-BR"/>
        </w:rPr>
        <w:drawing>
          <wp:inline distT="0" distB="0" distL="0" distR="0" wp14:anchorId="240E28E3" wp14:editId="1B038FC4">
            <wp:extent cx="5400040" cy="24618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6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305" w:rsidRDefault="00A42305">
      <w:r>
        <w:rPr>
          <w:noProof/>
          <w:lang w:eastAsia="pt-BR"/>
        </w:rPr>
        <w:drawing>
          <wp:inline distT="0" distB="0" distL="0" distR="0" wp14:anchorId="17304EEC" wp14:editId="775DE1F5">
            <wp:extent cx="5400040" cy="199961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305" w:rsidRDefault="00A42305">
      <w:r>
        <w:rPr>
          <w:noProof/>
          <w:lang w:eastAsia="pt-BR"/>
        </w:rPr>
        <w:drawing>
          <wp:inline distT="0" distB="0" distL="0" distR="0" wp14:anchorId="5DF50478" wp14:editId="38097F36">
            <wp:extent cx="5400040" cy="2472055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2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05"/>
    <w:rsid w:val="001403AF"/>
    <w:rsid w:val="00A4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22F9"/>
  <w15:chartTrackingRefBased/>
  <w15:docId w15:val="{C3B229CB-ED66-4EC9-9C54-50F074E5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IFCE</dc:creator>
  <cp:keywords/>
  <dc:description/>
  <cp:lastModifiedBy>IFCE</cp:lastModifiedBy>
  <cp:revision>1</cp:revision>
  <dcterms:created xsi:type="dcterms:W3CDTF">2018-12-11T18:18:00Z</dcterms:created>
  <dcterms:modified xsi:type="dcterms:W3CDTF">2018-12-11T18:22:00Z</dcterms:modified>
</cp:coreProperties>
</file>