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BC" w:rsidRDefault="002666BC" w:rsidP="002666BC">
      <w:pPr>
        <w:jc w:val="center"/>
        <w:rPr>
          <w:b/>
          <w:sz w:val="22"/>
        </w:rPr>
      </w:pPr>
      <w:r>
        <w:rPr>
          <w:b/>
          <w:sz w:val="22"/>
        </w:rPr>
        <w:t>Aula pública: Ditadura nunca mais e Resistência indígena no sertão de Crateús (abril de 2018)</w:t>
      </w:r>
    </w:p>
    <w:p w:rsidR="002666BC" w:rsidRDefault="002666BC" w:rsidP="002666BC">
      <w:pPr>
        <w:jc w:val="center"/>
        <w:rPr>
          <w:b/>
          <w:sz w:val="22"/>
        </w:rPr>
      </w:pPr>
    </w:p>
    <w:p w:rsidR="002666BC" w:rsidRDefault="002666BC" w:rsidP="002666BC">
      <w:pPr>
        <w:jc w:val="center"/>
        <w:rPr>
          <w:b/>
          <w:sz w:val="22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78E9FD77" wp14:editId="43ADC9E6">
            <wp:extent cx="7528560" cy="4677365"/>
            <wp:effectExtent l="0" t="0" r="0" b="9525"/>
            <wp:docPr id="27" name="Imagem 27" descr="Resultado de imagem para ditadura nunca mais ifce cart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ditadura nunca mais ifce carte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869" cy="468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66BC" w:rsidRDefault="002666BC" w:rsidP="002666BC">
      <w:pPr>
        <w:jc w:val="center"/>
        <w:rPr>
          <w:b/>
          <w:sz w:val="22"/>
        </w:rPr>
      </w:pPr>
    </w:p>
    <w:p w:rsidR="00DD5EF8" w:rsidRDefault="00DD5EF8"/>
    <w:sectPr w:rsidR="00DD5EF8" w:rsidSect="002666B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BC"/>
    <w:rsid w:val="002666BC"/>
    <w:rsid w:val="00D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1C508-D97A-425E-B23F-3FF8B415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6BC"/>
    <w:pPr>
      <w:spacing w:after="0" w:line="240" w:lineRule="auto"/>
    </w:pPr>
    <w:rPr>
      <w:rFonts w:ascii="Times New Roman" w:hAnsi="Times New Roman"/>
      <w:color w:val="00000A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Laurismar Bezerra de Pinho</dc:creator>
  <cp:keywords/>
  <dc:description/>
  <cp:lastModifiedBy>Laurismar Bezerra de Pinho</cp:lastModifiedBy>
  <cp:revision>1</cp:revision>
  <dcterms:created xsi:type="dcterms:W3CDTF">2018-12-19T16:31:00Z</dcterms:created>
  <dcterms:modified xsi:type="dcterms:W3CDTF">2018-12-19T16:32:00Z</dcterms:modified>
</cp:coreProperties>
</file>