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06/2015/PROEN, DE 14 DE JANEIRO DE 2015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Gastronomia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after="8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MARCO HENRIQUE DE BRITO MUDO;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GABRIELE GRUSKA BENEVIDES PRATA.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