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7A" w:rsidRDefault="00932D8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514475" cy="723900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7A" w:rsidRDefault="00932D8D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PROGRESSÃO PARCIAL DE ESTUDOS </w:t>
      </w:r>
    </w:p>
    <w:p w:rsidR="00322B7A" w:rsidRDefault="00932D8D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MODALIDADE – PLANO DE ESTUDO INDIVIDUAL</w:t>
      </w:r>
      <w:proofErr w:type="gramEnd"/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tabs>
          <w:tab w:val="left" w:pos="7768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Campus: JAGUARIBE</w:t>
      </w: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Curso: TÉCNICO INTEGRADO EM ELETROMECÂNICA</w:t>
      </w: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Dados do componente curricular</w:t>
      </w: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Nome do Curso</w:t>
      </w:r>
      <w:r>
        <w:rPr>
          <w:rFonts w:cstheme="minorHAnsi"/>
          <w:color w:val="000000" w:themeColor="text1"/>
          <w:sz w:val="24"/>
          <w:szCs w:val="24"/>
        </w:rPr>
        <w:t>:</w:t>
      </w:r>
      <w:r w:rsidR="006B1D2A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>Técnico Integrado em Eletromecânica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Nome do componente curricular: </w:t>
      </w:r>
      <w:r>
        <w:rPr>
          <w:rFonts w:cstheme="minorHAnsi"/>
          <w:bCs/>
          <w:color w:val="000000" w:themeColor="text1"/>
          <w:sz w:val="24"/>
          <w:szCs w:val="24"/>
        </w:rPr>
        <w:t>Química I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Professo</w:t>
      </w:r>
      <w:r w:rsidR="00E51425">
        <w:rPr>
          <w:rFonts w:cstheme="minorHAnsi"/>
          <w:b/>
          <w:color w:val="000000" w:themeColor="text1"/>
          <w:sz w:val="24"/>
          <w:szCs w:val="24"/>
        </w:rPr>
        <w:t xml:space="preserve">ra 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  <w:proofErr w:type="gramEnd"/>
      <w:r>
        <w:rPr>
          <w:rFonts w:cstheme="minorHAnsi"/>
          <w:color w:val="000000" w:themeColor="text1"/>
          <w:sz w:val="24"/>
          <w:szCs w:val="24"/>
        </w:rPr>
        <w:t>Luana Maria de Lima Santos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Carga horária do componente na matriz: </w:t>
      </w:r>
      <w:r>
        <w:rPr>
          <w:rFonts w:cstheme="minorHAnsi"/>
          <w:bCs/>
          <w:color w:val="000000" w:themeColor="text1"/>
          <w:sz w:val="24"/>
          <w:szCs w:val="24"/>
        </w:rPr>
        <w:t>40</w:t>
      </w:r>
      <w:r>
        <w:rPr>
          <w:rFonts w:cstheme="minorHAnsi"/>
          <w:color w:val="000000" w:themeColor="text1"/>
          <w:sz w:val="24"/>
          <w:szCs w:val="24"/>
        </w:rPr>
        <w:t>h/aula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Carga horária do componente no plano de estudo individual: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16</w:t>
      </w:r>
      <w:r>
        <w:rPr>
          <w:rFonts w:cstheme="minorHAnsi"/>
          <w:color w:val="000000" w:themeColor="text1"/>
          <w:sz w:val="24"/>
          <w:szCs w:val="24"/>
        </w:rPr>
        <w:t>h/aula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Percentual de carga horária do componente curricular no plano de estudo individual em relação ao estabelecido na matriz do curso: </w:t>
      </w:r>
      <w:r>
        <w:rPr>
          <w:rFonts w:cstheme="minorHAnsi"/>
          <w:bCs/>
          <w:color w:val="000000" w:themeColor="text1"/>
          <w:sz w:val="24"/>
          <w:szCs w:val="24"/>
        </w:rPr>
        <w:t>40</w:t>
      </w:r>
      <w:r>
        <w:rPr>
          <w:rFonts w:cstheme="minorHAnsi"/>
          <w:color w:val="000000" w:themeColor="text1"/>
          <w:sz w:val="24"/>
          <w:szCs w:val="24"/>
        </w:rPr>
        <w:t xml:space="preserve"> %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Período do desenvolvimento do plano de estudo individual: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Setembro </w:t>
      </w:r>
      <w:r>
        <w:rPr>
          <w:rFonts w:cstheme="minorHAnsi"/>
          <w:color w:val="000000" w:themeColor="text1"/>
          <w:sz w:val="24"/>
          <w:szCs w:val="24"/>
        </w:rPr>
        <w:t>a Novembro</w:t>
      </w:r>
    </w:p>
    <w:p w:rsidR="00322B7A" w:rsidRDefault="00932D8D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Carga horária aulas práticas: </w:t>
      </w:r>
      <w:r>
        <w:rPr>
          <w:rFonts w:cstheme="minorHAnsi"/>
          <w:bCs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 xml:space="preserve"> h/aula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Carga horária aulas teóricas</w:t>
      </w:r>
      <w:r>
        <w:rPr>
          <w:rFonts w:cstheme="minorHAnsi"/>
          <w:color w:val="000000" w:themeColor="text1"/>
          <w:sz w:val="24"/>
          <w:szCs w:val="24"/>
        </w:rPr>
        <w:t>: 14 h/aula</w:t>
      </w: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Dados do (a) estudante: </w:t>
      </w:r>
    </w:p>
    <w:p w:rsidR="00322B7A" w:rsidRDefault="00932D8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Nome:</w:t>
      </w:r>
      <w:r>
        <w:rPr>
          <w:rFonts w:cstheme="minorHAnsi"/>
          <w:sz w:val="24"/>
          <w:szCs w:val="24"/>
        </w:rPr>
        <w:t xml:space="preserve"> </w:t>
      </w:r>
      <w:r w:rsidR="00051777">
        <w:rPr>
          <w:rFonts w:cstheme="minorHAnsi"/>
          <w:sz w:val="24"/>
          <w:szCs w:val="24"/>
        </w:rPr>
        <w:t>Maria Camila do Nascimento Saldanha</w:t>
      </w:r>
    </w:p>
    <w:p w:rsidR="00322B7A" w:rsidRDefault="00932D8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Matrícula:</w:t>
      </w:r>
      <w:proofErr w:type="gramEnd"/>
      <w:r w:rsidR="00051777">
        <w:rPr>
          <w:rFonts w:cstheme="minorHAnsi"/>
          <w:b/>
          <w:color w:val="000000" w:themeColor="text1"/>
          <w:sz w:val="24"/>
          <w:szCs w:val="24"/>
        </w:rPr>
        <w:t>20191141000049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Telefone:</w:t>
      </w:r>
      <w:r>
        <w:rPr>
          <w:rFonts w:cstheme="minorHAnsi"/>
          <w:color w:val="000000" w:themeColor="text1"/>
          <w:sz w:val="24"/>
          <w:szCs w:val="24"/>
        </w:rPr>
        <w:t xml:space="preserve"> (88) </w:t>
      </w:r>
      <w:r>
        <w:rPr>
          <w:rFonts w:cstheme="minorHAnsi"/>
          <w:b/>
          <w:color w:val="000000" w:themeColor="text1"/>
          <w:sz w:val="24"/>
          <w:szCs w:val="24"/>
        </w:rPr>
        <w:t>e-mail: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</w:t>
      </w: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Dados do Plano de Estudo Individual</w:t>
      </w: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Conteúdo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322B7A">
        <w:tc>
          <w:tcPr>
            <w:tcW w:w="9287" w:type="dxa"/>
          </w:tcPr>
          <w:p w:rsidR="00322B7A" w:rsidRDefault="00932D8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51425">
              <w:rPr>
                <w:b/>
                <w:sz w:val="24"/>
                <w:szCs w:val="24"/>
              </w:rPr>
              <w:t>A matéria e suas transformações</w:t>
            </w:r>
            <w:r>
              <w:rPr>
                <w:sz w:val="24"/>
                <w:szCs w:val="24"/>
              </w:rPr>
              <w:t xml:space="preserve"> (A teoria atômica de Dalton; Os elementos químicos e seus símbolos; As substâncias químicas; As misturas; As transformações de materiais).</w:t>
            </w:r>
          </w:p>
          <w:p w:rsidR="00322B7A" w:rsidRDefault="00932D8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51425">
              <w:rPr>
                <w:b/>
                <w:sz w:val="24"/>
                <w:szCs w:val="24"/>
              </w:rPr>
              <w:t>A evolução dos modelos atômicos</w:t>
            </w:r>
            <w:r>
              <w:rPr>
                <w:sz w:val="24"/>
                <w:szCs w:val="24"/>
              </w:rPr>
              <w:t xml:space="preserve"> (O modelo atômico de Thomson, O modelo atômico de Rutherford, A identificação dos átomos, O modelo atômico de Bohr, O modelo dos orbitais atômicos, Os estados energéticos dos elétrons, A distribuição eletrônica).</w:t>
            </w:r>
          </w:p>
          <w:p w:rsidR="00322B7A" w:rsidRDefault="00932D8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51425">
              <w:rPr>
                <w:b/>
                <w:sz w:val="24"/>
                <w:szCs w:val="24"/>
              </w:rPr>
              <w:t>A classificação periódica dos elementos</w:t>
            </w:r>
            <w:r>
              <w:rPr>
                <w:sz w:val="24"/>
                <w:szCs w:val="24"/>
              </w:rPr>
              <w:t xml:space="preserve"> (A classificação periódica moderna, Configurações eletrônicas dos elementos, Propriedades periódicas e aperiódicas).</w:t>
            </w:r>
          </w:p>
          <w:p w:rsidR="00322B7A" w:rsidRDefault="00932D8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51425">
              <w:rPr>
                <w:b/>
                <w:sz w:val="24"/>
                <w:szCs w:val="24"/>
              </w:rPr>
              <w:t>Ligações químicas</w:t>
            </w:r>
            <w:r>
              <w:rPr>
                <w:sz w:val="24"/>
                <w:szCs w:val="24"/>
              </w:rPr>
              <w:t xml:space="preserve"> (Ligação iônica, Ligação covalente, Ligação metálica).</w:t>
            </w:r>
          </w:p>
          <w:p w:rsidR="00322B7A" w:rsidRDefault="00932D8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51425">
              <w:rPr>
                <w:b/>
                <w:sz w:val="24"/>
                <w:szCs w:val="24"/>
              </w:rPr>
              <w:t>Geometria molecular</w:t>
            </w:r>
            <w:r>
              <w:rPr>
                <w:sz w:val="24"/>
                <w:szCs w:val="24"/>
              </w:rPr>
              <w:t xml:space="preserve"> (A estrutura espacial das moléculas, Polaridade das ligações, Oxidação e redução, Ligações intermoleculares).</w:t>
            </w:r>
          </w:p>
        </w:tc>
      </w:tr>
    </w:tbl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Metodologia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322B7A">
        <w:tc>
          <w:tcPr>
            <w:tcW w:w="9287" w:type="dxa"/>
          </w:tcPr>
          <w:p w:rsidR="00322B7A" w:rsidRDefault="0093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Serão realizados encontros semanais nas quartas-feira</w:t>
            </w:r>
            <w:r w:rsidR="00051777">
              <w:rPr>
                <w:rFonts w:cstheme="minorHAnsi"/>
                <w:color w:val="000000" w:themeColor="text1"/>
                <w:sz w:val="24"/>
                <w:szCs w:val="24"/>
              </w:rPr>
              <w:t>s de 20h 15 min às 22h 15 min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com orientação de estudos e discussão das principais dúvidas destacadas pelo aluno. Além disso, em cada encontro o aluno será submetido a momentos avaliativos com base nos conceitos e exercícios estudados.</w:t>
            </w:r>
          </w:p>
        </w:tc>
      </w:tr>
    </w:tbl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Avaliação da Aprendizagem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322B7A">
        <w:tc>
          <w:tcPr>
            <w:tcW w:w="9287" w:type="dxa"/>
          </w:tcPr>
          <w:p w:rsidR="00322B7A" w:rsidRDefault="00932D8D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avaliação se dará por meio d</w:t>
            </w:r>
            <w:r w:rsidR="00051777">
              <w:rPr>
                <w:rFonts w:cstheme="minorHAnsi"/>
                <w:color w:val="000000" w:themeColor="text1"/>
                <w:sz w:val="24"/>
                <w:szCs w:val="24"/>
              </w:rPr>
              <w:t xml:space="preserve">e provas escritas considerando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os conteúdos estudados e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mediante exercícios avaliativos resolvidos pelo aluno e entregues a cada encontro.</w:t>
            </w:r>
          </w:p>
        </w:tc>
      </w:tr>
    </w:tbl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Atividades a serem apresentadas pelo (a) estudante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322B7A">
        <w:tc>
          <w:tcPr>
            <w:tcW w:w="9287" w:type="dxa"/>
          </w:tcPr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04/09 – Orientações de estudo sobre a matéria e suas transformações, resolução de exercícios sobre o assunto. </w:t>
            </w:r>
          </w:p>
          <w:p w:rsidR="00322B7A" w:rsidRDefault="00322B7A">
            <w:pPr>
              <w:pStyle w:val="Pargrafoda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18/09 -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Orientações de estudo sobre atomística: evolução dos modelos atômicos. Resolução de exercícios sobre o tema em questão.</w:t>
            </w:r>
          </w:p>
          <w:p w:rsidR="00322B7A" w:rsidRDefault="00322B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25/09 – Apresentação por parte do aluno das principais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dúvidas relacionadas ao conteúdo estudado e correção do exercício.</w:t>
            </w:r>
          </w:p>
          <w:p w:rsidR="00322B7A" w:rsidRDefault="00322B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02/10 - AVALIAÇÃO PARCIAL ESCRITA</w:t>
            </w:r>
          </w:p>
          <w:p w:rsidR="00322B7A" w:rsidRDefault="00322B7A">
            <w:pPr>
              <w:pStyle w:val="Pargrafoda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09/10 - AULA PRÁTICA: métodos de separação de misturas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322B7A" w:rsidRDefault="00322B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16/10 - Orientações de estudo sobre distribuição eletrônica e classificação periódica dos elementos.</w:t>
            </w:r>
          </w:p>
          <w:p w:rsidR="00322B7A" w:rsidRDefault="00322B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23/10 - Orientações de estudo sobre ligações químicas e geometria molecular.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Resolução de Exercícios.</w:t>
            </w:r>
          </w:p>
          <w:p w:rsidR="00322B7A" w:rsidRDefault="00322B7A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06/11 - AVALIAÇÃO ESCRITA</w:t>
            </w:r>
          </w:p>
          <w:p w:rsidR="00322B7A" w:rsidRDefault="00322B7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22B7A" w:rsidRDefault="00322B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Cronograma de encontros de estudos presenciais </w:t>
      </w:r>
    </w:p>
    <w:tbl>
      <w:tblPr>
        <w:tblStyle w:val="Tabelacomgrade"/>
        <w:tblpPr w:leftFromText="141" w:rightFromText="141" w:vertAnchor="text" w:horzAnchor="margin" w:tblpY="86"/>
        <w:tblW w:w="7255" w:type="dxa"/>
        <w:tblLayout w:type="fixed"/>
        <w:tblLook w:val="04A0" w:firstRow="1" w:lastRow="0" w:firstColumn="1" w:lastColumn="0" w:noHBand="0" w:noVBand="1"/>
      </w:tblPr>
      <w:tblGrid>
        <w:gridCol w:w="1600"/>
        <w:gridCol w:w="1950"/>
        <w:gridCol w:w="1845"/>
        <w:gridCol w:w="1860"/>
      </w:tblGrid>
      <w:tr w:rsidR="00322B7A">
        <w:trPr>
          <w:trHeight w:val="2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Mês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Setembro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Outubro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Novembro</w:t>
            </w:r>
          </w:p>
        </w:tc>
      </w:tr>
      <w:tr w:rsidR="00322B7A">
        <w:trPr>
          <w:trHeight w:val="80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04, 18, 25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02, 09, 16, 23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06</w:t>
            </w:r>
          </w:p>
        </w:tc>
      </w:tr>
      <w:tr w:rsidR="00322B7A">
        <w:trPr>
          <w:trHeight w:val="8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Horário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20:15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22:15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20:15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22:15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20:15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22:15</w:t>
            </w:r>
          </w:p>
        </w:tc>
      </w:tr>
      <w:tr w:rsidR="00322B7A">
        <w:trPr>
          <w:trHeight w:val="120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</w:tr>
    </w:tbl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Fontes de Pesquisa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322B7A" w:rsidRPr="002044B4">
        <w:tc>
          <w:tcPr>
            <w:tcW w:w="9287" w:type="dxa"/>
          </w:tcPr>
          <w:p w:rsidR="00322B7A" w:rsidRDefault="00932D8D">
            <w:pPr>
              <w:spacing w:before="120" w:after="120"/>
              <w:jc w:val="both"/>
            </w:pPr>
            <w:r>
              <w:t xml:space="preserve">ATKINS, P.; JONES, L. Princípios de química - questionando a vida moderna e o meio ambiente. 5ª ed. Porto Alegre: Editora </w:t>
            </w:r>
            <w:proofErr w:type="spellStart"/>
            <w:r>
              <w:t>Bookman</w:t>
            </w:r>
            <w:proofErr w:type="spellEnd"/>
            <w:r>
              <w:t xml:space="preserve">, 2012. </w:t>
            </w:r>
          </w:p>
          <w:p w:rsidR="00322B7A" w:rsidRPr="00E51425" w:rsidRDefault="00932D8D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t xml:space="preserve"> RUSSELL, J.B. Química geral. </w:t>
            </w:r>
            <w:r>
              <w:rPr>
                <w:lang w:val="en-US"/>
              </w:rPr>
              <w:t xml:space="preserve">2ª ed. São Paulo: PEARSON </w:t>
            </w:r>
            <w:proofErr w:type="spellStart"/>
            <w:r>
              <w:rPr>
                <w:lang w:val="en-US"/>
              </w:rPr>
              <w:t>Makron</w:t>
            </w:r>
            <w:proofErr w:type="spellEnd"/>
            <w:r>
              <w:rPr>
                <w:lang w:val="en-US"/>
              </w:rPr>
              <w:t xml:space="preserve"> Books, vol. 1, 2004</w:t>
            </w:r>
          </w:p>
        </w:tc>
      </w:tr>
    </w:tbl>
    <w:p w:rsidR="00322B7A" w:rsidRPr="00E51425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322B7A" w:rsidRPr="00E51425" w:rsidRDefault="00322B7A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22B7A" w:rsidRDefault="007671F3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Jaguaribe, 14</w:t>
      </w:r>
      <w:r w:rsidR="00932D8D">
        <w:rPr>
          <w:rFonts w:cstheme="minorHAnsi"/>
          <w:color w:val="000000" w:themeColor="text1"/>
          <w:sz w:val="24"/>
          <w:szCs w:val="24"/>
        </w:rPr>
        <w:t xml:space="preserve"> de agosto de 2019.</w:t>
      </w:r>
    </w:p>
    <w:p w:rsidR="00322B7A" w:rsidRDefault="00322B7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professor (a</w:t>
      </w:r>
      <w:proofErr w:type="gramStart"/>
      <w:r>
        <w:rPr>
          <w:rFonts w:cstheme="minorHAnsi"/>
          <w:color w:val="000000" w:themeColor="text1"/>
          <w:sz w:val="24"/>
          <w:szCs w:val="24"/>
        </w:rPr>
        <w:t>) :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____________________________________________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coordenador (a) de curso: ___________________________________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estudante: _______________________________________________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dos pais/responsáveis: ___________________________________________</w:t>
      </w:r>
    </w:p>
    <w:p w:rsidR="00322B7A" w:rsidRDefault="00322B7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* Entregar ao estudante submetido ao Plano de Estudo Individual, uma via desse documento devidamente assinado.</w:t>
      </w:r>
    </w:p>
    <w:sectPr w:rsidR="00322B7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1"/>
    <w:multiLevelType w:val="multilevel"/>
    <w:tmpl w:val="107644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B1448A1"/>
    <w:multiLevelType w:val="multilevel"/>
    <w:tmpl w:val="2B1448A1"/>
    <w:lvl w:ilvl="0">
      <w:start w:val="1"/>
      <w:numFmt w:val="decimal"/>
      <w:pStyle w:val="PUDItem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528A5089"/>
    <w:multiLevelType w:val="multilevel"/>
    <w:tmpl w:val="528A5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8"/>
    <w:rsid w:val="00004A2B"/>
    <w:rsid w:val="00023941"/>
    <w:rsid w:val="00051777"/>
    <w:rsid w:val="00073B10"/>
    <w:rsid w:val="00085598"/>
    <w:rsid w:val="000936D9"/>
    <w:rsid w:val="000C3653"/>
    <w:rsid w:val="000D540F"/>
    <w:rsid w:val="00162D59"/>
    <w:rsid w:val="00165A6F"/>
    <w:rsid w:val="001C76F4"/>
    <w:rsid w:val="001D794A"/>
    <w:rsid w:val="001E094B"/>
    <w:rsid w:val="002044B4"/>
    <w:rsid w:val="00253C27"/>
    <w:rsid w:val="002651B2"/>
    <w:rsid w:val="002835C9"/>
    <w:rsid w:val="00287E93"/>
    <w:rsid w:val="002C3196"/>
    <w:rsid w:val="002F3A47"/>
    <w:rsid w:val="00322B7A"/>
    <w:rsid w:val="00323C74"/>
    <w:rsid w:val="00333F00"/>
    <w:rsid w:val="00345F4F"/>
    <w:rsid w:val="00363693"/>
    <w:rsid w:val="003701B7"/>
    <w:rsid w:val="00375239"/>
    <w:rsid w:val="00395896"/>
    <w:rsid w:val="003C4275"/>
    <w:rsid w:val="003E029D"/>
    <w:rsid w:val="003E74EB"/>
    <w:rsid w:val="0040663F"/>
    <w:rsid w:val="0048225E"/>
    <w:rsid w:val="00486873"/>
    <w:rsid w:val="004879EB"/>
    <w:rsid w:val="00490737"/>
    <w:rsid w:val="004E62F7"/>
    <w:rsid w:val="00504644"/>
    <w:rsid w:val="00506E96"/>
    <w:rsid w:val="00513FF3"/>
    <w:rsid w:val="0051560A"/>
    <w:rsid w:val="00566DAA"/>
    <w:rsid w:val="00572DF2"/>
    <w:rsid w:val="00586741"/>
    <w:rsid w:val="00586FE3"/>
    <w:rsid w:val="005D64EC"/>
    <w:rsid w:val="005E7ABD"/>
    <w:rsid w:val="00612FB9"/>
    <w:rsid w:val="00624C98"/>
    <w:rsid w:val="006375C5"/>
    <w:rsid w:val="0065564A"/>
    <w:rsid w:val="006757A2"/>
    <w:rsid w:val="0068733D"/>
    <w:rsid w:val="006B1D2A"/>
    <w:rsid w:val="007003BB"/>
    <w:rsid w:val="007671F3"/>
    <w:rsid w:val="0078739C"/>
    <w:rsid w:val="00787B3B"/>
    <w:rsid w:val="00797E47"/>
    <w:rsid w:val="007A7829"/>
    <w:rsid w:val="007B194B"/>
    <w:rsid w:val="00811F2F"/>
    <w:rsid w:val="00821089"/>
    <w:rsid w:val="008275EA"/>
    <w:rsid w:val="00831F63"/>
    <w:rsid w:val="008322D8"/>
    <w:rsid w:val="0083262E"/>
    <w:rsid w:val="00873B31"/>
    <w:rsid w:val="008744C3"/>
    <w:rsid w:val="008758B4"/>
    <w:rsid w:val="008A35D9"/>
    <w:rsid w:val="00916E1D"/>
    <w:rsid w:val="00932D8D"/>
    <w:rsid w:val="00934F7A"/>
    <w:rsid w:val="0096759F"/>
    <w:rsid w:val="00970A2F"/>
    <w:rsid w:val="0097259F"/>
    <w:rsid w:val="0099438A"/>
    <w:rsid w:val="009A47F6"/>
    <w:rsid w:val="009E235A"/>
    <w:rsid w:val="00A44108"/>
    <w:rsid w:val="00A461CF"/>
    <w:rsid w:val="00A62978"/>
    <w:rsid w:val="00AA4891"/>
    <w:rsid w:val="00AC2403"/>
    <w:rsid w:val="00AC3102"/>
    <w:rsid w:val="00AD6439"/>
    <w:rsid w:val="00AE2603"/>
    <w:rsid w:val="00B25E0D"/>
    <w:rsid w:val="00B829FC"/>
    <w:rsid w:val="00BB4158"/>
    <w:rsid w:val="00BB6DB7"/>
    <w:rsid w:val="00BE6D03"/>
    <w:rsid w:val="00C40005"/>
    <w:rsid w:val="00C52077"/>
    <w:rsid w:val="00C56629"/>
    <w:rsid w:val="00C82297"/>
    <w:rsid w:val="00CA5584"/>
    <w:rsid w:val="00CA5768"/>
    <w:rsid w:val="00CA748C"/>
    <w:rsid w:val="00CE5263"/>
    <w:rsid w:val="00D21E99"/>
    <w:rsid w:val="00D21F9C"/>
    <w:rsid w:val="00D53ED6"/>
    <w:rsid w:val="00D8498F"/>
    <w:rsid w:val="00D85175"/>
    <w:rsid w:val="00DC1E34"/>
    <w:rsid w:val="00DC2FE0"/>
    <w:rsid w:val="00DC3CFA"/>
    <w:rsid w:val="00E053CA"/>
    <w:rsid w:val="00E1441E"/>
    <w:rsid w:val="00E37104"/>
    <w:rsid w:val="00E44FEA"/>
    <w:rsid w:val="00E51425"/>
    <w:rsid w:val="00E6641E"/>
    <w:rsid w:val="00E75E91"/>
    <w:rsid w:val="00E76B5F"/>
    <w:rsid w:val="00E81237"/>
    <w:rsid w:val="00EA6AEF"/>
    <w:rsid w:val="00EE01A1"/>
    <w:rsid w:val="00EF0E66"/>
    <w:rsid w:val="00F0017B"/>
    <w:rsid w:val="00F46FBE"/>
    <w:rsid w:val="00F529DF"/>
    <w:rsid w:val="00F6097A"/>
    <w:rsid w:val="00F67DB8"/>
    <w:rsid w:val="00FA14E2"/>
    <w:rsid w:val="00FD1368"/>
    <w:rsid w:val="07DB2659"/>
    <w:rsid w:val="20A53B7B"/>
    <w:rsid w:val="22C47AA7"/>
    <w:rsid w:val="2D6B5A4E"/>
    <w:rsid w:val="38D540A2"/>
    <w:rsid w:val="5C235283"/>
    <w:rsid w:val="5F0F3F24"/>
    <w:rsid w:val="6D064FDF"/>
    <w:rsid w:val="75720CBA"/>
    <w:rsid w:val="79072193"/>
    <w:rsid w:val="7E54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UDItem">
    <w:name w:val="PUD_Item"/>
    <w:basedOn w:val="Normal"/>
    <w:qFormat/>
    <w:pPr>
      <w:numPr>
        <w:numId w:val="1"/>
      </w:num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table" w:customStyle="1" w:styleId="Style38">
    <w:name w:val="_Style 38"/>
    <w:basedOn w:val="TableNormal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uiPriority w:val="2"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UDItem">
    <w:name w:val="PUD_Item"/>
    <w:basedOn w:val="Normal"/>
    <w:qFormat/>
    <w:pPr>
      <w:numPr>
        <w:numId w:val="1"/>
      </w:num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table" w:customStyle="1" w:styleId="Style38">
    <w:name w:val="_Style 38"/>
    <w:basedOn w:val="TableNormal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uiPriority w:val="2"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Aline Silva</cp:lastModifiedBy>
  <cp:revision>5</cp:revision>
  <cp:lastPrinted>2016-03-10T18:35:00Z</cp:lastPrinted>
  <dcterms:created xsi:type="dcterms:W3CDTF">2019-08-13T19:46:00Z</dcterms:created>
  <dcterms:modified xsi:type="dcterms:W3CDTF">2019-08-14T12:52:00Z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