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7" w:rsidRDefault="00912D17" w:rsidP="00912D1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Relatório da </w:t>
      </w:r>
      <w:r w:rsidR="00191576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Reunião</w:t>
      </w:r>
      <w:r w:rsidR="0019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Comissão </w:t>
      </w:r>
      <w:r w:rsidRPr="00585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Monitoramento e Acompanhamento do Plano de Permanência e Êxito do IFCE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912D1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campus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Acaraú</w:t>
      </w:r>
      <w:proofErr w:type="spellEnd"/>
    </w:p>
    <w:p w:rsidR="00912D17" w:rsidRDefault="00912D17" w:rsidP="00912D1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2D17" w:rsidRPr="00191576" w:rsidRDefault="00912D17" w:rsidP="00912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Aos dezoito dias do mês de dezembro de dois mil e dezessete, reuniram-se na sala da Direção-Geral do campus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Acaraú</w:t>
      </w:r>
      <w:proofErr w:type="spellEnd"/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quatorze horas e trinta e oito minutos, os membros da Comissão de Monitoramento e Acompanhamento do Plano de Permanência e Êxito do IFCE, 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campus </w:t>
      </w:r>
      <w:proofErr w:type="spellStart"/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Acaraú</w:t>
      </w:r>
      <w:proofErr w:type="spellEnd"/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os seguintes presentes: Fabiana Morais de Carvalho, João Vicente Mendes Santana, José Joel Monteiro Pinto,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Giselle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Adayllana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Vasconcelos Silva e Laís Melo Lira. Iniciou-se a reunião informando as justificativas de ausências dos </w:t>
      </w:r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membros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 do Carmo, Rubens Feijó e Gabriele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Gruska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informada a c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onstituição do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grupo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fic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aram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os </w:t>
      </w:r>
      <w:r w:rsidRPr="001915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Fatores Individuais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que elaborarão estratégias para as Medidas de Intervenção abordadas no Plano Estratégico do IFCE: Fabiana Morais de Carvalho, Francisco de Assis Magalhães Araújo, João Vicente Mendes Santana,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Giselle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Adayllana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Vasconcelos Silva e Luciano de Lima Sobrinho. </w:t>
      </w:r>
      <w:r w:rsidRPr="001915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Fatores Internos à Instituição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Laís Melo Lira, Maria do Carmo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Walbruni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Lima, </w:t>
      </w:r>
      <w:proofErr w:type="spellStart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Amaurício</w:t>
      </w:r>
      <w:proofErr w:type="spellEnd"/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Lopes Rocha Brandão, </w:t>
      </w:r>
      <w:proofErr w:type="spellStart"/>
      <w:r w:rsidRPr="00191576">
        <w:rPr>
          <w:rFonts w:ascii="Times New Roman" w:hAnsi="Times New Roman" w:cs="Times New Roman"/>
          <w:sz w:val="24"/>
          <w:szCs w:val="24"/>
        </w:rPr>
        <w:t>Amaurícia</w:t>
      </w:r>
      <w:proofErr w:type="spellEnd"/>
      <w:r w:rsidRPr="00191576">
        <w:rPr>
          <w:rFonts w:ascii="Times New Roman" w:hAnsi="Times New Roman" w:cs="Times New Roman"/>
          <w:sz w:val="24"/>
          <w:szCs w:val="24"/>
        </w:rPr>
        <w:t xml:space="preserve"> Lopes Rocha Brandão, Ismael </w:t>
      </w:r>
      <w:proofErr w:type="spellStart"/>
      <w:r w:rsidRPr="00191576">
        <w:rPr>
          <w:rFonts w:ascii="Times New Roman" w:hAnsi="Times New Roman" w:cs="Times New Roman"/>
          <w:sz w:val="24"/>
          <w:szCs w:val="24"/>
        </w:rPr>
        <w:t>Keslley</w:t>
      </w:r>
      <w:proofErr w:type="spellEnd"/>
      <w:r w:rsidRPr="001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576">
        <w:rPr>
          <w:rFonts w:ascii="Times New Roman" w:hAnsi="Times New Roman" w:cs="Times New Roman"/>
          <w:sz w:val="24"/>
          <w:szCs w:val="24"/>
        </w:rPr>
        <w:t>Carloto</w:t>
      </w:r>
      <w:proofErr w:type="spellEnd"/>
      <w:r w:rsidRPr="00191576">
        <w:rPr>
          <w:rFonts w:ascii="Times New Roman" w:hAnsi="Times New Roman" w:cs="Times New Roman"/>
          <w:sz w:val="24"/>
          <w:szCs w:val="24"/>
        </w:rPr>
        <w:t xml:space="preserve"> Lopes, Gabriele </w:t>
      </w:r>
      <w:proofErr w:type="spellStart"/>
      <w:r w:rsidRPr="00191576">
        <w:rPr>
          <w:rFonts w:ascii="Times New Roman" w:hAnsi="Times New Roman" w:cs="Times New Roman"/>
          <w:sz w:val="24"/>
          <w:szCs w:val="24"/>
        </w:rPr>
        <w:t>Gruska</w:t>
      </w:r>
      <w:proofErr w:type="spellEnd"/>
      <w:r w:rsidRPr="00191576">
        <w:rPr>
          <w:rFonts w:ascii="Times New Roman" w:hAnsi="Times New Roman" w:cs="Times New Roman"/>
          <w:sz w:val="24"/>
          <w:szCs w:val="24"/>
        </w:rPr>
        <w:t xml:space="preserve"> Benevides Prata e Carlos Roberto Furtado da Silva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Pr="001915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Fatores Externos à Instituição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José Joel Monteiro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Pinto</w:t>
      </w:r>
      <w:r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Rubens Galdino Feijó, Paulo Henrique Santiago de Maria, </w:t>
      </w:r>
      <w:proofErr w:type="spellStart"/>
      <w:r w:rsidR="002E085F" w:rsidRPr="00191576">
        <w:rPr>
          <w:rFonts w:ascii="Times New Roman" w:hAnsi="Times New Roman" w:cs="Times New Roman"/>
          <w:sz w:val="24"/>
          <w:szCs w:val="24"/>
        </w:rPr>
        <w:t>Rosaline</w:t>
      </w:r>
      <w:proofErr w:type="spellEnd"/>
      <w:r w:rsidR="002E085F" w:rsidRPr="00191576">
        <w:rPr>
          <w:rFonts w:ascii="Times New Roman" w:hAnsi="Times New Roman" w:cs="Times New Roman"/>
          <w:sz w:val="24"/>
          <w:szCs w:val="24"/>
        </w:rPr>
        <w:t xml:space="preserve"> Ferreira de Oliveira, Geraldo Alves Parente e </w:t>
      </w:r>
      <w:proofErr w:type="spellStart"/>
      <w:r w:rsidR="002E085F" w:rsidRPr="00191576">
        <w:rPr>
          <w:rFonts w:ascii="Times New Roman" w:hAnsi="Times New Roman" w:cs="Times New Roman"/>
          <w:sz w:val="24"/>
          <w:szCs w:val="24"/>
        </w:rPr>
        <w:t>Soniamar</w:t>
      </w:r>
      <w:proofErr w:type="spellEnd"/>
      <w:r w:rsidR="002E085F" w:rsidRPr="001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85F" w:rsidRPr="00191576">
        <w:rPr>
          <w:rFonts w:ascii="Times New Roman" w:hAnsi="Times New Roman" w:cs="Times New Roman"/>
          <w:sz w:val="24"/>
          <w:szCs w:val="24"/>
        </w:rPr>
        <w:t>Zschomack</w:t>
      </w:r>
      <w:proofErr w:type="spellEnd"/>
      <w:r w:rsidR="002E085F" w:rsidRPr="00191576">
        <w:rPr>
          <w:rFonts w:ascii="Times New Roman" w:hAnsi="Times New Roman" w:cs="Times New Roman"/>
          <w:sz w:val="24"/>
          <w:szCs w:val="24"/>
        </w:rPr>
        <w:t xml:space="preserve"> Rodrigues Saraiva</w:t>
      </w:r>
      <w:r w:rsidR="002E085F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 ocasião, </w:t>
      </w:r>
      <w:r w:rsidR="00821C30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foram lidas e discutidas as </w:t>
      </w:r>
      <w:r w:rsidR="00191576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21C30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ausas e Medidas de Intervenção</w:t>
      </w:r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MI</w:t>
      </w:r>
      <w:r w:rsidR="00821C30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pertencentes ao Grupo de Fatores Indi</w:t>
      </w:r>
      <w:r w:rsidR="00191576" w:rsidRP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viduais, após análise e discussão do grupo foram elaboradas estratégias </w:t>
      </w:r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acompanhamento das Medidas de Intervenção, durante a reunião foi abordada até a MI </w:t>
      </w:r>
      <w:proofErr w:type="gramStart"/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proofErr w:type="gramEnd"/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Comissão se reunirá novamente </w:t>
      </w:r>
      <w:r w:rsidR="004C6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191576">
        <w:rPr>
          <w:rFonts w:ascii="Times New Roman" w:hAnsi="Times New Roman" w:cs="Times New Roman"/>
          <w:sz w:val="24"/>
          <w:szCs w:val="24"/>
          <w:shd w:val="clear" w:color="auto" w:fill="FFFFFF"/>
        </w:rPr>
        <w:t>dia 31 de janeiro de 2018</w:t>
      </w:r>
      <w:r w:rsidR="004C65DF">
        <w:rPr>
          <w:rFonts w:ascii="Times New Roman" w:hAnsi="Times New Roman" w:cs="Times New Roman"/>
          <w:sz w:val="24"/>
          <w:szCs w:val="24"/>
          <w:shd w:val="clear" w:color="auto" w:fill="FFFFFF"/>
        </w:rPr>
        <w:t>, às 15h00min na sala da Direção-Geral.</w:t>
      </w:r>
    </w:p>
    <w:p w:rsidR="000A5C5A" w:rsidRDefault="000A5C5A"/>
    <w:sectPr w:rsidR="000A5C5A" w:rsidSect="005E1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D17"/>
    <w:rsid w:val="000A5C5A"/>
    <w:rsid w:val="00191576"/>
    <w:rsid w:val="0027652B"/>
    <w:rsid w:val="002E085F"/>
    <w:rsid w:val="004C65DF"/>
    <w:rsid w:val="00821C30"/>
    <w:rsid w:val="00912D17"/>
    <w:rsid w:val="00B0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CTP </cp:lastModifiedBy>
  <cp:revision>2</cp:revision>
  <dcterms:created xsi:type="dcterms:W3CDTF">2017-12-21T12:29:00Z</dcterms:created>
  <dcterms:modified xsi:type="dcterms:W3CDTF">2017-12-21T13:03:00Z</dcterms:modified>
</cp:coreProperties>
</file>