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05/2014/PROEN, DE 27 DE JANEIRO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Engenharia de Materiais e Metalurgia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FRANCISCO NELIO COSTA FREITAS;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HERLÂNIO PESSOA FREIRES;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VENCESLAU XAVIER DE LIMA FILHO.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27 de Janeiro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