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4893" w:rsidRDefault="00DD3A17">
      <w:pPr>
        <w:pBdr>
          <w:top w:val="nil"/>
          <w:left w:val="nil"/>
          <w:bottom w:val="nil"/>
          <w:right w:val="nil"/>
          <w:between w:val="nil"/>
        </w:pBdr>
        <w:spacing w:after="0" w:line="360" w:lineRule="auto"/>
        <w:jc w:val="center"/>
        <w:rPr>
          <w:sz w:val="20"/>
          <w:szCs w:val="20"/>
        </w:rPr>
      </w:pPr>
      <w:bookmarkStart w:id="0" w:name="_GoBack"/>
      <w:bookmarkEnd w:id="0"/>
      <w:r>
        <w:rPr>
          <w:noProof/>
          <w:sz w:val="20"/>
          <w:szCs w:val="20"/>
        </w:rPr>
        <w:drawing>
          <wp:inline distT="0" distB="0" distL="0" distR="0" wp14:anchorId="0133ED81" wp14:editId="402B11C1">
            <wp:extent cx="805484" cy="795527"/>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05484" cy="795527"/>
                    </a:xfrm>
                    <a:prstGeom prst="rect">
                      <a:avLst/>
                    </a:prstGeom>
                    <a:ln/>
                  </pic:spPr>
                </pic:pic>
              </a:graphicData>
            </a:graphic>
          </wp:inline>
        </w:drawing>
      </w:r>
    </w:p>
    <w:p w14:paraId="00000002"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MINISTÉRIO DA EDUCAÇÃO</w:t>
      </w:r>
    </w:p>
    <w:p w14:paraId="00000003"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 xml:space="preserve">SECRETARIA DE EDUCAÇÃO PROFISSIONAL E TECNOLÓGICA </w:t>
      </w:r>
    </w:p>
    <w:p w14:paraId="00000004"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INSTITUTO FEDERAL DE EDUCAÇÃO, CIÊNCIA E TECNOLOGIA DO CEARÁ</w:t>
      </w:r>
    </w:p>
    <w:p w14:paraId="00000005"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CAMPUS JAGUARIBE</w:t>
      </w:r>
    </w:p>
    <w:p w14:paraId="00000006" w14:textId="77777777" w:rsidR="004A4893" w:rsidRDefault="00DD3A17">
      <w:pPr>
        <w:pBdr>
          <w:top w:val="nil"/>
          <w:left w:val="nil"/>
          <w:bottom w:val="nil"/>
          <w:right w:val="nil"/>
          <w:between w:val="nil"/>
        </w:pBdr>
        <w:spacing w:after="0" w:line="360" w:lineRule="auto"/>
        <w:jc w:val="center"/>
        <w:rPr>
          <w:sz w:val="24"/>
          <w:szCs w:val="24"/>
        </w:rPr>
      </w:pPr>
      <w:r>
        <w:rPr>
          <w:sz w:val="24"/>
          <w:szCs w:val="24"/>
          <w:highlight w:val="white"/>
        </w:rPr>
        <w:t xml:space="preserve">Rua Pedro Bezerra de Menezes, n° 387, Bairro Manoel Costa Morais, Jaguaribe-CE, CEP: 63475-000; telefone: (88) 3522.1117; </w:t>
      </w:r>
      <w:proofErr w:type="spellStart"/>
      <w:r>
        <w:rPr>
          <w:sz w:val="24"/>
          <w:szCs w:val="24"/>
          <w:highlight w:val="white"/>
        </w:rPr>
        <w:t>email</w:t>
      </w:r>
      <w:proofErr w:type="spellEnd"/>
      <w:r>
        <w:rPr>
          <w:sz w:val="24"/>
          <w:szCs w:val="24"/>
          <w:highlight w:val="white"/>
        </w:rPr>
        <w:t>: gabinete.jaguaribe@ifce.edu.br</w:t>
      </w:r>
    </w:p>
    <w:p w14:paraId="00000007" w14:textId="77777777" w:rsidR="004A4893" w:rsidRDefault="004A4893">
      <w:pPr>
        <w:pBdr>
          <w:top w:val="nil"/>
          <w:left w:val="nil"/>
          <w:bottom w:val="nil"/>
          <w:right w:val="nil"/>
          <w:between w:val="nil"/>
        </w:pBdr>
        <w:spacing w:after="0" w:line="360" w:lineRule="auto"/>
        <w:rPr>
          <w:sz w:val="24"/>
          <w:szCs w:val="24"/>
        </w:rPr>
      </w:pPr>
    </w:p>
    <w:p w14:paraId="00000008" w14:textId="77777777" w:rsidR="004A4893" w:rsidRDefault="004A4893">
      <w:pPr>
        <w:pBdr>
          <w:top w:val="nil"/>
          <w:left w:val="nil"/>
          <w:bottom w:val="nil"/>
          <w:right w:val="nil"/>
          <w:between w:val="nil"/>
        </w:pBdr>
        <w:spacing w:after="0" w:line="360" w:lineRule="auto"/>
        <w:rPr>
          <w:sz w:val="24"/>
          <w:szCs w:val="24"/>
        </w:rPr>
      </w:pPr>
    </w:p>
    <w:p w14:paraId="00000009" w14:textId="77777777" w:rsidR="004A4893" w:rsidRDefault="004A4893">
      <w:pPr>
        <w:pBdr>
          <w:top w:val="nil"/>
          <w:left w:val="nil"/>
          <w:bottom w:val="nil"/>
          <w:right w:val="nil"/>
          <w:between w:val="nil"/>
        </w:pBdr>
        <w:spacing w:after="0" w:line="360" w:lineRule="auto"/>
        <w:rPr>
          <w:sz w:val="24"/>
          <w:szCs w:val="24"/>
        </w:rPr>
      </w:pPr>
    </w:p>
    <w:p w14:paraId="0000000A" w14:textId="77777777" w:rsidR="004A4893" w:rsidRDefault="004A4893">
      <w:pPr>
        <w:pBdr>
          <w:top w:val="nil"/>
          <w:left w:val="nil"/>
          <w:bottom w:val="nil"/>
          <w:right w:val="nil"/>
          <w:between w:val="nil"/>
        </w:pBdr>
        <w:spacing w:after="0" w:line="360" w:lineRule="auto"/>
        <w:rPr>
          <w:sz w:val="24"/>
          <w:szCs w:val="24"/>
        </w:rPr>
      </w:pPr>
    </w:p>
    <w:p w14:paraId="0000000B" w14:textId="77777777" w:rsidR="004A4893" w:rsidRDefault="004A4893">
      <w:pPr>
        <w:pBdr>
          <w:top w:val="nil"/>
          <w:left w:val="nil"/>
          <w:bottom w:val="nil"/>
          <w:right w:val="nil"/>
          <w:between w:val="nil"/>
        </w:pBdr>
        <w:spacing w:after="0" w:line="360" w:lineRule="auto"/>
        <w:rPr>
          <w:sz w:val="24"/>
          <w:szCs w:val="24"/>
        </w:rPr>
      </w:pPr>
    </w:p>
    <w:p w14:paraId="0000000C" w14:textId="77777777" w:rsidR="004A4893" w:rsidRDefault="004A4893">
      <w:pPr>
        <w:pBdr>
          <w:top w:val="nil"/>
          <w:left w:val="nil"/>
          <w:bottom w:val="nil"/>
          <w:right w:val="nil"/>
          <w:between w:val="nil"/>
        </w:pBdr>
        <w:spacing w:before="5" w:after="0" w:line="360" w:lineRule="auto"/>
        <w:rPr>
          <w:sz w:val="28"/>
          <w:szCs w:val="28"/>
        </w:rPr>
      </w:pPr>
    </w:p>
    <w:p w14:paraId="0000000D" w14:textId="77777777" w:rsidR="004A4893" w:rsidRDefault="004A4893">
      <w:pPr>
        <w:pBdr>
          <w:top w:val="nil"/>
          <w:left w:val="nil"/>
          <w:bottom w:val="nil"/>
          <w:right w:val="nil"/>
          <w:between w:val="nil"/>
        </w:pBdr>
        <w:spacing w:before="5" w:after="0" w:line="360" w:lineRule="auto"/>
        <w:rPr>
          <w:sz w:val="28"/>
          <w:szCs w:val="28"/>
        </w:rPr>
      </w:pPr>
    </w:p>
    <w:p w14:paraId="0000000E" w14:textId="77777777" w:rsidR="004A4893" w:rsidRDefault="00DD3A17">
      <w:pPr>
        <w:pBdr>
          <w:top w:val="nil"/>
          <w:left w:val="nil"/>
          <w:bottom w:val="nil"/>
          <w:right w:val="nil"/>
          <w:between w:val="nil"/>
        </w:pBdr>
        <w:spacing w:after="0"/>
        <w:jc w:val="center"/>
        <w:rPr>
          <w:b/>
          <w:sz w:val="32"/>
          <w:szCs w:val="32"/>
        </w:rPr>
      </w:pPr>
      <w:r>
        <w:rPr>
          <w:b/>
          <w:sz w:val="32"/>
          <w:szCs w:val="32"/>
        </w:rPr>
        <w:t xml:space="preserve">PROJETO PEDAGÓGICO DO CURSO TÉCNICO EM ELETROMECÂNICA INTEGRADO AO ENSINO MÉDIO </w:t>
      </w:r>
    </w:p>
    <w:p w14:paraId="0000000F" w14:textId="77777777" w:rsidR="004A4893" w:rsidRDefault="004A4893">
      <w:pPr>
        <w:pBdr>
          <w:top w:val="nil"/>
          <w:left w:val="nil"/>
          <w:bottom w:val="nil"/>
          <w:right w:val="nil"/>
          <w:between w:val="nil"/>
        </w:pBdr>
        <w:spacing w:after="0" w:line="360" w:lineRule="auto"/>
        <w:rPr>
          <w:b/>
          <w:sz w:val="32"/>
          <w:szCs w:val="32"/>
        </w:rPr>
      </w:pPr>
    </w:p>
    <w:p w14:paraId="00000010" w14:textId="77777777" w:rsidR="004A4893" w:rsidRDefault="004A4893">
      <w:pPr>
        <w:pBdr>
          <w:top w:val="nil"/>
          <w:left w:val="nil"/>
          <w:bottom w:val="nil"/>
          <w:right w:val="nil"/>
          <w:between w:val="nil"/>
        </w:pBdr>
        <w:spacing w:after="0" w:line="360" w:lineRule="auto"/>
        <w:rPr>
          <w:b/>
          <w:sz w:val="32"/>
          <w:szCs w:val="32"/>
        </w:rPr>
      </w:pPr>
    </w:p>
    <w:p w14:paraId="00000011" w14:textId="77777777" w:rsidR="004A4893" w:rsidRDefault="004A4893">
      <w:pPr>
        <w:pBdr>
          <w:top w:val="nil"/>
          <w:left w:val="nil"/>
          <w:bottom w:val="nil"/>
          <w:right w:val="nil"/>
          <w:between w:val="nil"/>
        </w:pBdr>
        <w:spacing w:after="0" w:line="360" w:lineRule="auto"/>
        <w:rPr>
          <w:b/>
          <w:sz w:val="32"/>
          <w:szCs w:val="32"/>
        </w:rPr>
      </w:pPr>
    </w:p>
    <w:p w14:paraId="00000012" w14:textId="77777777" w:rsidR="004A4893" w:rsidRDefault="004A4893">
      <w:pPr>
        <w:pBdr>
          <w:top w:val="nil"/>
          <w:left w:val="nil"/>
          <w:bottom w:val="nil"/>
          <w:right w:val="nil"/>
          <w:between w:val="nil"/>
        </w:pBdr>
        <w:spacing w:after="0" w:line="360" w:lineRule="auto"/>
        <w:rPr>
          <w:b/>
          <w:sz w:val="32"/>
          <w:szCs w:val="32"/>
        </w:rPr>
      </w:pPr>
    </w:p>
    <w:p w14:paraId="00000013" w14:textId="77777777" w:rsidR="004A4893" w:rsidRDefault="004A4893">
      <w:pPr>
        <w:pBdr>
          <w:top w:val="nil"/>
          <w:left w:val="nil"/>
          <w:bottom w:val="nil"/>
          <w:right w:val="nil"/>
          <w:between w:val="nil"/>
        </w:pBdr>
        <w:spacing w:after="0" w:line="360" w:lineRule="auto"/>
        <w:rPr>
          <w:b/>
          <w:sz w:val="32"/>
          <w:szCs w:val="32"/>
        </w:rPr>
      </w:pPr>
    </w:p>
    <w:p w14:paraId="00000014" w14:textId="77777777" w:rsidR="004A4893" w:rsidRDefault="004A4893">
      <w:pPr>
        <w:pBdr>
          <w:top w:val="nil"/>
          <w:left w:val="nil"/>
          <w:bottom w:val="nil"/>
          <w:right w:val="nil"/>
          <w:between w:val="nil"/>
        </w:pBdr>
        <w:spacing w:after="0" w:line="360" w:lineRule="auto"/>
        <w:rPr>
          <w:b/>
          <w:sz w:val="32"/>
          <w:szCs w:val="32"/>
        </w:rPr>
      </w:pPr>
    </w:p>
    <w:p w14:paraId="00000015" w14:textId="77777777" w:rsidR="004A4893" w:rsidRDefault="004A4893">
      <w:pPr>
        <w:pBdr>
          <w:top w:val="nil"/>
          <w:left w:val="nil"/>
          <w:bottom w:val="nil"/>
          <w:right w:val="nil"/>
          <w:between w:val="nil"/>
        </w:pBdr>
        <w:spacing w:after="0" w:line="360" w:lineRule="auto"/>
        <w:ind w:left="1076" w:right="227"/>
        <w:jc w:val="center"/>
        <w:rPr>
          <w:b/>
          <w:sz w:val="32"/>
          <w:szCs w:val="32"/>
        </w:rPr>
      </w:pPr>
    </w:p>
    <w:p w14:paraId="00000016" w14:textId="77777777" w:rsidR="004A4893" w:rsidRDefault="004A4893">
      <w:pPr>
        <w:pBdr>
          <w:top w:val="nil"/>
          <w:left w:val="nil"/>
          <w:bottom w:val="nil"/>
          <w:right w:val="nil"/>
          <w:between w:val="nil"/>
        </w:pBdr>
        <w:spacing w:after="0" w:line="360" w:lineRule="auto"/>
        <w:ind w:right="227"/>
        <w:rPr>
          <w:b/>
          <w:sz w:val="32"/>
          <w:szCs w:val="32"/>
        </w:rPr>
      </w:pPr>
    </w:p>
    <w:p w14:paraId="00000017"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Jaguaribe – CE</w:t>
      </w:r>
    </w:p>
    <w:p w14:paraId="00000018" w14:textId="77777777" w:rsidR="004A4893" w:rsidRDefault="00DD3A17">
      <w:pPr>
        <w:pBdr>
          <w:top w:val="nil"/>
          <w:left w:val="nil"/>
          <w:bottom w:val="nil"/>
          <w:right w:val="nil"/>
          <w:between w:val="nil"/>
        </w:pBdr>
        <w:spacing w:after="0" w:line="360" w:lineRule="auto"/>
        <w:jc w:val="center"/>
        <w:sectPr w:rsidR="004A4893">
          <w:headerReference w:type="default" r:id="rId10"/>
          <w:pgSz w:w="11906" w:h="16838"/>
          <w:pgMar w:top="1701" w:right="992" w:bottom="1134" w:left="1701" w:header="0" w:footer="720" w:gutter="0"/>
          <w:pgNumType w:start="1"/>
          <w:cols w:space="720" w:equalWidth="0">
            <w:col w:w="8838"/>
          </w:cols>
        </w:sectPr>
      </w:pPr>
      <w:r>
        <w:rPr>
          <w:sz w:val="24"/>
          <w:szCs w:val="24"/>
        </w:rPr>
        <w:t>Maio de 2020</w:t>
      </w:r>
    </w:p>
    <w:p w14:paraId="00000019" w14:textId="77777777" w:rsidR="004A4893" w:rsidRDefault="00DD3A17">
      <w:pPr>
        <w:pBdr>
          <w:top w:val="nil"/>
          <w:left w:val="nil"/>
          <w:bottom w:val="nil"/>
          <w:right w:val="nil"/>
          <w:between w:val="nil"/>
        </w:pBdr>
        <w:spacing w:after="0" w:line="360" w:lineRule="auto"/>
        <w:jc w:val="center"/>
        <w:rPr>
          <w:sz w:val="20"/>
          <w:szCs w:val="20"/>
        </w:rPr>
      </w:pPr>
      <w:r>
        <w:rPr>
          <w:noProof/>
          <w:sz w:val="20"/>
          <w:szCs w:val="20"/>
        </w:rPr>
        <w:lastRenderedPageBreak/>
        <w:drawing>
          <wp:inline distT="0" distB="0" distL="0" distR="0" wp14:anchorId="4F54F32D" wp14:editId="0901F764">
            <wp:extent cx="805484" cy="795527"/>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05484" cy="795527"/>
                    </a:xfrm>
                    <a:prstGeom prst="rect">
                      <a:avLst/>
                    </a:prstGeom>
                    <a:ln/>
                  </pic:spPr>
                </pic:pic>
              </a:graphicData>
            </a:graphic>
          </wp:inline>
        </w:drawing>
      </w:r>
    </w:p>
    <w:p w14:paraId="0000001A"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MINISTÉRIO DA EDUCAÇÃO</w:t>
      </w:r>
    </w:p>
    <w:p w14:paraId="0000001B"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 xml:space="preserve">SECRETARIA DE EDUCAÇÃO PROFISSIONAL E TECNOLÓGICA </w:t>
      </w:r>
    </w:p>
    <w:p w14:paraId="0000001C"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INSTITUTO FEDERAL DE EDUCAÇÃO, CIÊNCIA E TECNOLOGIA DO CEARÁ</w:t>
      </w:r>
    </w:p>
    <w:p w14:paraId="0000001D" w14:textId="77777777" w:rsidR="004A4893" w:rsidRDefault="00DD3A17">
      <w:pPr>
        <w:pBdr>
          <w:top w:val="nil"/>
          <w:left w:val="nil"/>
          <w:bottom w:val="nil"/>
          <w:right w:val="nil"/>
          <w:between w:val="nil"/>
        </w:pBdr>
        <w:spacing w:after="0" w:line="360" w:lineRule="auto"/>
        <w:jc w:val="center"/>
        <w:rPr>
          <w:sz w:val="24"/>
          <w:szCs w:val="24"/>
        </w:rPr>
      </w:pPr>
      <w:r>
        <w:rPr>
          <w:sz w:val="24"/>
          <w:szCs w:val="24"/>
        </w:rPr>
        <w:t>CAMPUS JAGUARIBE</w:t>
      </w:r>
    </w:p>
    <w:p w14:paraId="0000001E" w14:textId="77777777" w:rsidR="004A4893" w:rsidRDefault="00DD3A17">
      <w:pPr>
        <w:pBdr>
          <w:top w:val="nil"/>
          <w:left w:val="nil"/>
          <w:bottom w:val="nil"/>
          <w:right w:val="nil"/>
          <w:between w:val="nil"/>
        </w:pBdr>
        <w:spacing w:after="0" w:line="360" w:lineRule="auto"/>
        <w:jc w:val="center"/>
        <w:rPr>
          <w:sz w:val="24"/>
          <w:szCs w:val="24"/>
        </w:rPr>
      </w:pPr>
      <w:r>
        <w:rPr>
          <w:sz w:val="24"/>
          <w:szCs w:val="24"/>
          <w:highlight w:val="white"/>
        </w:rPr>
        <w:t xml:space="preserve">Rua Pedro Bezerra de Menezes, n° 387, Bairro Manoel Costa Morais, Jaguaribe-CE, CEP: 63475-000; telefone: (88) 3522.1117; </w:t>
      </w:r>
      <w:proofErr w:type="spellStart"/>
      <w:r>
        <w:rPr>
          <w:sz w:val="24"/>
          <w:szCs w:val="24"/>
          <w:highlight w:val="white"/>
        </w:rPr>
        <w:t>email</w:t>
      </w:r>
      <w:proofErr w:type="spellEnd"/>
      <w:r>
        <w:rPr>
          <w:sz w:val="24"/>
          <w:szCs w:val="24"/>
          <w:highlight w:val="white"/>
        </w:rPr>
        <w:t>: gabinete.jaguaribe@ifce.edu.br</w:t>
      </w:r>
    </w:p>
    <w:p w14:paraId="0000001F" w14:textId="77777777" w:rsidR="004A4893" w:rsidRDefault="004A4893">
      <w:pPr>
        <w:pBdr>
          <w:top w:val="nil"/>
          <w:left w:val="nil"/>
          <w:bottom w:val="nil"/>
          <w:right w:val="nil"/>
          <w:between w:val="nil"/>
        </w:pBdr>
        <w:spacing w:after="0"/>
        <w:rPr>
          <w:sz w:val="24"/>
          <w:szCs w:val="24"/>
        </w:rPr>
      </w:pPr>
    </w:p>
    <w:p w14:paraId="00000020" w14:textId="77777777" w:rsidR="004A4893" w:rsidRDefault="00DD3A17">
      <w:pPr>
        <w:pBdr>
          <w:top w:val="nil"/>
          <w:left w:val="nil"/>
          <w:bottom w:val="nil"/>
          <w:right w:val="nil"/>
          <w:between w:val="nil"/>
        </w:pBdr>
        <w:spacing w:after="0" w:line="360" w:lineRule="auto"/>
        <w:rPr>
          <w:b/>
          <w:sz w:val="24"/>
          <w:szCs w:val="24"/>
        </w:rPr>
      </w:pPr>
      <w:r>
        <w:rPr>
          <w:b/>
          <w:sz w:val="24"/>
          <w:szCs w:val="24"/>
        </w:rPr>
        <w:t>PRESIDENTE DA REPÚBLICA</w:t>
      </w:r>
    </w:p>
    <w:p w14:paraId="00000021" w14:textId="77777777" w:rsidR="004A4893" w:rsidRDefault="00DD3A17">
      <w:pPr>
        <w:pBdr>
          <w:top w:val="nil"/>
          <w:left w:val="nil"/>
          <w:bottom w:val="nil"/>
          <w:right w:val="nil"/>
          <w:between w:val="nil"/>
        </w:pBdr>
        <w:spacing w:after="0" w:line="360" w:lineRule="auto"/>
        <w:rPr>
          <w:sz w:val="24"/>
          <w:szCs w:val="24"/>
        </w:rPr>
      </w:pPr>
      <w:r>
        <w:rPr>
          <w:sz w:val="24"/>
          <w:szCs w:val="24"/>
        </w:rPr>
        <w:t>JAIR MESSIAS BOLSONARO</w:t>
      </w:r>
    </w:p>
    <w:p w14:paraId="00000022" w14:textId="77777777" w:rsidR="004A4893" w:rsidRDefault="00DD3A17">
      <w:pPr>
        <w:pBdr>
          <w:top w:val="nil"/>
          <w:left w:val="nil"/>
          <w:bottom w:val="nil"/>
          <w:right w:val="nil"/>
          <w:between w:val="nil"/>
        </w:pBdr>
        <w:spacing w:after="0" w:line="360" w:lineRule="auto"/>
        <w:rPr>
          <w:b/>
          <w:sz w:val="24"/>
          <w:szCs w:val="24"/>
        </w:rPr>
      </w:pPr>
      <w:r>
        <w:rPr>
          <w:b/>
          <w:sz w:val="24"/>
          <w:szCs w:val="24"/>
        </w:rPr>
        <w:t>MINISTRO DA EDUCAÇÃO</w:t>
      </w:r>
    </w:p>
    <w:p w14:paraId="00000023" w14:textId="77777777" w:rsidR="004A4893" w:rsidRDefault="00DD3A17">
      <w:pPr>
        <w:pBdr>
          <w:top w:val="nil"/>
          <w:left w:val="nil"/>
          <w:bottom w:val="nil"/>
          <w:right w:val="nil"/>
          <w:between w:val="nil"/>
        </w:pBdr>
        <w:spacing w:after="0" w:line="360" w:lineRule="auto"/>
        <w:rPr>
          <w:sz w:val="24"/>
          <w:szCs w:val="24"/>
        </w:rPr>
      </w:pPr>
      <w:r>
        <w:rPr>
          <w:sz w:val="24"/>
          <w:szCs w:val="24"/>
        </w:rPr>
        <w:t>ABRAHAM BRAGANÇA DE VASCONCELLOS WEINTRAUB</w:t>
      </w:r>
    </w:p>
    <w:p w14:paraId="00000024" w14:textId="77777777" w:rsidR="004A4893" w:rsidRDefault="00DD3A17">
      <w:pPr>
        <w:pBdr>
          <w:top w:val="nil"/>
          <w:left w:val="nil"/>
          <w:bottom w:val="nil"/>
          <w:right w:val="nil"/>
          <w:between w:val="nil"/>
        </w:pBdr>
        <w:spacing w:after="0" w:line="360" w:lineRule="auto"/>
        <w:rPr>
          <w:b/>
          <w:sz w:val="24"/>
          <w:szCs w:val="24"/>
        </w:rPr>
      </w:pPr>
      <w:r>
        <w:rPr>
          <w:b/>
          <w:sz w:val="24"/>
          <w:szCs w:val="24"/>
        </w:rPr>
        <w:t>SECRETÁRIO DE EDUCAÇÃO SUPERIOR (SESU)</w:t>
      </w:r>
    </w:p>
    <w:p w14:paraId="00000025" w14:textId="77777777" w:rsidR="004A4893" w:rsidRDefault="00DD3A17">
      <w:pPr>
        <w:pBdr>
          <w:top w:val="nil"/>
          <w:left w:val="nil"/>
          <w:bottom w:val="nil"/>
          <w:right w:val="nil"/>
          <w:between w:val="nil"/>
        </w:pBdr>
        <w:spacing w:after="0" w:line="360" w:lineRule="auto"/>
        <w:rPr>
          <w:sz w:val="24"/>
          <w:szCs w:val="24"/>
        </w:rPr>
      </w:pPr>
      <w:r>
        <w:rPr>
          <w:sz w:val="24"/>
          <w:szCs w:val="24"/>
        </w:rPr>
        <w:t>ARNALDO BARBOSA DE LIMA JÚNIOR</w:t>
      </w:r>
    </w:p>
    <w:p w14:paraId="00000026" w14:textId="77777777" w:rsidR="004A4893" w:rsidRDefault="00DD3A17">
      <w:pPr>
        <w:pBdr>
          <w:top w:val="nil"/>
          <w:left w:val="nil"/>
          <w:bottom w:val="nil"/>
          <w:right w:val="nil"/>
          <w:between w:val="nil"/>
        </w:pBdr>
        <w:spacing w:after="0" w:line="360" w:lineRule="auto"/>
        <w:rPr>
          <w:b/>
          <w:sz w:val="24"/>
          <w:szCs w:val="24"/>
        </w:rPr>
      </w:pPr>
      <w:r>
        <w:rPr>
          <w:b/>
          <w:sz w:val="24"/>
          <w:szCs w:val="24"/>
        </w:rPr>
        <w:t xml:space="preserve">SECRETÁRIO DE EDUCAÇÃO PROFISSIONAL E TECNOLÓGICA </w:t>
      </w:r>
    </w:p>
    <w:p w14:paraId="00000027" w14:textId="77777777" w:rsidR="004A4893" w:rsidRDefault="00DD3A17">
      <w:pPr>
        <w:pBdr>
          <w:top w:val="nil"/>
          <w:left w:val="nil"/>
          <w:bottom w:val="nil"/>
          <w:right w:val="nil"/>
          <w:between w:val="nil"/>
        </w:pBdr>
        <w:spacing w:after="0" w:line="360" w:lineRule="auto"/>
        <w:rPr>
          <w:sz w:val="24"/>
          <w:szCs w:val="24"/>
        </w:rPr>
      </w:pPr>
      <w:r>
        <w:rPr>
          <w:sz w:val="24"/>
          <w:szCs w:val="24"/>
        </w:rPr>
        <w:t>ARIOSTO ANTUNES CULAU</w:t>
      </w:r>
    </w:p>
    <w:p w14:paraId="00000028" w14:textId="77777777" w:rsidR="004A4893" w:rsidRDefault="00DD3A17">
      <w:pPr>
        <w:pBdr>
          <w:top w:val="nil"/>
          <w:left w:val="nil"/>
          <w:bottom w:val="nil"/>
          <w:right w:val="nil"/>
          <w:between w:val="nil"/>
        </w:pBdr>
        <w:spacing w:after="0" w:line="360" w:lineRule="auto"/>
        <w:rPr>
          <w:b/>
          <w:sz w:val="24"/>
          <w:szCs w:val="24"/>
        </w:rPr>
      </w:pPr>
      <w:r>
        <w:rPr>
          <w:b/>
          <w:sz w:val="24"/>
          <w:szCs w:val="24"/>
        </w:rPr>
        <w:t>REITOR</w:t>
      </w:r>
    </w:p>
    <w:p w14:paraId="00000029" w14:textId="77777777" w:rsidR="004A4893" w:rsidRDefault="00DD3A17">
      <w:pPr>
        <w:pBdr>
          <w:top w:val="nil"/>
          <w:left w:val="nil"/>
          <w:bottom w:val="nil"/>
          <w:right w:val="nil"/>
          <w:between w:val="nil"/>
        </w:pBdr>
        <w:spacing w:after="0" w:line="360" w:lineRule="auto"/>
        <w:rPr>
          <w:sz w:val="24"/>
          <w:szCs w:val="24"/>
        </w:rPr>
      </w:pPr>
      <w:r>
        <w:rPr>
          <w:sz w:val="24"/>
          <w:szCs w:val="24"/>
        </w:rPr>
        <w:t>VIRGÍLIO AUGUSTO SALES ARARIPE</w:t>
      </w:r>
    </w:p>
    <w:p w14:paraId="0000002A" w14:textId="77777777" w:rsidR="004A4893" w:rsidRDefault="00DD3A17">
      <w:pPr>
        <w:pBdr>
          <w:top w:val="nil"/>
          <w:left w:val="nil"/>
          <w:bottom w:val="nil"/>
          <w:right w:val="nil"/>
          <w:between w:val="nil"/>
        </w:pBdr>
        <w:spacing w:after="0" w:line="360" w:lineRule="auto"/>
        <w:rPr>
          <w:b/>
          <w:sz w:val="24"/>
          <w:szCs w:val="24"/>
        </w:rPr>
      </w:pPr>
      <w:r>
        <w:rPr>
          <w:b/>
          <w:sz w:val="24"/>
          <w:szCs w:val="24"/>
        </w:rPr>
        <w:t>PRÓ-REITOR DE ENSINO</w:t>
      </w:r>
    </w:p>
    <w:p w14:paraId="0000002B" w14:textId="77777777" w:rsidR="004A4893" w:rsidRDefault="00DD3A17">
      <w:pPr>
        <w:pBdr>
          <w:top w:val="nil"/>
          <w:left w:val="nil"/>
          <w:bottom w:val="nil"/>
          <w:right w:val="nil"/>
          <w:between w:val="nil"/>
        </w:pBdr>
        <w:spacing w:after="0" w:line="360" w:lineRule="auto"/>
        <w:rPr>
          <w:sz w:val="24"/>
          <w:szCs w:val="24"/>
        </w:rPr>
      </w:pPr>
      <w:r>
        <w:rPr>
          <w:sz w:val="24"/>
          <w:szCs w:val="24"/>
        </w:rPr>
        <w:t>REUBER SARAIVA DE SANTIAGO</w:t>
      </w:r>
    </w:p>
    <w:p w14:paraId="0000002C" w14:textId="77777777" w:rsidR="004A4893" w:rsidRDefault="00DD3A17">
      <w:pPr>
        <w:pBdr>
          <w:top w:val="nil"/>
          <w:left w:val="nil"/>
          <w:bottom w:val="nil"/>
          <w:right w:val="nil"/>
          <w:between w:val="nil"/>
        </w:pBdr>
        <w:spacing w:after="0" w:line="360" w:lineRule="auto"/>
        <w:rPr>
          <w:b/>
          <w:sz w:val="24"/>
          <w:szCs w:val="24"/>
        </w:rPr>
      </w:pPr>
      <w:r>
        <w:rPr>
          <w:b/>
          <w:sz w:val="24"/>
          <w:szCs w:val="24"/>
        </w:rPr>
        <w:t>PRÓ-REITOR DE EXTENSÃO</w:t>
      </w:r>
    </w:p>
    <w:p w14:paraId="0000002D" w14:textId="77777777" w:rsidR="004A4893" w:rsidRDefault="00DD3A17">
      <w:pPr>
        <w:pBdr>
          <w:top w:val="nil"/>
          <w:left w:val="nil"/>
          <w:bottom w:val="nil"/>
          <w:right w:val="nil"/>
          <w:between w:val="nil"/>
        </w:pBdr>
        <w:spacing w:after="0" w:line="360" w:lineRule="auto"/>
        <w:rPr>
          <w:sz w:val="24"/>
          <w:szCs w:val="24"/>
        </w:rPr>
      </w:pPr>
      <w:r>
        <w:rPr>
          <w:sz w:val="24"/>
          <w:szCs w:val="24"/>
        </w:rPr>
        <w:t>ZANDRA MARIA RIBEIRO MENDES DUMARESQ</w:t>
      </w:r>
    </w:p>
    <w:p w14:paraId="0000002E" w14:textId="77777777" w:rsidR="004A4893" w:rsidRDefault="00DD3A17">
      <w:pPr>
        <w:pBdr>
          <w:top w:val="nil"/>
          <w:left w:val="nil"/>
          <w:bottom w:val="nil"/>
          <w:right w:val="nil"/>
          <w:between w:val="nil"/>
        </w:pBdr>
        <w:spacing w:after="0" w:line="360" w:lineRule="auto"/>
        <w:rPr>
          <w:b/>
          <w:sz w:val="24"/>
          <w:szCs w:val="24"/>
        </w:rPr>
      </w:pPr>
      <w:r>
        <w:rPr>
          <w:b/>
          <w:sz w:val="24"/>
          <w:szCs w:val="24"/>
        </w:rPr>
        <w:t>PRÓ-REITOR DE PESQUISA, PÓS-GRADUAÇÃO E INOVAÇÃO</w:t>
      </w:r>
    </w:p>
    <w:p w14:paraId="0000002F" w14:textId="77777777" w:rsidR="004A4893" w:rsidRDefault="00DD3A17">
      <w:pPr>
        <w:pBdr>
          <w:top w:val="nil"/>
          <w:left w:val="nil"/>
          <w:bottom w:val="nil"/>
          <w:right w:val="nil"/>
          <w:between w:val="nil"/>
        </w:pBdr>
        <w:spacing w:after="0" w:line="360" w:lineRule="auto"/>
        <w:rPr>
          <w:sz w:val="24"/>
          <w:szCs w:val="24"/>
        </w:rPr>
      </w:pPr>
      <w:r>
        <w:rPr>
          <w:sz w:val="24"/>
          <w:szCs w:val="24"/>
        </w:rPr>
        <w:t>JOSÉ WALLY MENDONÇA MENEZES</w:t>
      </w:r>
    </w:p>
    <w:p w14:paraId="00000030" w14:textId="77777777" w:rsidR="004A4893" w:rsidRDefault="00DD3A17">
      <w:pPr>
        <w:pBdr>
          <w:top w:val="nil"/>
          <w:left w:val="nil"/>
          <w:bottom w:val="nil"/>
          <w:right w:val="nil"/>
          <w:between w:val="nil"/>
        </w:pBdr>
        <w:spacing w:after="0" w:line="360" w:lineRule="auto"/>
        <w:rPr>
          <w:b/>
          <w:sz w:val="24"/>
          <w:szCs w:val="24"/>
        </w:rPr>
      </w:pPr>
      <w:r>
        <w:rPr>
          <w:b/>
          <w:sz w:val="24"/>
          <w:szCs w:val="24"/>
        </w:rPr>
        <w:t>DIRETOR DO CAMPUS JAGUARIBE</w:t>
      </w:r>
    </w:p>
    <w:p w14:paraId="00000031" w14:textId="77777777" w:rsidR="004A4893" w:rsidRDefault="00DD3A17">
      <w:pPr>
        <w:pBdr>
          <w:top w:val="nil"/>
          <w:left w:val="nil"/>
          <w:bottom w:val="nil"/>
          <w:right w:val="nil"/>
          <w:between w:val="nil"/>
        </w:pBdr>
        <w:spacing w:after="0" w:line="360" w:lineRule="auto"/>
        <w:rPr>
          <w:sz w:val="24"/>
          <w:szCs w:val="24"/>
        </w:rPr>
      </w:pPr>
      <w:r>
        <w:rPr>
          <w:sz w:val="24"/>
          <w:szCs w:val="24"/>
        </w:rPr>
        <w:t>IZAMARO DE ARAÚJO</w:t>
      </w:r>
    </w:p>
    <w:p w14:paraId="00000032" w14:textId="77777777" w:rsidR="004A4893" w:rsidRDefault="00DD3A17">
      <w:pPr>
        <w:pBdr>
          <w:top w:val="nil"/>
          <w:left w:val="nil"/>
          <w:bottom w:val="nil"/>
          <w:right w:val="nil"/>
          <w:between w:val="nil"/>
        </w:pBdr>
        <w:spacing w:after="0" w:line="360" w:lineRule="auto"/>
        <w:rPr>
          <w:b/>
          <w:sz w:val="24"/>
          <w:szCs w:val="24"/>
        </w:rPr>
      </w:pPr>
      <w:r>
        <w:rPr>
          <w:b/>
          <w:sz w:val="24"/>
          <w:szCs w:val="24"/>
        </w:rPr>
        <w:t>CHEFE DE DEPARTAMENTO DE ENSINO DO CAMPUS JAGUARIBE</w:t>
      </w:r>
    </w:p>
    <w:p w14:paraId="00000033" w14:textId="77777777" w:rsidR="004A4893" w:rsidRDefault="00DD3A17">
      <w:pPr>
        <w:pBdr>
          <w:top w:val="nil"/>
          <w:left w:val="nil"/>
          <w:bottom w:val="nil"/>
          <w:right w:val="nil"/>
          <w:between w:val="nil"/>
        </w:pBdr>
        <w:spacing w:after="0" w:line="360" w:lineRule="auto"/>
        <w:rPr>
          <w:sz w:val="24"/>
          <w:szCs w:val="24"/>
        </w:rPr>
      </w:pPr>
      <w:r>
        <w:rPr>
          <w:sz w:val="24"/>
          <w:szCs w:val="24"/>
        </w:rPr>
        <w:t>MARIA EFIGÊNIA ALVES MOREIRA</w:t>
      </w:r>
    </w:p>
    <w:p w14:paraId="00000034" w14:textId="77777777" w:rsidR="004A4893" w:rsidRDefault="00DD3A17">
      <w:pPr>
        <w:pBdr>
          <w:top w:val="nil"/>
          <w:left w:val="nil"/>
          <w:bottom w:val="nil"/>
          <w:right w:val="nil"/>
          <w:between w:val="nil"/>
        </w:pBdr>
        <w:spacing w:after="0" w:line="360" w:lineRule="auto"/>
        <w:rPr>
          <w:b/>
          <w:sz w:val="24"/>
          <w:szCs w:val="24"/>
        </w:rPr>
      </w:pPr>
      <w:r>
        <w:rPr>
          <w:b/>
          <w:sz w:val="24"/>
          <w:szCs w:val="24"/>
        </w:rPr>
        <w:t>COORDENADORA TÉCNICO-PEDAGÓGICA</w:t>
      </w:r>
    </w:p>
    <w:p w14:paraId="00000035" w14:textId="77777777" w:rsidR="004A4893" w:rsidRDefault="00DD3A17">
      <w:pPr>
        <w:pBdr>
          <w:top w:val="nil"/>
          <w:left w:val="nil"/>
          <w:bottom w:val="nil"/>
          <w:right w:val="nil"/>
          <w:between w:val="nil"/>
        </w:pBdr>
        <w:spacing w:after="0" w:line="360" w:lineRule="auto"/>
        <w:rPr>
          <w:sz w:val="24"/>
          <w:szCs w:val="24"/>
        </w:rPr>
      </w:pPr>
      <w:r>
        <w:rPr>
          <w:sz w:val="24"/>
          <w:szCs w:val="24"/>
        </w:rPr>
        <w:t>MARIA BRASILINA SALDANHA DA SILVA</w:t>
      </w:r>
    </w:p>
    <w:p w14:paraId="00000036" w14:textId="77777777" w:rsidR="004A4893" w:rsidRDefault="00DD3A17">
      <w:pPr>
        <w:pBdr>
          <w:top w:val="nil"/>
          <w:left w:val="nil"/>
          <w:bottom w:val="nil"/>
          <w:right w:val="nil"/>
          <w:between w:val="nil"/>
        </w:pBdr>
        <w:spacing w:after="0" w:line="360" w:lineRule="auto"/>
        <w:rPr>
          <w:b/>
          <w:sz w:val="24"/>
          <w:szCs w:val="24"/>
        </w:rPr>
      </w:pPr>
      <w:r>
        <w:rPr>
          <w:b/>
          <w:sz w:val="24"/>
          <w:szCs w:val="24"/>
        </w:rPr>
        <w:t>COORDENADOR DO CURSO TÉCNICO EM ELETROMECÂNICA</w:t>
      </w:r>
    </w:p>
    <w:p w14:paraId="00000037" w14:textId="77777777" w:rsidR="004A4893" w:rsidRDefault="00DD3A17">
      <w:pPr>
        <w:pBdr>
          <w:top w:val="nil"/>
          <w:left w:val="nil"/>
          <w:bottom w:val="nil"/>
          <w:right w:val="nil"/>
          <w:between w:val="nil"/>
        </w:pBdr>
        <w:spacing w:after="0" w:line="360" w:lineRule="auto"/>
        <w:rPr>
          <w:sz w:val="24"/>
          <w:szCs w:val="24"/>
        </w:rPr>
      </w:pPr>
      <w:r>
        <w:rPr>
          <w:sz w:val="24"/>
          <w:szCs w:val="24"/>
        </w:rPr>
        <w:t>FRANCISCO ISMAEL DE OLIVEIRA</w:t>
      </w:r>
    </w:p>
    <w:p w14:paraId="00000038" w14:textId="77777777" w:rsidR="004A4893" w:rsidRDefault="00DD3A17">
      <w:pPr>
        <w:pBdr>
          <w:top w:val="nil"/>
          <w:left w:val="nil"/>
          <w:bottom w:val="nil"/>
          <w:right w:val="nil"/>
          <w:between w:val="nil"/>
        </w:pBdr>
        <w:spacing w:after="0" w:line="360" w:lineRule="auto"/>
        <w:rPr>
          <w:b/>
          <w:sz w:val="24"/>
          <w:szCs w:val="24"/>
        </w:rPr>
      </w:pPr>
      <w:r>
        <w:rPr>
          <w:b/>
          <w:sz w:val="24"/>
          <w:szCs w:val="24"/>
        </w:rPr>
        <w:lastRenderedPageBreak/>
        <w:t>COMISSÃO DE ELABORAÇÃO DO PROJETO PEDAGÓGICO DO CURSO</w:t>
      </w:r>
    </w:p>
    <w:p w14:paraId="00000039" w14:textId="77777777" w:rsidR="004A4893" w:rsidRDefault="00DD3A17">
      <w:pPr>
        <w:pBdr>
          <w:top w:val="nil"/>
          <w:left w:val="nil"/>
          <w:bottom w:val="nil"/>
          <w:right w:val="nil"/>
          <w:between w:val="nil"/>
        </w:pBdr>
        <w:spacing w:after="0" w:line="360" w:lineRule="auto"/>
        <w:rPr>
          <w:sz w:val="24"/>
          <w:szCs w:val="24"/>
        </w:rPr>
      </w:pPr>
      <w:r>
        <w:rPr>
          <w:sz w:val="24"/>
          <w:szCs w:val="24"/>
        </w:rPr>
        <w:t xml:space="preserve">(Portaria nº 52/GAB-JAG/DG-JAG/JAGUARIBE, de 29 de maio de 2019) </w:t>
      </w:r>
    </w:p>
    <w:p w14:paraId="0000003A" w14:textId="77777777" w:rsidR="004A4893" w:rsidRDefault="004A4893">
      <w:pPr>
        <w:pBdr>
          <w:top w:val="nil"/>
          <w:left w:val="nil"/>
          <w:bottom w:val="nil"/>
          <w:right w:val="nil"/>
          <w:between w:val="nil"/>
        </w:pBdr>
        <w:spacing w:after="0" w:line="360" w:lineRule="auto"/>
        <w:rPr>
          <w:sz w:val="24"/>
          <w:szCs w:val="24"/>
        </w:rPr>
      </w:pPr>
    </w:p>
    <w:p w14:paraId="0000003B"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Antônio Eudes Ferreira</w:t>
      </w:r>
    </w:p>
    <w:p w14:paraId="0000003C"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Cristiane Sousa Da Silva </w:t>
      </w:r>
    </w:p>
    <w:p w14:paraId="0000003D"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Djalma Santos Melo Júnior </w:t>
      </w:r>
    </w:p>
    <w:p w14:paraId="0000003E" w14:textId="77777777" w:rsidR="004A4893" w:rsidRDefault="00DD3A17">
      <w:pPr>
        <w:widowControl/>
        <w:pBdr>
          <w:top w:val="nil"/>
          <w:left w:val="nil"/>
          <w:bottom w:val="nil"/>
          <w:right w:val="nil"/>
          <w:between w:val="nil"/>
        </w:pBdr>
        <w:spacing w:after="0" w:line="360" w:lineRule="auto"/>
        <w:rPr>
          <w:sz w:val="24"/>
          <w:szCs w:val="24"/>
        </w:rPr>
      </w:pPr>
      <w:proofErr w:type="spellStart"/>
      <w:r>
        <w:rPr>
          <w:sz w:val="24"/>
          <w:szCs w:val="24"/>
        </w:rPr>
        <w:t>Ernande</w:t>
      </w:r>
      <w:proofErr w:type="spellEnd"/>
      <w:r>
        <w:rPr>
          <w:sz w:val="24"/>
          <w:szCs w:val="24"/>
        </w:rPr>
        <w:t xml:space="preserve"> Eugenio Campelo Morais </w:t>
      </w:r>
    </w:p>
    <w:p w14:paraId="0000003F"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Evandro Alves Torquato Filho </w:t>
      </w:r>
    </w:p>
    <w:p w14:paraId="00000040"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Francisco Ismael De Oliveira </w:t>
      </w:r>
    </w:p>
    <w:p w14:paraId="00000041"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Francisco Roberto De Sá Pereira </w:t>
      </w:r>
    </w:p>
    <w:p w14:paraId="00000042" w14:textId="77777777" w:rsidR="004A4893" w:rsidRDefault="00761D26">
      <w:pPr>
        <w:widowControl/>
        <w:pBdr>
          <w:top w:val="nil"/>
          <w:left w:val="nil"/>
          <w:bottom w:val="nil"/>
          <w:right w:val="nil"/>
          <w:between w:val="nil"/>
        </w:pBdr>
        <w:spacing w:after="0" w:line="360" w:lineRule="auto"/>
        <w:rPr>
          <w:sz w:val="24"/>
          <w:szCs w:val="24"/>
        </w:rPr>
      </w:pPr>
      <w:sdt>
        <w:sdtPr>
          <w:tag w:val="goog_rdk_0"/>
          <w:id w:val="-845083771"/>
        </w:sdtPr>
        <w:sdtEndPr/>
        <w:sdtContent>
          <w:commentRangeStart w:id="1"/>
        </w:sdtContent>
      </w:sdt>
      <w:r w:rsidR="00DD3A17">
        <w:rPr>
          <w:sz w:val="24"/>
          <w:szCs w:val="24"/>
        </w:rPr>
        <w:t xml:space="preserve">Francisco Sinval Farias De Sousa </w:t>
      </w:r>
      <w:commentRangeEnd w:id="1"/>
      <w:r w:rsidR="00DD3A17">
        <w:commentReference w:id="1"/>
      </w:r>
    </w:p>
    <w:p w14:paraId="00000043"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Francisco Sinval Farias De Sousa </w:t>
      </w:r>
    </w:p>
    <w:p w14:paraId="00000044" w14:textId="77777777" w:rsidR="004A4893" w:rsidRDefault="00DD3A17">
      <w:pPr>
        <w:widowControl/>
        <w:pBdr>
          <w:top w:val="nil"/>
          <w:left w:val="nil"/>
          <w:bottom w:val="nil"/>
          <w:right w:val="nil"/>
          <w:between w:val="nil"/>
        </w:pBdr>
        <w:spacing w:after="0" w:line="360" w:lineRule="auto"/>
        <w:rPr>
          <w:sz w:val="24"/>
          <w:szCs w:val="24"/>
        </w:rPr>
      </w:pPr>
      <w:proofErr w:type="spellStart"/>
      <w:r>
        <w:rPr>
          <w:sz w:val="24"/>
          <w:szCs w:val="24"/>
        </w:rPr>
        <w:t>Georgia</w:t>
      </w:r>
      <w:proofErr w:type="spellEnd"/>
      <w:r>
        <w:rPr>
          <w:sz w:val="24"/>
          <w:szCs w:val="24"/>
        </w:rPr>
        <w:t xml:space="preserve"> </w:t>
      </w:r>
      <w:proofErr w:type="spellStart"/>
      <w:r>
        <w:rPr>
          <w:sz w:val="24"/>
          <w:szCs w:val="24"/>
        </w:rPr>
        <w:t>Barguil</w:t>
      </w:r>
      <w:proofErr w:type="spellEnd"/>
      <w:r>
        <w:rPr>
          <w:sz w:val="24"/>
          <w:szCs w:val="24"/>
        </w:rPr>
        <w:t xml:space="preserve"> Colares </w:t>
      </w:r>
    </w:p>
    <w:p w14:paraId="00000045" w14:textId="77777777" w:rsidR="004A4893" w:rsidRDefault="00DD3A17">
      <w:pPr>
        <w:widowControl/>
        <w:pBdr>
          <w:top w:val="nil"/>
          <w:left w:val="nil"/>
          <w:bottom w:val="nil"/>
          <w:right w:val="nil"/>
          <w:between w:val="nil"/>
        </w:pBdr>
        <w:spacing w:after="0" w:line="360" w:lineRule="auto"/>
        <w:rPr>
          <w:sz w:val="24"/>
          <w:szCs w:val="24"/>
        </w:rPr>
      </w:pPr>
      <w:proofErr w:type="spellStart"/>
      <w:r>
        <w:rPr>
          <w:sz w:val="24"/>
          <w:szCs w:val="24"/>
        </w:rPr>
        <w:t>Gracileide</w:t>
      </w:r>
      <w:proofErr w:type="spellEnd"/>
      <w:r>
        <w:rPr>
          <w:sz w:val="24"/>
          <w:szCs w:val="24"/>
        </w:rPr>
        <w:t xml:space="preserve"> Ferreira Do Nascimento </w:t>
      </w:r>
    </w:p>
    <w:p w14:paraId="00000046"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Jose Wellington Borges </w:t>
      </w:r>
      <w:proofErr w:type="spellStart"/>
      <w:r>
        <w:rPr>
          <w:sz w:val="24"/>
          <w:szCs w:val="24"/>
        </w:rPr>
        <w:t>Araujo</w:t>
      </w:r>
      <w:proofErr w:type="spellEnd"/>
      <w:r>
        <w:rPr>
          <w:sz w:val="24"/>
          <w:szCs w:val="24"/>
        </w:rPr>
        <w:t xml:space="preserve"> Junior </w:t>
      </w:r>
    </w:p>
    <w:p w14:paraId="00000047" w14:textId="77777777" w:rsidR="004A4893" w:rsidRDefault="00761D26">
      <w:pPr>
        <w:widowControl/>
        <w:pBdr>
          <w:top w:val="nil"/>
          <w:left w:val="nil"/>
          <w:bottom w:val="nil"/>
          <w:right w:val="nil"/>
          <w:between w:val="nil"/>
        </w:pBdr>
        <w:spacing w:after="0" w:line="360" w:lineRule="auto"/>
        <w:rPr>
          <w:sz w:val="24"/>
          <w:szCs w:val="24"/>
        </w:rPr>
      </w:pPr>
      <w:sdt>
        <w:sdtPr>
          <w:tag w:val="goog_rdk_1"/>
          <w:id w:val="-2002566748"/>
        </w:sdtPr>
        <w:sdtEndPr/>
        <w:sdtContent>
          <w:commentRangeStart w:id="2"/>
        </w:sdtContent>
      </w:sdt>
      <w:r w:rsidR="00DD3A17">
        <w:rPr>
          <w:sz w:val="24"/>
          <w:szCs w:val="24"/>
        </w:rPr>
        <w:t xml:space="preserve">João Paulo Sousa Do Nascimento </w:t>
      </w:r>
      <w:commentRangeEnd w:id="2"/>
      <w:r w:rsidR="00DD3A17">
        <w:commentReference w:id="2"/>
      </w:r>
    </w:p>
    <w:p w14:paraId="00000048"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Leonardo Lucas Soares </w:t>
      </w:r>
    </w:p>
    <w:p w14:paraId="00000049"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Luana Maria De Lima Santos</w:t>
      </w:r>
    </w:p>
    <w:p w14:paraId="0000004A"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Maria Brasilina Saldanha Da Silva </w:t>
      </w:r>
    </w:p>
    <w:p w14:paraId="0000004B"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Maria Efigênia Alves Moreira</w:t>
      </w:r>
    </w:p>
    <w:p w14:paraId="0000004C" w14:textId="77777777" w:rsidR="004A4893" w:rsidRDefault="00761D26">
      <w:pPr>
        <w:widowControl/>
        <w:pBdr>
          <w:top w:val="nil"/>
          <w:left w:val="nil"/>
          <w:bottom w:val="nil"/>
          <w:right w:val="nil"/>
          <w:between w:val="nil"/>
        </w:pBdr>
        <w:spacing w:after="0" w:line="360" w:lineRule="auto"/>
        <w:rPr>
          <w:sz w:val="24"/>
          <w:szCs w:val="24"/>
        </w:rPr>
      </w:pPr>
      <w:sdt>
        <w:sdtPr>
          <w:tag w:val="goog_rdk_2"/>
          <w:id w:val="-907066761"/>
        </w:sdtPr>
        <w:sdtEndPr/>
        <w:sdtContent>
          <w:commentRangeStart w:id="3"/>
        </w:sdtContent>
      </w:sdt>
      <w:proofErr w:type="spellStart"/>
      <w:r w:rsidR="00DD3A17">
        <w:rPr>
          <w:sz w:val="24"/>
          <w:szCs w:val="24"/>
        </w:rPr>
        <w:t>Monik</w:t>
      </w:r>
      <w:proofErr w:type="spellEnd"/>
      <w:r w:rsidR="00DD3A17">
        <w:rPr>
          <w:sz w:val="24"/>
          <w:szCs w:val="24"/>
        </w:rPr>
        <w:t xml:space="preserve"> </w:t>
      </w:r>
      <w:proofErr w:type="spellStart"/>
      <w:r w:rsidR="00DD3A17">
        <w:rPr>
          <w:sz w:val="24"/>
          <w:szCs w:val="24"/>
        </w:rPr>
        <w:t>Evelin</w:t>
      </w:r>
      <w:proofErr w:type="spellEnd"/>
      <w:r w:rsidR="00DD3A17">
        <w:rPr>
          <w:sz w:val="24"/>
          <w:szCs w:val="24"/>
        </w:rPr>
        <w:t xml:space="preserve"> Leite Diniz </w:t>
      </w:r>
      <w:commentRangeEnd w:id="3"/>
      <w:r w:rsidR="00DD3A17">
        <w:commentReference w:id="3"/>
      </w:r>
    </w:p>
    <w:p w14:paraId="0000004D"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Paulo Ricardo De Oliveira Queiroz </w:t>
      </w:r>
    </w:p>
    <w:p w14:paraId="0000004E"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Rachel Magalhaes e Silva Macedo </w:t>
      </w:r>
    </w:p>
    <w:p w14:paraId="0000004F"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Rafael Vieira Menezes Carneiro</w:t>
      </w:r>
    </w:p>
    <w:p w14:paraId="00000050"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 xml:space="preserve">Rodrigo Fernandes Freitas </w:t>
      </w:r>
    </w:p>
    <w:p w14:paraId="00000051"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Samuel Nunes Limeira</w:t>
      </w:r>
    </w:p>
    <w:p w14:paraId="00000052" w14:textId="77777777" w:rsidR="004A4893" w:rsidRDefault="00DD3A17">
      <w:pPr>
        <w:widowControl/>
        <w:pBdr>
          <w:top w:val="nil"/>
          <w:left w:val="nil"/>
          <w:bottom w:val="nil"/>
          <w:right w:val="nil"/>
          <w:between w:val="nil"/>
        </w:pBdr>
        <w:spacing w:after="0" w:line="360" w:lineRule="auto"/>
        <w:rPr>
          <w:sz w:val="24"/>
          <w:szCs w:val="24"/>
        </w:rPr>
      </w:pPr>
      <w:r>
        <w:rPr>
          <w:sz w:val="24"/>
          <w:szCs w:val="24"/>
        </w:rPr>
        <w:t>T</w:t>
      </w:r>
      <w:sdt>
        <w:sdtPr>
          <w:tag w:val="goog_rdk_3"/>
          <w:id w:val="353465683"/>
        </w:sdtPr>
        <w:sdtEndPr/>
        <w:sdtContent>
          <w:commentRangeStart w:id="4"/>
        </w:sdtContent>
      </w:sdt>
      <w:r>
        <w:rPr>
          <w:sz w:val="24"/>
          <w:szCs w:val="24"/>
        </w:rPr>
        <w:t>hiago Da Silva André</w:t>
      </w:r>
      <w:commentRangeEnd w:id="4"/>
      <w:r>
        <w:commentReference w:id="4"/>
      </w:r>
    </w:p>
    <w:p w14:paraId="00000053" w14:textId="77777777" w:rsidR="004A4893" w:rsidRDefault="004A4893">
      <w:pPr>
        <w:pBdr>
          <w:top w:val="nil"/>
          <w:left w:val="nil"/>
          <w:bottom w:val="nil"/>
          <w:right w:val="nil"/>
          <w:between w:val="nil"/>
        </w:pBdr>
        <w:spacing w:after="0" w:line="360" w:lineRule="auto"/>
        <w:rPr>
          <w:b/>
          <w:sz w:val="24"/>
          <w:szCs w:val="24"/>
        </w:rPr>
      </w:pPr>
    </w:p>
    <w:p w14:paraId="00000054" w14:textId="77777777" w:rsidR="004A4893" w:rsidRDefault="004A4893">
      <w:pPr>
        <w:pBdr>
          <w:top w:val="nil"/>
          <w:left w:val="nil"/>
          <w:bottom w:val="nil"/>
          <w:right w:val="nil"/>
          <w:between w:val="nil"/>
        </w:pBdr>
        <w:spacing w:after="0" w:line="360" w:lineRule="auto"/>
        <w:rPr>
          <w:b/>
          <w:sz w:val="24"/>
          <w:szCs w:val="24"/>
        </w:rPr>
      </w:pPr>
    </w:p>
    <w:p w14:paraId="00000055" w14:textId="77777777" w:rsidR="004A4893" w:rsidRDefault="004A4893">
      <w:pPr>
        <w:pBdr>
          <w:top w:val="nil"/>
          <w:left w:val="nil"/>
          <w:bottom w:val="nil"/>
          <w:right w:val="nil"/>
          <w:between w:val="nil"/>
        </w:pBdr>
        <w:spacing w:after="0" w:line="360" w:lineRule="auto"/>
        <w:rPr>
          <w:b/>
          <w:sz w:val="24"/>
          <w:szCs w:val="24"/>
        </w:rPr>
      </w:pPr>
    </w:p>
    <w:p w14:paraId="00000056" w14:textId="77777777" w:rsidR="004A4893" w:rsidRDefault="004A4893">
      <w:pPr>
        <w:pBdr>
          <w:top w:val="nil"/>
          <w:left w:val="nil"/>
          <w:bottom w:val="nil"/>
          <w:right w:val="nil"/>
          <w:between w:val="nil"/>
        </w:pBdr>
        <w:spacing w:after="0" w:line="360" w:lineRule="auto"/>
        <w:rPr>
          <w:b/>
          <w:sz w:val="24"/>
          <w:szCs w:val="24"/>
        </w:rPr>
      </w:pPr>
    </w:p>
    <w:p w14:paraId="00000057" w14:textId="77777777" w:rsidR="004A4893" w:rsidRDefault="004A4893">
      <w:pPr>
        <w:pBdr>
          <w:top w:val="nil"/>
          <w:left w:val="nil"/>
          <w:bottom w:val="nil"/>
          <w:right w:val="nil"/>
          <w:between w:val="nil"/>
        </w:pBdr>
        <w:spacing w:after="0" w:line="360" w:lineRule="auto"/>
        <w:rPr>
          <w:b/>
          <w:sz w:val="24"/>
          <w:szCs w:val="24"/>
        </w:rPr>
      </w:pPr>
    </w:p>
    <w:p w14:paraId="00000058" w14:textId="77777777" w:rsidR="004A4893" w:rsidRDefault="00DD3A17">
      <w:pPr>
        <w:keepNext/>
        <w:keepLines/>
        <w:widowControl/>
        <w:pBdr>
          <w:top w:val="nil"/>
          <w:left w:val="nil"/>
          <w:bottom w:val="nil"/>
          <w:right w:val="nil"/>
          <w:between w:val="nil"/>
        </w:pBdr>
        <w:spacing w:before="480" w:after="0"/>
        <w:jc w:val="center"/>
        <w:rPr>
          <w:rFonts w:ascii="Cambria" w:eastAsia="Cambria" w:hAnsi="Cambria" w:cs="Cambria"/>
          <w:b/>
          <w:color w:val="366091"/>
          <w:sz w:val="28"/>
          <w:szCs w:val="28"/>
        </w:rPr>
      </w:pPr>
      <w:r>
        <w:rPr>
          <w:rFonts w:ascii="Cambria" w:eastAsia="Cambria" w:hAnsi="Cambria" w:cs="Cambria"/>
          <w:b/>
          <w:sz w:val="28"/>
          <w:szCs w:val="28"/>
        </w:rPr>
        <w:lastRenderedPageBreak/>
        <w:t>Sumário</w:t>
      </w:r>
    </w:p>
    <w:sdt>
      <w:sdtPr>
        <w:id w:val="-455031674"/>
        <w:docPartObj>
          <w:docPartGallery w:val="Table of Contents"/>
          <w:docPartUnique/>
        </w:docPartObj>
      </w:sdtPr>
      <w:sdtEndPr/>
      <w:sdtContent>
        <w:p w14:paraId="00000059" w14:textId="77777777" w:rsidR="004A4893" w:rsidRDefault="00DD3A17">
          <w:pPr>
            <w:pBdr>
              <w:top w:val="nil"/>
              <w:left w:val="nil"/>
              <w:bottom w:val="nil"/>
              <w:right w:val="nil"/>
              <w:between w:val="nil"/>
            </w:pBdr>
            <w:tabs>
              <w:tab w:val="right" w:pos="9213"/>
            </w:tabs>
            <w:spacing w:after="100"/>
          </w:pPr>
          <w:r>
            <w:fldChar w:fldCharType="begin"/>
          </w:r>
          <w:r>
            <w:instrText xml:space="preserve"> TOC \h \u \z </w:instrText>
          </w:r>
          <w:r>
            <w:fldChar w:fldCharType="separate"/>
          </w:r>
          <w:hyperlink w:anchor="_heading=h.30j0zll">
            <w:r>
              <w:t>1 DADOS DO CURSO</w:t>
            </w:r>
            <w:r>
              <w:tab/>
            </w:r>
          </w:hyperlink>
          <w:proofErr w:type="gramStart"/>
          <w:r>
            <w:t>6</w:t>
          </w:r>
          <w:proofErr w:type="gramEnd"/>
          <w:r>
            <w:fldChar w:fldCharType="begin"/>
          </w:r>
          <w:r>
            <w:instrText xml:space="preserve"> HYPERLINK \l "_heading=h.30j0zll" </w:instrText>
          </w:r>
          <w:r>
            <w:fldChar w:fldCharType="separate"/>
          </w:r>
        </w:p>
        <w:p w14:paraId="0000005A"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fob9te">
            <w:r>
              <w:t>1.1 Identificação da Instituição de Ensino</w:t>
            </w:r>
            <w:r>
              <w:tab/>
            </w:r>
          </w:hyperlink>
          <w:proofErr w:type="gramStart"/>
          <w:r>
            <w:t>6</w:t>
          </w:r>
          <w:proofErr w:type="gramEnd"/>
          <w:r>
            <w:fldChar w:fldCharType="begin"/>
          </w:r>
          <w:r>
            <w:instrText xml:space="preserve"> HYPERLINK \l "_heading=h.1fob9te" </w:instrText>
          </w:r>
          <w:r>
            <w:fldChar w:fldCharType="separate"/>
          </w:r>
        </w:p>
        <w:p w14:paraId="0000005B"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znysh7">
            <w:r>
              <w:t>1.2 Informações Gerais do Curso</w:t>
            </w:r>
            <w:r>
              <w:tab/>
            </w:r>
          </w:hyperlink>
          <w:proofErr w:type="gramStart"/>
          <w:r>
            <w:t>7</w:t>
          </w:r>
          <w:proofErr w:type="gramEnd"/>
          <w:r>
            <w:fldChar w:fldCharType="begin"/>
          </w:r>
          <w:r>
            <w:instrText xml:space="preserve"> HYPERLINK \l "_heading=h.3znysh7" </w:instrText>
          </w:r>
          <w:r>
            <w:fldChar w:fldCharType="separate"/>
          </w:r>
        </w:p>
        <w:p w14:paraId="0000005C" w14:textId="77777777" w:rsidR="004A4893" w:rsidRDefault="00DD3A17">
          <w:pPr>
            <w:pBdr>
              <w:top w:val="nil"/>
              <w:left w:val="nil"/>
              <w:bottom w:val="nil"/>
              <w:right w:val="nil"/>
              <w:between w:val="nil"/>
            </w:pBdr>
            <w:tabs>
              <w:tab w:val="right" w:pos="9213"/>
            </w:tabs>
            <w:spacing w:after="100"/>
          </w:pPr>
          <w:r>
            <w:fldChar w:fldCharType="end"/>
          </w:r>
          <w:hyperlink w:anchor="_heading=h.tyjcwt">
            <w:r>
              <w:t>2 CONTEXTUALIZAÇÃO DA INSTITUIÇÃO</w:t>
            </w:r>
            <w:r>
              <w:tab/>
            </w:r>
          </w:hyperlink>
          <w:proofErr w:type="gramStart"/>
          <w:r>
            <w:t>7</w:t>
          </w:r>
          <w:proofErr w:type="gramEnd"/>
          <w:r>
            <w:fldChar w:fldCharType="begin"/>
          </w:r>
          <w:r>
            <w:instrText xml:space="preserve"> HYPERLINK \l "_heading=h.tyjcwt" </w:instrText>
          </w:r>
          <w:r>
            <w:fldChar w:fldCharType="separate"/>
          </w:r>
        </w:p>
        <w:p w14:paraId="0000005D"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dy6vkm">
            <w:r>
              <w:t>2.1 Finalidades do Instituto Federal do Ceará</w:t>
            </w:r>
            <w:r>
              <w:tab/>
            </w:r>
          </w:hyperlink>
          <w:proofErr w:type="gramStart"/>
          <w:r>
            <w:t>7</w:t>
          </w:r>
          <w:proofErr w:type="gramEnd"/>
          <w:r>
            <w:fldChar w:fldCharType="begin"/>
          </w:r>
          <w:r>
            <w:instrText xml:space="preserve"> HYPERLINK \l "_heading=h.3dy6vkm" </w:instrText>
          </w:r>
          <w:r>
            <w:fldChar w:fldCharType="separate"/>
          </w:r>
        </w:p>
        <w:p w14:paraId="0000005E"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t3h5sf">
            <w:r>
              <w:t>2.2 Histórico do IFCE</w:t>
            </w:r>
            <w:r>
              <w:tab/>
            </w:r>
          </w:hyperlink>
          <w:proofErr w:type="gramStart"/>
          <w:r>
            <w:t>8</w:t>
          </w:r>
          <w:proofErr w:type="gramEnd"/>
          <w:r>
            <w:fldChar w:fldCharType="begin"/>
          </w:r>
          <w:r>
            <w:instrText xml:space="preserve"> HYPERLINK \l "_heading=h.1t3h5sf" </w:instrText>
          </w:r>
          <w:r>
            <w:fldChar w:fldCharType="separate"/>
          </w:r>
        </w:p>
        <w:p w14:paraId="0000005F"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s8eyo1">
            <w:r>
              <w:t>2.3 Histórico do Campus de Jaguaribe</w:t>
            </w:r>
            <w:r>
              <w:tab/>
            </w:r>
          </w:hyperlink>
          <w:r>
            <w:t>10</w:t>
          </w:r>
          <w:r>
            <w:fldChar w:fldCharType="begin"/>
          </w:r>
          <w:r>
            <w:instrText xml:space="preserve"> HYPERLINK \l "_heading=h.2s8eyo1" </w:instrText>
          </w:r>
          <w:r>
            <w:fldChar w:fldCharType="separate"/>
          </w:r>
        </w:p>
        <w:p w14:paraId="00000060"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7dp8vu">
            <w:r>
              <w:t>2.4 Inserção do Curso Técnico em Eletromecânica Integrado ao Ensino Médio no Contexto Descrito</w:t>
            </w:r>
            <w:r>
              <w:tab/>
            </w:r>
          </w:hyperlink>
          <w:r>
            <w:t>13</w:t>
          </w:r>
          <w:r>
            <w:fldChar w:fldCharType="begin"/>
          </w:r>
          <w:r>
            <w:instrText xml:space="preserve"> HYPERLINK \l "_heading=h.17dp8vu" </w:instrText>
          </w:r>
          <w:r>
            <w:fldChar w:fldCharType="separate"/>
          </w:r>
        </w:p>
        <w:p w14:paraId="00000061" w14:textId="77777777" w:rsidR="004A4893" w:rsidRDefault="00DD3A17">
          <w:pPr>
            <w:pBdr>
              <w:top w:val="nil"/>
              <w:left w:val="nil"/>
              <w:bottom w:val="nil"/>
              <w:right w:val="nil"/>
              <w:between w:val="nil"/>
            </w:pBdr>
            <w:tabs>
              <w:tab w:val="right" w:pos="9213"/>
            </w:tabs>
            <w:spacing w:after="100"/>
          </w:pPr>
          <w:r>
            <w:fldChar w:fldCharType="end"/>
          </w:r>
          <w:hyperlink w:anchor="_heading=h.3rdcrjn">
            <w:r>
              <w:t>3 CONCEPÇÃO DO CURSO</w:t>
            </w:r>
            <w:r>
              <w:tab/>
            </w:r>
          </w:hyperlink>
          <w:r>
            <w:t>13</w:t>
          </w:r>
          <w:r>
            <w:fldChar w:fldCharType="begin"/>
          </w:r>
          <w:r>
            <w:instrText xml:space="preserve"> HYPERLINK \l "_heading=h.3rdcrjn" </w:instrText>
          </w:r>
          <w:r>
            <w:fldChar w:fldCharType="separate"/>
          </w:r>
        </w:p>
        <w:p w14:paraId="00000062"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6in1rg">
            <w:r>
              <w:t>3.1 Concepção Filosófica e Pedagógica</w:t>
            </w:r>
            <w:r>
              <w:tab/>
            </w:r>
          </w:hyperlink>
          <w:r>
            <w:t>13</w:t>
          </w:r>
          <w:r>
            <w:fldChar w:fldCharType="begin"/>
          </w:r>
          <w:r>
            <w:instrText xml:space="preserve"> HYPERLINK \l "_heading=h.26in1rg" </w:instrText>
          </w:r>
          <w:r>
            <w:fldChar w:fldCharType="separate"/>
          </w:r>
        </w:p>
        <w:p w14:paraId="00000063"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lnxbz9">
            <w:r>
              <w:t>3.2 Justificativa da Oferta do Curso</w:t>
            </w:r>
            <w:r>
              <w:tab/>
            </w:r>
          </w:hyperlink>
          <w:r>
            <w:t>16</w:t>
          </w:r>
          <w:r>
            <w:fldChar w:fldCharType="begin"/>
          </w:r>
          <w:r>
            <w:instrText xml:space="preserve"> HYPERLINK \l "_heading=h.lnxbz9" </w:instrText>
          </w:r>
          <w:r>
            <w:fldChar w:fldCharType="separate"/>
          </w:r>
        </w:p>
        <w:p w14:paraId="00000064"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5nkun2">
            <w:r>
              <w:t>3.3 Objetivos</w:t>
            </w:r>
            <w:r>
              <w:tab/>
            </w:r>
          </w:hyperlink>
          <w:r>
            <w:t>18</w:t>
          </w:r>
          <w:r>
            <w:fldChar w:fldCharType="begin"/>
          </w:r>
          <w:r>
            <w:instrText xml:space="preserve"> HYPERLINK \l "_heading=h.35nkun2" </w:instrText>
          </w:r>
          <w:r>
            <w:fldChar w:fldCharType="separate"/>
          </w:r>
        </w:p>
        <w:p w14:paraId="00000065"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1ksv4uv">
            <w:r>
              <w:t>3.3.1 Objetivo Geral</w:t>
            </w:r>
            <w:r>
              <w:tab/>
            </w:r>
          </w:hyperlink>
          <w:r>
            <w:t>18</w:t>
          </w:r>
          <w:r>
            <w:fldChar w:fldCharType="begin"/>
          </w:r>
          <w:r>
            <w:instrText xml:space="preserve"> HYPERLINK \l "_heading=h.1ksv4uv" </w:instrText>
          </w:r>
          <w:r>
            <w:fldChar w:fldCharType="separate"/>
          </w:r>
        </w:p>
        <w:p w14:paraId="00000066"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44sinio">
            <w:r>
              <w:t>3.3.2 Objetivos Específicos</w:t>
            </w:r>
            <w:r>
              <w:tab/>
            </w:r>
          </w:hyperlink>
          <w:r>
            <w:t>19</w:t>
          </w:r>
          <w:r>
            <w:fldChar w:fldCharType="begin"/>
          </w:r>
          <w:r>
            <w:instrText xml:space="preserve"> HYPERLINK \l "_heading=h.44sinio" </w:instrText>
          </w:r>
          <w:r>
            <w:fldChar w:fldCharType="separate"/>
          </w:r>
        </w:p>
        <w:p w14:paraId="00000067"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2jxsxqh">
            <w:r>
              <w:t>3.3.2.1 Base Nacional Comum</w:t>
            </w:r>
            <w:r>
              <w:tab/>
            </w:r>
          </w:hyperlink>
          <w:r>
            <w:t>19</w:t>
          </w:r>
          <w:r>
            <w:fldChar w:fldCharType="begin"/>
          </w:r>
          <w:r>
            <w:instrText xml:space="preserve"> HYPERLINK \l "_heading=h.2jxsxqh" </w:instrText>
          </w:r>
          <w:r>
            <w:fldChar w:fldCharType="separate"/>
          </w:r>
        </w:p>
        <w:p w14:paraId="00000068"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z337ya">
            <w:r>
              <w:t>3.3.2.2 Parte Profissionalizante</w:t>
            </w:r>
            <w:r>
              <w:tab/>
            </w:r>
          </w:hyperlink>
          <w:r>
            <w:t>19</w:t>
          </w:r>
          <w:r>
            <w:fldChar w:fldCharType="begin"/>
          </w:r>
          <w:r>
            <w:instrText xml:space="preserve"> HYPERLINK \l "_heading=h.z337ya" </w:instrText>
          </w:r>
          <w:r>
            <w:fldChar w:fldCharType="separate"/>
          </w:r>
        </w:p>
        <w:p w14:paraId="00000069"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j2qqm3">
            <w:r>
              <w:t>3.4 Requisitos e Forma de Acesso</w:t>
            </w:r>
            <w:r>
              <w:tab/>
            </w:r>
          </w:hyperlink>
          <w:r>
            <w:t>20</w:t>
          </w:r>
          <w:r>
            <w:fldChar w:fldCharType="begin"/>
          </w:r>
          <w:r>
            <w:instrText xml:space="preserve"> HYPERLINK \l "_heading=h.3j2qqm3" </w:instrText>
          </w:r>
          <w:r>
            <w:fldChar w:fldCharType="separate"/>
          </w:r>
        </w:p>
        <w:p w14:paraId="0000006A"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i7ojhp">
            <w:r>
              <w:t>3.5 Perfil Profissional de Conclusão do Curso</w:t>
            </w:r>
            <w:r>
              <w:tab/>
            </w:r>
          </w:hyperlink>
          <w:r>
            <w:t>21</w:t>
          </w:r>
          <w:r>
            <w:fldChar w:fldCharType="begin"/>
          </w:r>
          <w:r>
            <w:instrText xml:space="preserve"> HYPERLINK \l "_heading=h.4i7ojhp" </w:instrText>
          </w:r>
          <w:r>
            <w:fldChar w:fldCharType="separate"/>
          </w:r>
        </w:p>
        <w:p w14:paraId="0000006B"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2xcytpi">
            <w:r>
              <w:t>3.5.1 Área de Atuação</w:t>
            </w:r>
            <w:r>
              <w:tab/>
            </w:r>
          </w:hyperlink>
          <w:r>
            <w:t>21</w:t>
          </w:r>
          <w:r>
            <w:fldChar w:fldCharType="begin"/>
          </w:r>
          <w:r>
            <w:instrText xml:space="preserve"> HYPERLINK \l "_heading=h.2xcytpi" </w:instrText>
          </w:r>
          <w:r>
            <w:fldChar w:fldCharType="separate"/>
          </w:r>
        </w:p>
        <w:p w14:paraId="0000006C"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ci93xb">
            <w:r>
              <w:t>3.6 Organização Curricular</w:t>
            </w:r>
            <w:r>
              <w:tab/>
            </w:r>
          </w:hyperlink>
          <w:r>
            <w:t>22</w:t>
          </w:r>
          <w:r>
            <w:fldChar w:fldCharType="begin"/>
          </w:r>
          <w:r>
            <w:instrText xml:space="preserve"> HYPERLINK \l "_heading=h.1ci93xb" </w:instrText>
          </w:r>
          <w:r>
            <w:fldChar w:fldCharType="separate"/>
          </w:r>
        </w:p>
        <w:p w14:paraId="0000006D"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3whwml4">
            <w:r>
              <w:t>3.6.1 Matriz Curricular</w:t>
            </w:r>
            <w:r>
              <w:tab/>
            </w:r>
          </w:hyperlink>
          <w:r>
            <w:t>23</w:t>
          </w:r>
          <w:r>
            <w:fldChar w:fldCharType="begin"/>
          </w:r>
          <w:r>
            <w:instrText xml:space="preserve"> HYPERLINK \l "_heading=h.3whwml4" </w:instrText>
          </w:r>
          <w:r>
            <w:fldChar w:fldCharType="separate"/>
          </w:r>
        </w:p>
        <w:p w14:paraId="0000006E"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qsh70q">
            <w:r>
              <w:t>3.6.1.1 Detalhamento dos Componentes Curriculares</w:t>
            </w:r>
            <w:r>
              <w:tab/>
            </w:r>
          </w:hyperlink>
          <w:r>
            <w:t>28</w:t>
          </w:r>
          <w:r>
            <w:fldChar w:fldCharType="begin"/>
          </w:r>
          <w:r>
            <w:instrText xml:space="preserve"> HYPERLINK \l "_heading=h.qsh70q" </w:instrText>
          </w:r>
          <w:r>
            <w:fldChar w:fldCharType="separate"/>
          </w:r>
        </w:p>
        <w:p w14:paraId="0000006F"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49x2ik5">
            <w:r>
              <w:t>3.6.1.1.1 Base Nacional Comum</w:t>
            </w:r>
            <w:r>
              <w:tab/>
            </w:r>
          </w:hyperlink>
          <w:r>
            <w:t>28</w:t>
          </w:r>
          <w:r>
            <w:fldChar w:fldCharType="begin"/>
          </w:r>
          <w:r>
            <w:instrText xml:space="preserve"> HYPERLINK \l "_heading=h.49x2ik5" </w:instrText>
          </w:r>
          <w:r>
            <w:fldChar w:fldCharType="separate"/>
          </w:r>
        </w:p>
        <w:p w14:paraId="00000070"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2p2csry">
            <w:r>
              <w:t>3.6.1.1.2 Formação Profissional</w:t>
            </w:r>
            <w:r>
              <w:tab/>
            </w:r>
          </w:hyperlink>
          <w:r>
            <w:t>34</w:t>
          </w:r>
          <w:r>
            <w:fldChar w:fldCharType="begin"/>
          </w:r>
          <w:r>
            <w:instrText xml:space="preserve"> HYPERLINK \l "_heading=h.2p2csry" </w:instrText>
          </w:r>
          <w:r>
            <w:fldChar w:fldCharType="separate"/>
          </w:r>
        </w:p>
        <w:p w14:paraId="00000071"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47n2zr">
            <w:r>
              <w:t>3.7 Metodologia</w:t>
            </w:r>
            <w:r>
              <w:tab/>
            </w:r>
          </w:hyperlink>
          <w:r>
            <w:t>37</w:t>
          </w:r>
          <w:r>
            <w:fldChar w:fldCharType="begin"/>
          </w:r>
          <w:r>
            <w:instrText xml:space="preserve"> HYPERLINK \l "_heading=h.147n2zr" </w:instrText>
          </w:r>
          <w:r>
            <w:fldChar w:fldCharType="separate"/>
          </w:r>
        </w:p>
        <w:p w14:paraId="00000072"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3o7alnk">
            <w:r>
              <w:t>3.7.1 Estágio Supervisionado (OPCIONAL)</w:t>
            </w:r>
            <w:r>
              <w:tab/>
            </w:r>
          </w:hyperlink>
          <w:r>
            <w:t>39</w:t>
          </w:r>
          <w:r>
            <w:fldChar w:fldCharType="begin"/>
          </w:r>
          <w:r>
            <w:instrText xml:space="preserve"> HYPERLINK \l "_heading=h.3o7alnk" </w:instrText>
          </w:r>
          <w:r>
            <w:fldChar w:fldCharType="separate"/>
          </w:r>
        </w:p>
        <w:p w14:paraId="00000073"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3ckvvd">
            <w:r>
              <w:t>3.8 Critérios de Aproveitamento de Conhecimentos e Experiências Anteriores</w:t>
            </w:r>
            <w:r>
              <w:tab/>
            </w:r>
          </w:hyperlink>
          <w:r>
            <w:t>40</w:t>
          </w:r>
          <w:r>
            <w:fldChar w:fldCharType="begin"/>
          </w:r>
          <w:r>
            <w:instrText xml:space="preserve"> HYPERLINK \l "_heading=h.23ckvvd" </w:instrText>
          </w:r>
          <w:r>
            <w:fldChar w:fldCharType="separate"/>
          </w:r>
        </w:p>
        <w:p w14:paraId="00000074"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ihv636">
            <w:r>
              <w:t>3.9 Critérios e procedimentos de avaliação da aprendizagem discente</w:t>
            </w:r>
            <w:r>
              <w:tab/>
            </w:r>
          </w:hyperlink>
          <w:r>
            <w:t>41</w:t>
          </w:r>
          <w:r>
            <w:fldChar w:fldCharType="begin"/>
          </w:r>
          <w:r>
            <w:instrText xml:space="preserve"> HYPERLINK \l "_heading=h.ihv636" </w:instrText>
          </w:r>
          <w:r>
            <w:fldChar w:fldCharType="separate"/>
          </w:r>
        </w:p>
        <w:p w14:paraId="00000075"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32hioqz">
            <w:r>
              <w:t>3.9.1 Recuperação de Aprendizagem</w:t>
            </w:r>
            <w:r>
              <w:tab/>
            </w:r>
          </w:hyperlink>
          <w:r>
            <w:t>44</w:t>
          </w:r>
          <w:r>
            <w:fldChar w:fldCharType="begin"/>
          </w:r>
          <w:r>
            <w:instrText xml:space="preserve"> HYPERLINK \l "_heading=h.32hioqz" </w:instrText>
          </w:r>
          <w:r>
            <w:fldChar w:fldCharType="separate"/>
          </w:r>
        </w:p>
        <w:p w14:paraId="00000076"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1hmsyys">
            <w:r>
              <w:t>3.9.2 Recuperação Paralela</w:t>
            </w:r>
            <w:r>
              <w:tab/>
            </w:r>
          </w:hyperlink>
          <w:r>
            <w:t>45</w:t>
          </w:r>
          <w:r>
            <w:fldChar w:fldCharType="begin"/>
          </w:r>
          <w:r>
            <w:instrText xml:space="preserve"> HYPERLINK \l "_heading=h.1hmsyys" </w:instrText>
          </w:r>
          <w:r>
            <w:fldChar w:fldCharType="separate"/>
          </w:r>
        </w:p>
        <w:p w14:paraId="00000077"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41mghml">
            <w:r>
              <w:t>3.9.3 Conselho de Classe</w:t>
            </w:r>
            <w:r>
              <w:tab/>
            </w:r>
          </w:hyperlink>
          <w:r>
            <w:t>45</w:t>
          </w:r>
          <w:r>
            <w:fldChar w:fldCharType="begin"/>
          </w:r>
          <w:r>
            <w:instrText xml:space="preserve"> HYPERLINK \l "_heading=h.41mghml" </w:instrText>
          </w:r>
          <w:r>
            <w:fldChar w:fldCharType="separate"/>
          </w:r>
        </w:p>
        <w:p w14:paraId="00000078"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2grqrue">
            <w:r>
              <w:t>3.9.4 Progressão Parcial de Estudos</w:t>
            </w:r>
            <w:r>
              <w:tab/>
            </w:r>
          </w:hyperlink>
          <w:r>
            <w:t>46</w:t>
          </w:r>
          <w:r>
            <w:fldChar w:fldCharType="begin"/>
          </w:r>
          <w:r>
            <w:instrText xml:space="preserve"> HYPERLINK \l "_heading=h.2grqrue" </w:instrText>
          </w:r>
          <w:r>
            <w:fldChar w:fldCharType="separate"/>
          </w:r>
        </w:p>
        <w:p w14:paraId="00000079"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vx1227">
            <w:r>
              <w:t>3.10 Critérios para avaliação dos professores (desempenho docente) e do curso</w:t>
            </w:r>
            <w:r>
              <w:tab/>
            </w:r>
          </w:hyperlink>
          <w:r>
            <w:t>47</w:t>
          </w:r>
          <w:r>
            <w:fldChar w:fldCharType="begin"/>
          </w:r>
          <w:r>
            <w:instrText xml:space="preserve"> HYPERLINK \l "_heading=h.vx1227" </w:instrText>
          </w:r>
          <w:r>
            <w:fldChar w:fldCharType="separate"/>
          </w:r>
        </w:p>
        <w:p w14:paraId="0000007A"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fwokq0">
            <w:r>
              <w:t>3.11 Estratégias de Apoio ao Discente</w:t>
            </w:r>
            <w:r>
              <w:tab/>
            </w:r>
          </w:hyperlink>
          <w:r>
            <w:t>48</w:t>
          </w:r>
          <w:r>
            <w:fldChar w:fldCharType="begin"/>
          </w:r>
          <w:r>
            <w:instrText xml:space="preserve"> HYPERLINK \l "_heading=h.3fwokq0" </w:instrText>
          </w:r>
          <w:r>
            <w:fldChar w:fldCharType="separate"/>
          </w:r>
        </w:p>
        <w:p w14:paraId="0000007B" w14:textId="77777777" w:rsidR="004A4893" w:rsidRDefault="00DD3A17">
          <w:pPr>
            <w:pBdr>
              <w:top w:val="nil"/>
              <w:left w:val="nil"/>
              <w:bottom w:val="nil"/>
              <w:right w:val="nil"/>
              <w:between w:val="nil"/>
            </w:pBdr>
            <w:tabs>
              <w:tab w:val="right" w:pos="9213"/>
            </w:tabs>
            <w:spacing w:after="100"/>
            <w:ind w:left="220"/>
          </w:pPr>
          <w:r>
            <w:lastRenderedPageBreak/>
            <w:fldChar w:fldCharType="end"/>
          </w:r>
          <w:hyperlink w:anchor="_heading=h.1v1yuxt">
            <w:r>
              <w:t>3.12 Biblioteca, Instalações e Equipamentos</w:t>
            </w:r>
            <w:r>
              <w:tab/>
            </w:r>
          </w:hyperlink>
          <w:r>
            <w:t>50</w:t>
          </w:r>
          <w:r>
            <w:fldChar w:fldCharType="begin"/>
          </w:r>
          <w:r>
            <w:instrText xml:space="preserve"> HYPERLINK \l "_heading=h.1v1yuxt" </w:instrText>
          </w:r>
          <w:r>
            <w:fldChar w:fldCharType="separate"/>
          </w:r>
        </w:p>
        <w:p w14:paraId="0000007C"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u6wntf">
            <w:r>
              <w:t>3.13 Laboratórios, Instalações e Equipamentos</w:t>
            </w:r>
            <w:r>
              <w:tab/>
            </w:r>
          </w:hyperlink>
          <w:r>
            <w:t>51</w:t>
          </w:r>
          <w:r>
            <w:fldChar w:fldCharType="begin"/>
          </w:r>
          <w:r>
            <w:instrText xml:space="preserve"> HYPERLINK \l "_heading=h.2u6wntf" </w:instrText>
          </w:r>
          <w:r>
            <w:fldChar w:fldCharType="separate"/>
          </w:r>
        </w:p>
        <w:p w14:paraId="0000007D"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9c6y18">
            <w:r>
              <w:t>3.14 Perfil do Corpo Docente e Técnico-administrativo</w:t>
            </w:r>
            <w:r>
              <w:tab/>
            </w:r>
          </w:hyperlink>
          <w:r>
            <w:t>54</w:t>
          </w:r>
          <w:r>
            <w:fldChar w:fldCharType="begin"/>
          </w:r>
          <w:r>
            <w:instrText xml:space="preserve"> HYPERLINK \l "_heading=h.19c6y18" </w:instrText>
          </w:r>
          <w:r>
            <w:fldChar w:fldCharType="separate"/>
          </w:r>
        </w:p>
        <w:p w14:paraId="0000007E"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tbugp1">
            <w:r>
              <w:t>3.14.1 Corpo Docente Necessário para o Desenvolvimento do Curso</w:t>
            </w:r>
            <w:r>
              <w:tab/>
            </w:r>
          </w:hyperlink>
          <w:r>
            <w:t>54</w:t>
          </w:r>
          <w:r>
            <w:fldChar w:fldCharType="begin"/>
          </w:r>
          <w:r>
            <w:instrText xml:space="preserve"> HYPERLINK \l "_heading=h.3tbugp1" </w:instrText>
          </w:r>
          <w:r>
            <w:fldChar w:fldCharType="separate"/>
          </w:r>
        </w:p>
        <w:p w14:paraId="0000007F"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28h4qwu">
            <w:r>
              <w:t>3.14.2 Corpo Docente Existente</w:t>
            </w:r>
            <w:r>
              <w:tab/>
            </w:r>
          </w:hyperlink>
          <w:r>
            <w:t>58</w:t>
          </w:r>
          <w:r>
            <w:fldChar w:fldCharType="begin"/>
          </w:r>
          <w:r>
            <w:instrText xml:space="preserve"> HYPERLINK \l "_heading=h.28h4qwu" </w:instrText>
          </w:r>
          <w:r>
            <w:fldChar w:fldCharType="separate"/>
          </w:r>
        </w:p>
        <w:p w14:paraId="00000080" w14:textId="77777777" w:rsidR="004A4893" w:rsidRDefault="00DD3A17">
          <w:pPr>
            <w:pBdr>
              <w:top w:val="nil"/>
              <w:left w:val="nil"/>
              <w:bottom w:val="nil"/>
              <w:right w:val="nil"/>
              <w:between w:val="nil"/>
            </w:pBdr>
            <w:tabs>
              <w:tab w:val="right" w:pos="9213"/>
            </w:tabs>
            <w:spacing w:after="100"/>
            <w:ind w:left="440"/>
          </w:pPr>
          <w:r>
            <w:fldChar w:fldCharType="end"/>
          </w:r>
          <w:hyperlink w:anchor="_heading=h.nmf14n">
            <w:r>
              <w:t>3.14.3 Corpo Técnico-administrativo existente</w:t>
            </w:r>
            <w:r>
              <w:tab/>
            </w:r>
          </w:hyperlink>
          <w:r>
            <w:t>61</w:t>
          </w:r>
          <w:r>
            <w:fldChar w:fldCharType="begin"/>
          </w:r>
          <w:r>
            <w:instrText xml:space="preserve"> HYPERLINK \l "_heading=h.nmf14n" </w:instrText>
          </w:r>
          <w:r>
            <w:fldChar w:fldCharType="separate"/>
          </w:r>
        </w:p>
        <w:p w14:paraId="00000081"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7m2jsg">
            <w:r>
              <w:t>3.15 Diplomas</w:t>
            </w:r>
            <w:r>
              <w:tab/>
            </w:r>
          </w:hyperlink>
          <w:r>
            <w:t>64</w:t>
          </w:r>
          <w:r>
            <w:fldChar w:fldCharType="begin"/>
          </w:r>
          <w:r>
            <w:instrText xml:space="preserve"> HYPERLINK \l "_heading=h.37m2jsg" </w:instrText>
          </w:r>
          <w:r>
            <w:fldChar w:fldCharType="separate"/>
          </w:r>
        </w:p>
        <w:p w14:paraId="00000082"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mrcu09">
            <w:r>
              <w:t>3.16 Mecanismo de acompanhamento do curso, bem como de revisão/atualização do PPC</w:t>
            </w:r>
            <w:r>
              <w:tab/>
            </w:r>
          </w:hyperlink>
          <w:r>
            <w:t>65</w:t>
          </w:r>
          <w:r>
            <w:fldChar w:fldCharType="begin"/>
          </w:r>
          <w:r>
            <w:instrText xml:space="preserve"> HYPERLINK \l "_heading=h.1mrcu09" </w:instrText>
          </w:r>
          <w:r>
            <w:fldChar w:fldCharType="separate"/>
          </w:r>
        </w:p>
        <w:p w14:paraId="00000083" w14:textId="77777777" w:rsidR="004A4893" w:rsidRDefault="00DD3A17">
          <w:pPr>
            <w:pBdr>
              <w:top w:val="nil"/>
              <w:left w:val="nil"/>
              <w:bottom w:val="nil"/>
              <w:right w:val="nil"/>
              <w:between w:val="nil"/>
            </w:pBdr>
            <w:tabs>
              <w:tab w:val="right" w:pos="9213"/>
            </w:tabs>
            <w:spacing w:after="100"/>
          </w:pPr>
          <w:r>
            <w:fldChar w:fldCharType="end"/>
          </w:r>
          <w:hyperlink w:anchor="_heading=h.2lwamvv">
            <w:r>
              <w:t>5 POLÍTICAS INSTITUCIONAIS</w:t>
            </w:r>
            <w:r>
              <w:tab/>
            </w:r>
          </w:hyperlink>
          <w:r>
            <w:t>66</w:t>
          </w:r>
          <w:r>
            <w:fldChar w:fldCharType="begin"/>
          </w:r>
          <w:r>
            <w:instrText xml:space="preserve"> HYPERLINK \l "_heading=h.2lwamvv" </w:instrText>
          </w:r>
          <w:r>
            <w:fldChar w:fldCharType="separate"/>
          </w:r>
        </w:p>
        <w:p w14:paraId="00000084"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11kx3o">
            <w:r>
              <w:t>5.1 Infraestrutura física e recursos materiais</w:t>
            </w:r>
            <w:r>
              <w:tab/>
            </w:r>
          </w:hyperlink>
          <w:r>
            <w:t>67</w:t>
          </w:r>
          <w:r>
            <w:fldChar w:fldCharType="begin"/>
          </w:r>
          <w:r>
            <w:instrText xml:space="preserve"> HYPERLINK \l "_heading=h.111kx3o" </w:instrText>
          </w:r>
          <w:r>
            <w:fldChar w:fldCharType="separate"/>
          </w:r>
        </w:p>
        <w:p w14:paraId="00000085"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l18frh">
            <w:r>
              <w:t>5.1.1 Infraestrutura das salas de aula</w:t>
            </w:r>
            <w:r>
              <w:tab/>
            </w:r>
          </w:hyperlink>
          <w:r>
            <w:t>67</w:t>
          </w:r>
          <w:r>
            <w:fldChar w:fldCharType="begin"/>
          </w:r>
          <w:r>
            <w:instrText xml:space="preserve"> HYPERLINK \l "_heading=h.3l18frh" </w:instrText>
          </w:r>
          <w:r>
            <w:fldChar w:fldCharType="separate"/>
          </w:r>
        </w:p>
        <w:p w14:paraId="00000086"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k668n3">
            <w:r>
              <w:t>5.1.2 Planejamento quanto à aquisição dos laboratórios e materiais ainda não disponíveis no campus</w:t>
            </w:r>
            <w:r>
              <w:tab/>
            </w:r>
          </w:hyperlink>
          <w:r>
            <w:t>68</w:t>
          </w:r>
          <w:r>
            <w:fldChar w:fldCharType="begin"/>
          </w:r>
          <w:r>
            <w:instrText xml:space="preserve"> HYPERLINK \l "_heading=h.4k668n3" </w:instrText>
          </w:r>
          <w:r>
            <w:fldChar w:fldCharType="separate"/>
          </w:r>
        </w:p>
        <w:p w14:paraId="00000087" w14:textId="77777777" w:rsidR="004A4893" w:rsidRDefault="00DD3A17">
          <w:pPr>
            <w:pBdr>
              <w:top w:val="nil"/>
              <w:left w:val="nil"/>
              <w:bottom w:val="nil"/>
              <w:right w:val="nil"/>
              <w:between w:val="nil"/>
            </w:pBdr>
            <w:tabs>
              <w:tab w:val="right" w:pos="9213"/>
            </w:tabs>
            <w:spacing w:after="100"/>
          </w:pPr>
          <w:r>
            <w:fldChar w:fldCharType="end"/>
          </w:r>
          <w:hyperlink w:anchor="_heading=h.1egqt2p">
            <w:r>
              <w:t>REFERÊNCIAS</w:t>
            </w:r>
            <w:r>
              <w:tab/>
            </w:r>
          </w:hyperlink>
          <w:r>
            <w:t>68</w:t>
          </w:r>
          <w:r>
            <w:fldChar w:fldCharType="begin"/>
          </w:r>
          <w:r>
            <w:instrText xml:space="preserve"> HYPERLINK \l "_heading=h.1egqt2p" </w:instrText>
          </w:r>
          <w:r>
            <w:fldChar w:fldCharType="separate"/>
          </w:r>
        </w:p>
        <w:p w14:paraId="00000088" w14:textId="77777777" w:rsidR="004A4893" w:rsidRDefault="00DD3A17">
          <w:pPr>
            <w:pBdr>
              <w:top w:val="nil"/>
              <w:left w:val="nil"/>
              <w:bottom w:val="nil"/>
              <w:right w:val="nil"/>
              <w:between w:val="nil"/>
            </w:pBdr>
            <w:tabs>
              <w:tab w:val="right" w:pos="9213"/>
            </w:tabs>
            <w:spacing w:after="100"/>
          </w:pPr>
          <w:r>
            <w:fldChar w:fldCharType="end"/>
          </w:r>
          <w:hyperlink w:anchor="_heading=h.2dlolyb">
            <w:r>
              <w:t>PROGRAMA DE UNIDADE DIDÁTICA (PUD)</w:t>
            </w:r>
            <w:r>
              <w:tab/>
            </w:r>
          </w:hyperlink>
          <w:r>
            <w:t>71</w:t>
          </w:r>
          <w:r>
            <w:fldChar w:fldCharType="begin"/>
          </w:r>
          <w:r>
            <w:instrText xml:space="preserve"> HYPERLINK \l "_heading=h.2dlolyb" </w:instrText>
          </w:r>
          <w:r>
            <w:fldChar w:fldCharType="separate"/>
          </w:r>
        </w:p>
        <w:p w14:paraId="00000089"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sqyw64">
            <w:r>
              <w:t>1º SEMESTRE</w:t>
            </w:r>
            <w:r>
              <w:tab/>
            </w:r>
          </w:hyperlink>
          <w:r>
            <w:t>71</w:t>
          </w:r>
          <w:r>
            <w:fldChar w:fldCharType="begin"/>
          </w:r>
          <w:r>
            <w:instrText xml:space="preserve"> HYPERLINK \l "_heading=h.sqyw64" </w:instrText>
          </w:r>
          <w:r>
            <w:fldChar w:fldCharType="separate"/>
          </w:r>
        </w:p>
        <w:p w14:paraId="0000008A"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cqmetx">
            <w:r>
              <w:t>Base nacional comum</w:t>
            </w:r>
            <w:r>
              <w:tab/>
            </w:r>
          </w:hyperlink>
          <w:r>
            <w:t>71</w:t>
          </w:r>
          <w:r>
            <w:fldChar w:fldCharType="begin"/>
          </w:r>
          <w:r>
            <w:instrText xml:space="preserve"> HYPERLINK \l "_heading=h.3cqmetx" </w:instrText>
          </w:r>
          <w:r>
            <w:fldChar w:fldCharType="separate"/>
          </w:r>
        </w:p>
        <w:p w14:paraId="0000008B"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bvk7pj">
            <w:r>
              <w:t>Parte diversificada</w:t>
            </w:r>
            <w:r>
              <w:tab/>
            </w:r>
          </w:hyperlink>
          <w:r>
            <w:t>95</w:t>
          </w:r>
          <w:r>
            <w:fldChar w:fldCharType="begin"/>
          </w:r>
          <w:r>
            <w:instrText xml:space="preserve"> HYPERLINK \l "_heading=h.4bvk7pj" </w:instrText>
          </w:r>
          <w:r>
            <w:fldChar w:fldCharType="separate"/>
          </w:r>
        </w:p>
        <w:p w14:paraId="0000008C"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r0uhxc">
            <w:r>
              <w:t>Parte profissionalizante</w:t>
            </w:r>
            <w:r>
              <w:tab/>
            </w:r>
          </w:hyperlink>
          <w:r>
            <w:t>103</w:t>
          </w:r>
          <w:r>
            <w:fldChar w:fldCharType="begin"/>
          </w:r>
          <w:r>
            <w:instrText xml:space="preserve"> HYPERLINK \l "_heading=h.2r0uhxc" </w:instrText>
          </w:r>
          <w:r>
            <w:fldChar w:fldCharType="separate"/>
          </w:r>
        </w:p>
        <w:p w14:paraId="0000008D"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664s55">
            <w:r>
              <w:t>2º SEMESTRE</w:t>
            </w:r>
            <w:r>
              <w:tab/>
            </w:r>
          </w:hyperlink>
          <w:r>
            <w:t>116</w:t>
          </w:r>
          <w:r>
            <w:fldChar w:fldCharType="begin"/>
          </w:r>
          <w:r>
            <w:instrText xml:space="preserve"> HYPERLINK \l "_heading=h.1664s55" </w:instrText>
          </w:r>
          <w:r>
            <w:fldChar w:fldCharType="separate"/>
          </w:r>
        </w:p>
        <w:p w14:paraId="0000008E"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q5sasy">
            <w:r>
              <w:t>Base nacional comum</w:t>
            </w:r>
            <w:r>
              <w:tab/>
            </w:r>
          </w:hyperlink>
          <w:r>
            <w:t>116</w:t>
          </w:r>
          <w:r>
            <w:fldChar w:fldCharType="begin"/>
          </w:r>
          <w:r>
            <w:instrText xml:space="preserve"> HYPERLINK \l "_heading=h.3q5sasy" </w:instrText>
          </w:r>
          <w:r>
            <w:fldChar w:fldCharType="separate"/>
          </w:r>
        </w:p>
        <w:p w14:paraId="0000008F"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5b2l0r">
            <w:r>
              <w:t>Parte diversificada</w:t>
            </w:r>
            <w:r>
              <w:tab/>
            </w:r>
          </w:hyperlink>
          <w:r>
            <w:t>141</w:t>
          </w:r>
          <w:r>
            <w:fldChar w:fldCharType="begin"/>
          </w:r>
          <w:r>
            <w:instrText xml:space="preserve"> HYPERLINK \l "_heading=h.25b2l0r" </w:instrText>
          </w:r>
          <w:r>
            <w:fldChar w:fldCharType="separate"/>
          </w:r>
        </w:p>
        <w:p w14:paraId="00000090"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kgcv8k">
            <w:r>
              <w:t>Parte profissionalizante</w:t>
            </w:r>
            <w:r>
              <w:tab/>
            </w:r>
          </w:hyperlink>
          <w:r>
            <w:t>146</w:t>
          </w:r>
          <w:r>
            <w:fldChar w:fldCharType="begin"/>
          </w:r>
          <w:r>
            <w:instrText xml:space="preserve"> HYPERLINK \l "_heading=h.kgcv8k" </w:instrText>
          </w:r>
          <w:r>
            <w:fldChar w:fldCharType="separate"/>
          </w:r>
        </w:p>
        <w:p w14:paraId="00000091"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4g0dwd">
            <w:r>
              <w:t>3º SEMESTRE</w:t>
            </w:r>
            <w:r>
              <w:tab/>
            </w:r>
          </w:hyperlink>
          <w:r>
            <w:t>161</w:t>
          </w:r>
          <w:r>
            <w:fldChar w:fldCharType="begin"/>
          </w:r>
          <w:r>
            <w:instrText xml:space="preserve"> HYPERLINK \l "_heading=h.34g0dwd" </w:instrText>
          </w:r>
          <w:r>
            <w:fldChar w:fldCharType="separate"/>
          </w:r>
        </w:p>
        <w:p w14:paraId="00000092"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jlao46">
            <w:r>
              <w:t>Base nacional comum</w:t>
            </w:r>
            <w:r>
              <w:tab/>
            </w:r>
          </w:hyperlink>
          <w:r>
            <w:t>161</w:t>
          </w:r>
          <w:r>
            <w:fldChar w:fldCharType="begin"/>
          </w:r>
          <w:r>
            <w:instrText xml:space="preserve"> HYPERLINK \l "_heading=h.1jlao46" </w:instrText>
          </w:r>
          <w:r>
            <w:fldChar w:fldCharType="separate"/>
          </w:r>
        </w:p>
        <w:p w14:paraId="00000093"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3ky6rz">
            <w:r>
              <w:t>Parte diversificada</w:t>
            </w:r>
            <w:r>
              <w:tab/>
            </w:r>
          </w:hyperlink>
          <w:r>
            <w:t>186</w:t>
          </w:r>
          <w:r>
            <w:fldChar w:fldCharType="begin"/>
          </w:r>
          <w:r>
            <w:instrText xml:space="preserve"> HYPERLINK \l "_heading=h.43ky6rz" </w:instrText>
          </w:r>
          <w:r>
            <w:fldChar w:fldCharType="separate"/>
          </w:r>
        </w:p>
        <w:p w14:paraId="00000094"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hv69ve">
            <w:r>
              <w:t>Parte profissionalizante</w:t>
            </w:r>
            <w:r>
              <w:tab/>
            </w:r>
          </w:hyperlink>
          <w:r>
            <w:t>192</w:t>
          </w:r>
          <w:r>
            <w:fldChar w:fldCharType="begin"/>
          </w:r>
          <w:r>
            <w:instrText xml:space="preserve"> HYPERLINK \l "_heading=h.3hv69ve" </w:instrText>
          </w:r>
          <w:r>
            <w:fldChar w:fldCharType="separate"/>
          </w:r>
        </w:p>
        <w:p w14:paraId="00000095"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x0gk37">
            <w:r>
              <w:t>4º SEMESTRE</w:t>
            </w:r>
            <w:r>
              <w:tab/>
            </w:r>
          </w:hyperlink>
          <w:r>
            <w:t>208</w:t>
          </w:r>
          <w:r>
            <w:fldChar w:fldCharType="begin"/>
          </w:r>
          <w:r>
            <w:instrText xml:space="preserve"> HYPERLINK \l "_heading=h.1x0gk37" </w:instrText>
          </w:r>
          <w:r>
            <w:fldChar w:fldCharType="separate"/>
          </w:r>
        </w:p>
        <w:p w14:paraId="00000096"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h042r0">
            <w:r>
              <w:t>Base nacional comum</w:t>
            </w:r>
            <w:r>
              <w:tab/>
            </w:r>
          </w:hyperlink>
          <w:r>
            <w:t>208</w:t>
          </w:r>
          <w:r>
            <w:fldChar w:fldCharType="begin"/>
          </w:r>
          <w:r>
            <w:instrText xml:space="preserve"> HYPERLINK \l "_heading=h.4h042r0" </w:instrText>
          </w:r>
          <w:r>
            <w:fldChar w:fldCharType="separate"/>
          </w:r>
        </w:p>
        <w:p w14:paraId="00000097"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w5ecyt">
            <w:r>
              <w:t>Parte diversificada</w:t>
            </w:r>
            <w:r>
              <w:tab/>
            </w:r>
          </w:hyperlink>
          <w:r>
            <w:t>234</w:t>
          </w:r>
          <w:r>
            <w:fldChar w:fldCharType="begin"/>
          </w:r>
          <w:r>
            <w:instrText xml:space="preserve"> HYPERLINK \l "_heading=h.2w5ecyt" </w:instrText>
          </w:r>
          <w:r>
            <w:fldChar w:fldCharType="separate"/>
          </w:r>
        </w:p>
        <w:p w14:paraId="00000098"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1baon6m">
            <w:r>
              <w:t>Parte profissionalizante</w:t>
            </w:r>
            <w:r>
              <w:tab/>
            </w:r>
          </w:hyperlink>
          <w:r>
            <w:t>237</w:t>
          </w:r>
          <w:r>
            <w:fldChar w:fldCharType="begin"/>
          </w:r>
          <w:r>
            <w:instrText xml:space="preserve"> HYPERLINK \l "_heading=h.1baon6m" </w:instrText>
          </w:r>
          <w:r>
            <w:fldChar w:fldCharType="separate"/>
          </w:r>
        </w:p>
        <w:p w14:paraId="00000099"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vac5uf">
            <w:r>
              <w:t>5º SEMESTRE</w:t>
            </w:r>
            <w:r>
              <w:tab/>
            </w:r>
          </w:hyperlink>
          <w:r>
            <w:t>253</w:t>
          </w:r>
          <w:r>
            <w:fldChar w:fldCharType="begin"/>
          </w:r>
          <w:r>
            <w:instrText xml:space="preserve"> HYPERLINK \l "_heading=h.3vac5uf" </w:instrText>
          </w:r>
          <w:r>
            <w:fldChar w:fldCharType="separate"/>
          </w:r>
        </w:p>
        <w:p w14:paraId="0000009A"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afmg28">
            <w:r>
              <w:t>Base nacional comum</w:t>
            </w:r>
            <w:r>
              <w:tab/>
            </w:r>
          </w:hyperlink>
          <w:r>
            <w:t>253</w:t>
          </w:r>
          <w:r>
            <w:fldChar w:fldCharType="begin"/>
          </w:r>
          <w:r>
            <w:instrText xml:space="preserve"> HYPERLINK \l "_heading=h.2afmg28" </w:instrText>
          </w:r>
          <w:r>
            <w:fldChar w:fldCharType="separate"/>
          </w:r>
        </w:p>
        <w:p w14:paraId="0000009B"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pkwqa1">
            <w:r>
              <w:t>Parte diversificada</w:t>
            </w:r>
            <w:r>
              <w:tab/>
            </w:r>
          </w:hyperlink>
          <w:r>
            <w:t>280</w:t>
          </w:r>
          <w:r>
            <w:fldChar w:fldCharType="begin"/>
          </w:r>
          <w:r>
            <w:instrText xml:space="preserve"> HYPERLINK \l "_heading=h.pkwqa1" </w:instrText>
          </w:r>
          <w:r>
            <w:fldChar w:fldCharType="separate"/>
          </w:r>
        </w:p>
        <w:p w14:paraId="0000009C"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48pi1tg">
            <w:r>
              <w:t>Parte profissionalizante</w:t>
            </w:r>
            <w:r>
              <w:tab/>
            </w:r>
          </w:hyperlink>
          <w:r>
            <w:t>283</w:t>
          </w:r>
          <w:r>
            <w:fldChar w:fldCharType="begin"/>
          </w:r>
          <w:r>
            <w:instrText xml:space="preserve"> HYPERLINK \l "_heading=h.48pi1tg" </w:instrText>
          </w:r>
          <w:r>
            <w:fldChar w:fldCharType="separate"/>
          </w:r>
        </w:p>
        <w:p w14:paraId="0000009D"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nusc19">
            <w:r>
              <w:t>6º SEMESTRE</w:t>
            </w:r>
            <w:r>
              <w:tab/>
            </w:r>
          </w:hyperlink>
          <w:r>
            <w:t>300</w:t>
          </w:r>
          <w:r>
            <w:fldChar w:fldCharType="begin"/>
          </w:r>
          <w:r>
            <w:instrText xml:space="preserve"> HYPERLINK \l "_heading=h.2nusc19" </w:instrText>
          </w:r>
          <w:r>
            <w:fldChar w:fldCharType="separate"/>
          </w:r>
        </w:p>
        <w:p w14:paraId="0000009E" w14:textId="77777777" w:rsidR="004A4893" w:rsidRDefault="00DD3A17">
          <w:pPr>
            <w:pBdr>
              <w:top w:val="nil"/>
              <w:left w:val="nil"/>
              <w:bottom w:val="nil"/>
              <w:right w:val="nil"/>
              <w:between w:val="nil"/>
            </w:pBdr>
            <w:tabs>
              <w:tab w:val="right" w:pos="9213"/>
            </w:tabs>
            <w:spacing w:after="100"/>
            <w:ind w:left="220"/>
          </w:pPr>
          <w:r>
            <w:lastRenderedPageBreak/>
            <w:fldChar w:fldCharType="end"/>
          </w:r>
          <w:hyperlink w:anchor="_heading=h.1302m92">
            <w:r>
              <w:t>Base nacional comum</w:t>
            </w:r>
            <w:r>
              <w:tab/>
            </w:r>
          </w:hyperlink>
          <w:r>
            <w:t>300</w:t>
          </w:r>
          <w:r>
            <w:fldChar w:fldCharType="begin"/>
          </w:r>
          <w:r>
            <w:instrText xml:space="preserve"> HYPERLINK \l "_heading=h.1302m92" </w:instrText>
          </w:r>
          <w:r>
            <w:fldChar w:fldCharType="separate"/>
          </w:r>
        </w:p>
        <w:p w14:paraId="0000009F"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3mzq4wv">
            <w:r>
              <w:t>Parte diversificada</w:t>
            </w:r>
            <w:r>
              <w:tab/>
            </w:r>
          </w:hyperlink>
          <w:r>
            <w:t>326</w:t>
          </w:r>
          <w:r>
            <w:fldChar w:fldCharType="begin"/>
          </w:r>
          <w:r>
            <w:instrText xml:space="preserve"> HYPERLINK \l "_heading=h.3mzq4wv" </w:instrText>
          </w:r>
          <w:r>
            <w:fldChar w:fldCharType="separate"/>
          </w:r>
        </w:p>
        <w:p w14:paraId="000000A0" w14:textId="77777777" w:rsidR="004A4893" w:rsidRDefault="00DD3A17">
          <w:pPr>
            <w:pBdr>
              <w:top w:val="nil"/>
              <w:left w:val="nil"/>
              <w:bottom w:val="nil"/>
              <w:right w:val="nil"/>
              <w:between w:val="nil"/>
            </w:pBdr>
            <w:tabs>
              <w:tab w:val="right" w:pos="9213"/>
            </w:tabs>
            <w:spacing w:after="100"/>
            <w:ind w:left="220"/>
          </w:pPr>
          <w:r>
            <w:fldChar w:fldCharType="end"/>
          </w:r>
          <w:hyperlink w:anchor="_heading=h.2250f4o">
            <w:r>
              <w:t>PARTE OPTATIVA</w:t>
            </w:r>
            <w:r>
              <w:tab/>
            </w:r>
          </w:hyperlink>
          <w:r>
            <w:t>331</w:t>
          </w:r>
          <w:r>
            <w:fldChar w:fldCharType="begin"/>
          </w:r>
          <w:r>
            <w:instrText xml:space="preserve"> HYPERLINK \l "_heading=h.2250f4o" </w:instrText>
          </w:r>
          <w:r>
            <w:fldChar w:fldCharType="separate"/>
          </w:r>
        </w:p>
        <w:p w14:paraId="000000A1" w14:textId="77777777" w:rsidR="004A4893" w:rsidRDefault="00DD3A17">
          <w:r>
            <w:fldChar w:fldCharType="end"/>
          </w:r>
          <w:r>
            <w:fldChar w:fldCharType="end"/>
          </w:r>
        </w:p>
      </w:sdtContent>
    </w:sdt>
    <w:p w14:paraId="000000A2" w14:textId="77777777" w:rsidR="004A4893" w:rsidRDefault="004A4893">
      <w:pPr>
        <w:widowControl/>
        <w:rPr>
          <w:b/>
          <w:sz w:val="24"/>
          <w:szCs w:val="24"/>
        </w:rPr>
      </w:pPr>
      <w:bookmarkStart w:id="5" w:name="_heading=h.gjdgxs" w:colFirst="0" w:colLast="0"/>
      <w:bookmarkEnd w:id="5"/>
    </w:p>
    <w:p w14:paraId="000000A3" w14:textId="77777777" w:rsidR="004A4893" w:rsidRDefault="004A4893">
      <w:pPr>
        <w:widowControl/>
        <w:rPr>
          <w:b/>
          <w:sz w:val="24"/>
          <w:szCs w:val="24"/>
        </w:rPr>
      </w:pPr>
    </w:p>
    <w:p w14:paraId="000000A4" w14:textId="77777777" w:rsidR="004A4893" w:rsidRDefault="004A4893">
      <w:pPr>
        <w:widowControl/>
        <w:rPr>
          <w:b/>
          <w:sz w:val="24"/>
          <w:szCs w:val="24"/>
        </w:rPr>
      </w:pPr>
    </w:p>
    <w:p w14:paraId="000000A5" w14:textId="77777777" w:rsidR="004A4893" w:rsidRDefault="004A4893">
      <w:pPr>
        <w:widowControl/>
        <w:rPr>
          <w:b/>
          <w:sz w:val="24"/>
          <w:szCs w:val="24"/>
        </w:rPr>
      </w:pPr>
    </w:p>
    <w:p w14:paraId="000000A6" w14:textId="77777777" w:rsidR="004A4893" w:rsidRDefault="004A4893">
      <w:pPr>
        <w:widowControl/>
        <w:rPr>
          <w:b/>
          <w:sz w:val="24"/>
          <w:szCs w:val="24"/>
        </w:rPr>
      </w:pPr>
    </w:p>
    <w:p w14:paraId="000000A7" w14:textId="77777777" w:rsidR="004A4893" w:rsidRDefault="004A4893">
      <w:pPr>
        <w:widowControl/>
        <w:rPr>
          <w:b/>
          <w:sz w:val="24"/>
          <w:szCs w:val="24"/>
        </w:rPr>
      </w:pPr>
    </w:p>
    <w:p w14:paraId="000000A8" w14:textId="77777777" w:rsidR="004A4893" w:rsidRDefault="004A4893">
      <w:pPr>
        <w:widowControl/>
        <w:rPr>
          <w:b/>
          <w:sz w:val="24"/>
          <w:szCs w:val="24"/>
        </w:rPr>
      </w:pPr>
    </w:p>
    <w:p w14:paraId="000000A9" w14:textId="77777777" w:rsidR="004A4893" w:rsidRDefault="004A4893">
      <w:pPr>
        <w:widowControl/>
        <w:rPr>
          <w:b/>
          <w:sz w:val="24"/>
          <w:szCs w:val="24"/>
        </w:rPr>
      </w:pPr>
    </w:p>
    <w:p w14:paraId="000000AA" w14:textId="77777777" w:rsidR="004A4893" w:rsidRDefault="004A4893">
      <w:pPr>
        <w:widowControl/>
        <w:rPr>
          <w:b/>
          <w:sz w:val="24"/>
          <w:szCs w:val="24"/>
        </w:rPr>
      </w:pPr>
    </w:p>
    <w:p w14:paraId="000000AB" w14:textId="77777777" w:rsidR="004A4893" w:rsidRDefault="004A4893">
      <w:pPr>
        <w:widowControl/>
        <w:rPr>
          <w:b/>
          <w:sz w:val="24"/>
          <w:szCs w:val="24"/>
        </w:rPr>
      </w:pPr>
    </w:p>
    <w:p w14:paraId="000000AC" w14:textId="77777777" w:rsidR="004A4893" w:rsidRDefault="004A4893">
      <w:pPr>
        <w:widowControl/>
        <w:rPr>
          <w:b/>
          <w:sz w:val="24"/>
          <w:szCs w:val="24"/>
        </w:rPr>
      </w:pPr>
    </w:p>
    <w:p w14:paraId="000000AD" w14:textId="77777777" w:rsidR="004A4893" w:rsidRDefault="004A4893">
      <w:pPr>
        <w:widowControl/>
        <w:rPr>
          <w:b/>
          <w:sz w:val="24"/>
          <w:szCs w:val="24"/>
        </w:rPr>
      </w:pPr>
    </w:p>
    <w:p w14:paraId="000000AE" w14:textId="77777777" w:rsidR="004A4893" w:rsidRDefault="004A4893">
      <w:pPr>
        <w:widowControl/>
        <w:rPr>
          <w:b/>
          <w:sz w:val="24"/>
          <w:szCs w:val="24"/>
        </w:rPr>
      </w:pPr>
    </w:p>
    <w:p w14:paraId="000000AF" w14:textId="77777777" w:rsidR="004A4893" w:rsidRDefault="004A4893">
      <w:pPr>
        <w:widowControl/>
        <w:rPr>
          <w:b/>
          <w:sz w:val="24"/>
          <w:szCs w:val="24"/>
        </w:rPr>
      </w:pPr>
    </w:p>
    <w:p w14:paraId="000000B0" w14:textId="77777777" w:rsidR="004A4893" w:rsidRDefault="004A4893">
      <w:pPr>
        <w:widowControl/>
        <w:rPr>
          <w:b/>
          <w:sz w:val="24"/>
          <w:szCs w:val="24"/>
        </w:rPr>
      </w:pPr>
    </w:p>
    <w:p w14:paraId="000000B1" w14:textId="77777777" w:rsidR="004A4893" w:rsidRDefault="004A4893">
      <w:pPr>
        <w:widowControl/>
        <w:rPr>
          <w:b/>
          <w:sz w:val="24"/>
          <w:szCs w:val="24"/>
        </w:rPr>
      </w:pPr>
    </w:p>
    <w:p w14:paraId="000000B2" w14:textId="77777777" w:rsidR="004A4893" w:rsidRDefault="004A4893">
      <w:pPr>
        <w:widowControl/>
        <w:rPr>
          <w:b/>
          <w:sz w:val="24"/>
          <w:szCs w:val="24"/>
        </w:rPr>
      </w:pPr>
    </w:p>
    <w:p w14:paraId="000000B3" w14:textId="77777777" w:rsidR="004A4893" w:rsidRDefault="004A4893">
      <w:pPr>
        <w:widowControl/>
        <w:rPr>
          <w:b/>
          <w:sz w:val="24"/>
          <w:szCs w:val="24"/>
        </w:rPr>
      </w:pPr>
    </w:p>
    <w:p w14:paraId="000000B4" w14:textId="77777777" w:rsidR="004A4893" w:rsidRDefault="004A4893">
      <w:pPr>
        <w:widowControl/>
        <w:rPr>
          <w:b/>
          <w:sz w:val="24"/>
          <w:szCs w:val="24"/>
        </w:rPr>
      </w:pPr>
    </w:p>
    <w:p w14:paraId="000000B5" w14:textId="77777777" w:rsidR="004A4893" w:rsidRDefault="004A4893">
      <w:pPr>
        <w:pStyle w:val="Ttulo1"/>
        <w:spacing w:before="0" w:after="0"/>
        <w:ind w:left="360" w:hanging="360"/>
        <w:rPr>
          <w:rFonts w:ascii="Times New Roman" w:eastAsia="Times New Roman" w:hAnsi="Times New Roman" w:cs="Times New Roman"/>
        </w:rPr>
        <w:sectPr w:rsidR="004A4893">
          <w:type w:val="continuous"/>
          <w:pgSz w:w="11906" w:h="16838"/>
          <w:pgMar w:top="1701" w:right="992" w:bottom="1134" w:left="1701" w:header="0" w:footer="720" w:gutter="0"/>
          <w:cols w:space="720" w:equalWidth="0">
            <w:col w:w="8838"/>
          </w:cols>
        </w:sectPr>
      </w:pPr>
    </w:p>
    <w:p w14:paraId="000000B6" w14:textId="77777777" w:rsidR="004A4893" w:rsidRDefault="00DD3A17">
      <w:pPr>
        <w:pStyle w:val="Ttulo1"/>
        <w:numPr>
          <w:ilvl w:val="0"/>
          <w:numId w:val="19"/>
        </w:numPr>
        <w:spacing w:before="0" w:after="0"/>
        <w:ind w:left="360"/>
      </w:pPr>
      <w:bookmarkStart w:id="6" w:name="_heading=h.30j0zll" w:colFirst="0" w:colLast="0"/>
      <w:bookmarkEnd w:id="6"/>
      <w:r>
        <w:rPr>
          <w:rFonts w:ascii="Times New Roman" w:eastAsia="Times New Roman" w:hAnsi="Times New Roman" w:cs="Times New Roman"/>
        </w:rPr>
        <w:lastRenderedPageBreak/>
        <w:t>DADOS DO CURSO</w:t>
      </w:r>
    </w:p>
    <w:p w14:paraId="000000B7" w14:textId="77777777" w:rsidR="004A4893" w:rsidRDefault="004A4893">
      <w:pPr>
        <w:pBdr>
          <w:top w:val="nil"/>
          <w:left w:val="nil"/>
          <w:bottom w:val="nil"/>
          <w:right w:val="nil"/>
          <w:between w:val="nil"/>
        </w:pBdr>
        <w:spacing w:after="0"/>
        <w:rPr>
          <w:sz w:val="24"/>
          <w:szCs w:val="24"/>
        </w:rPr>
      </w:pPr>
    </w:p>
    <w:p w14:paraId="000000B8" w14:textId="77777777" w:rsidR="004A4893" w:rsidRDefault="00DD3A17">
      <w:pPr>
        <w:pStyle w:val="Ttulo2"/>
        <w:numPr>
          <w:ilvl w:val="1"/>
          <w:numId w:val="19"/>
        </w:numPr>
        <w:tabs>
          <w:tab w:val="left" w:pos="796"/>
          <w:tab w:val="left" w:pos="797"/>
        </w:tabs>
        <w:spacing w:after="0" w:line="240" w:lineRule="auto"/>
        <w:ind w:left="360"/>
        <w:rPr>
          <w:rFonts w:ascii="Times New Roman" w:eastAsia="Times New Roman" w:hAnsi="Times New Roman" w:cs="Times New Roman"/>
        </w:rPr>
      </w:pPr>
      <w:bookmarkStart w:id="7" w:name="_heading=h.1fob9te" w:colFirst="0" w:colLast="0"/>
      <w:bookmarkEnd w:id="7"/>
      <w:r>
        <w:rPr>
          <w:rFonts w:ascii="Times New Roman" w:eastAsia="Times New Roman" w:hAnsi="Times New Roman" w:cs="Times New Roman"/>
        </w:rPr>
        <w:t>Identificação da Instituição de Ensino</w:t>
      </w:r>
    </w:p>
    <w:p w14:paraId="000000B9" w14:textId="77777777" w:rsidR="004A4893" w:rsidRDefault="004A4893">
      <w:pPr>
        <w:pBdr>
          <w:top w:val="nil"/>
          <w:left w:val="nil"/>
          <w:bottom w:val="nil"/>
          <w:right w:val="nil"/>
          <w:between w:val="nil"/>
        </w:pBdr>
        <w:spacing w:after="0" w:line="240" w:lineRule="auto"/>
      </w:pPr>
    </w:p>
    <w:tbl>
      <w:tblPr>
        <w:tblStyle w:val="a"/>
        <w:tblW w:w="869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8"/>
        <w:gridCol w:w="1781"/>
        <w:gridCol w:w="989"/>
        <w:gridCol w:w="2342"/>
      </w:tblGrid>
      <w:tr w:rsidR="004A4893" w14:paraId="58A03947" w14:textId="77777777">
        <w:trPr>
          <w:trHeight w:val="20"/>
        </w:trPr>
        <w:tc>
          <w:tcPr>
            <w:tcW w:w="86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A" w14:textId="77777777" w:rsidR="004A4893" w:rsidRDefault="00DD3A17">
            <w:pPr>
              <w:pBdr>
                <w:top w:val="nil"/>
                <w:left w:val="nil"/>
                <w:bottom w:val="nil"/>
                <w:right w:val="nil"/>
                <w:between w:val="nil"/>
              </w:pBdr>
              <w:spacing w:before="48" w:after="0" w:line="360" w:lineRule="auto"/>
              <w:ind w:left="105"/>
            </w:pPr>
            <w:r>
              <w:rPr>
                <w:b/>
              </w:rPr>
              <w:t xml:space="preserve">Campus: </w:t>
            </w:r>
            <w:r>
              <w:t>Jaguaribe</w:t>
            </w:r>
          </w:p>
        </w:tc>
      </w:tr>
      <w:tr w:rsidR="004A4893" w14:paraId="15C24C09" w14:textId="77777777">
        <w:trPr>
          <w:trHeight w:val="20"/>
        </w:trPr>
        <w:tc>
          <w:tcPr>
            <w:tcW w:w="86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E" w14:textId="77777777" w:rsidR="004A4893" w:rsidRDefault="00DD3A17">
            <w:pPr>
              <w:pBdr>
                <w:top w:val="nil"/>
                <w:left w:val="nil"/>
                <w:bottom w:val="nil"/>
                <w:right w:val="nil"/>
                <w:between w:val="nil"/>
              </w:pBdr>
              <w:spacing w:before="48" w:after="0" w:line="360" w:lineRule="auto"/>
              <w:ind w:left="105"/>
            </w:pPr>
            <w:r>
              <w:rPr>
                <w:b/>
              </w:rPr>
              <w:t xml:space="preserve">CNPJ: </w:t>
            </w:r>
            <w:r>
              <w:t>10.744.098/0003-07</w:t>
            </w:r>
          </w:p>
        </w:tc>
      </w:tr>
      <w:tr w:rsidR="004A4893" w14:paraId="59EBB6AE" w14:textId="77777777">
        <w:trPr>
          <w:trHeight w:val="20"/>
        </w:trPr>
        <w:tc>
          <w:tcPr>
            <w:tcW w:w="86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2" w14:textId="77777777" w:rsidR="004A4893" w:rsidRDefault="00DD3A17">
            <w:pPr>
              <w:pBdr>
                <w:top w:val="nil"/>
                <w:left w:val="nil"/>
                <w:bottom w:val="nil"/>
                <w:right w:val="nil"/>
                <w:between w:val="nil"/>
              </w:pBdr>
              <w:spacing w:before="48" w:after="0" w:line="360" w:lineRule="auto"/>
              <w:ind w:left="105"/>
            </w:pPr>
            <w:r>
              <w:rPr>
                <w:b/>
              </w:rPr>
              <w:t xml:space="preserve">Endereço: </w:t>
            </w:r>
            <w:r>
              <w:t>Rua Pedro Bezerra de Menezes, 387, Manoel Costa Morais</w:t>
            </w:r>
          </w:p>
        </w:tc>
      </w:tr>
      <w:tr w:rsidR="004A4893" w14:paraId="42CC2101" w14:textId="77777777">
        <w:trPr>
          <w:trHeight w:val="20"/>
        </w:trPr>
        <w:tc>
          <w:tcPr>
            <w:tcW w:w="3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6" w14:textId="77777777" w:rsidR="004A4893" w:rsidRDefault="00DD3A17">
            <w:pPr>
              <w:pBdr>
                <w:top w:val="nil"/>
                <w:left w:val="nil"/>
                <w:bottom w:val="nil"/>
                <w:right w:val="nil"/>
                <w:between w:val="nil"/>
              </w:pBdr>
              <w:spacing w:before="48" w:after="0" w:line="360" w:lineRule="auto"/>
              <w:ind w:left="105"/>
            </w:pPr>
            <w:r>
              <w:rPr>
                <w:b/>
              </w:rPr>
              <w:lastRenderedPageBreak/>
              <w:t xml:space="preserve">Cidade: </w:t>
            </w:r>
            <w:r>
              <w:t>Jaguaribe</w:t>
            </w:r>
          </w:p>
        </w:tc>
        <w:tc>
          <w:tcPr>
            <w:tcW w:w="27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7" w14:textId="77777777" w:rsidR="004A4893" w:rsidRDefault="00DD3A17">
            <w:pPr>
              <w:pBdr>
                <w:top w:val="nil"/>
                <w:left w:val="nil"/>
                <w:bottom w:val="nil"/>
                <w:right w:val="nil"/>
                <w:between w:val="nil"/>
              </w:pBdr>
              <w:spacing w:before="48" w:after="0" w:line="360" w:lineRule="auto"/>
              <w:ind w:left="105"/>
            </w:pPr>
            <w:r>
              <w:rPr>
                <w:b/>
              </w:rPr>
              <w:t xml:space="preserve">UF: </w:t>
            </w:r>
            <w:r>
              <w:t>Ceará</w:t>
            </w:r>
          </w:p>
        </w:tc>
        <w:tc>
          <w:tcPr>
            <w:tcW w:w="2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9" w14:textId="77777777" w:rsidR="004A4893" w:rsidRDefault="00DD3A17">
            <w:pPr>
              <w:pBdr>
                <w:top w:val="nil"/>
                <w:left w:val="nil"/>
                <w:bottom w:val="nil"/>
                <w:right w:val="nil"/>
                <w:between w:val="nil"/>
              </w:pBdr>
              <w:spacing w:before="48" w:after="0" w:line="360" w:lineRule="auto"/>
              <w:ind w:left="105"/>
            </w:pPr>
            <w:r>
              <w:rPr>
                <w:b/>
              </w:rPr>
              <w:t xml:space="preserve">Fone: </w:t>
            </w:r>
            <w:r>
              <w:t>(88) 3522-1117</w:t>
            </w:r>
          </w:p>
        </w:tc>
      </w:tr>
      <w:tr w:rsidR="004A4893" w14:paraId="2C1AFD81" w14:textId="77777777">
        <w:trPr>
          <w:trHeight w:val="20"/>
        </w:trPr>
        <w:tc>
          <w:tcPr>
            <w:tcW w:w="5359" w:type="dxa"/>
            <w:gridSpan w:val="2"/>
            <w:tcBorders>
              <w:top w:val="single" w:sz="4" w:space="0" w:color="000000"/>
              <w:left w:val="single" w:sz="4" w:space="0" w:color="000000"/>
              <w:bottom w:val="single" w:sz="4" w:space="0" w:color="000000"/>
              <w:right w:val="single" w:sz="4" w:space="0" w:color="000000"/>
            </w:tcBorders>
          </w:tcPr>
          <w:p w14:paraId="000000CA" w14:textId="77777777" w:rsidR="004A4893" w:rsidRDefault="00DD3A17">
            <w:pPr>
              <w:pBdr>
                <w:top w:val="nil"/>
                <w:left w:val="nil"/>
                <w:bottom w:val="nil"/>
                <w:right w:val="nil"/>
                <w:between w:val="nil"/>
              </w:pBdr>
              <w:spacing w:before="48" w:after="0" w:line="360" w:lineRule="auto"/>
              <w:ind w:left="105" w:right="2163"/>
            </w:pPr>
            <w:r>
              <w:rPr>
                <w:b/>
              </w:rPr>
              <w:t xml:space="preserve">E-mail: </w:t>
            </w:r>
            <w:hyperlink r:id="rId12">
              <w:r>
                <w:t>gabinete.jaguaribe@ifce.edu.br</w:t>
              </w:r>
            </w:hyperlink>
            <w:r>
              <w:fldChar w:fldCharType="begin"/>
            </w:r>
            <w:r>
              <w:instrText xml:space="preserve"> HYPERLINK "mailto:ensino.jaguaribe@ifce.edu.br" </w:instrText>
            </w:r>
            <w:r>
              <w:fldChar w:fldCharType="separate"/>
            </w:r>
          </w:p>
          <w:p w14:paraId="000000CB" w14:textId="77777777" w:rsidR="004A4893" w:rsidRDefault="00DD3A17">
            <w:pPr>
              <w:pBdr>
                <w:top w:val="nil"/>
                <w:left w:val="nil"/>
                <w:bottom w:val="nil"/>
                <w:right w:val="nil"/>
                <w:between w:val="nil"/>
              </w:pBdr>
              <w:spacing w:before="48" w:after="0" w:line="360" w:lineRule="auto"/>
              <w:ind w:left="105" w:right="2163"/>
            </w:pPr>
            <w:r>
              <w:t>den.jaguaribe@ifce.edu.br</w:t>
            </w:r>
          </w:p>
          <w:p w14:paraId="000000CC" w14:textId="77777777" w:rsidR="004A4893" w:rsidRDefault="00DD3A17">
            <w:pPr>
              <w:pBdr>
                <w:top w:val="nil"/>
                <w:left w:val="nil"/>
                <w:bottom w:val="nil"/>
                <w:right w:val="nil"/>
                <w:between w:val="nil"/>
              </w:pBdr>
              <w:spacing w:before="48" w:after="0" w:line="240" w:lineRule="auto"/>
              <w:ind w:left="105" w:right="141"/>
            </w:pPr>
            <w:r>
              <w:fldChar w:fldCharType="end"/>
            </w:r>
            <w:r>
              <w:t>eletromecanica.jagua@ifce.edu.br</w:t>
            </w:r>
          </w:p>
        </w:tc>
        <w:tc>
          <w:tcPr>
            <w:tcW w:w="3331" w:type="dxa"/>
            <w:gridSpan w:val="2"/>
            <w:tcBorders>
              <w:top w:val="single" w:sz="4" w:space="0" w:color="000000"/>
              <w:left w:val="single" w:sz="4" w:space="0" w:color="000000"/>
              <w:bottom w:val="single" w:sz="4" w:space="0" w:color="000000"/>
              <w:right w:val="single" w:sz="4" w:space="0" w:color="000000"/>
            </w:tcBorders>
          </w:tcPr>
          <w:p w14:paraId="000000CE" w14:textId="77777777" w:rsidR="004A4893" w:rsidRDefault="00DD3A17">
            <w:pPr>
              <w:pBdr>
                <w:top w:val="nil"/>
                <w:left w:val="nil"/>
                <w:bottom w:val="nil"/>
                <w:right w:val="nil"/>
                <w:between w:val="nil"/>
              </w:pBdr>
              <w:spacing w:before="53" w:after="0" w:line="360" w:lineRule="auto"/>
              <w:ind w:left="105"/>
              <w:rPr>
                <w:b/>
              </w:rPr>
            </w:pPr>
            <w:r>
              <w:rPr>
                <w:b/>
              </w:rPr>
              <w:t>Página institucional:</w:t>
            </w:r>
          </w:p>
          <w:p w14:paraId="000000CF" w14:textId="77777777" w:rsidR="004A4893" w:rsidRDefault="00761D26">
            <w:pPr>
              <w:pBdr>
                <w:top w:val="nil"/>
                <w:left w:val="nil"/>
                <w:bottom w:val="nil"/>
                <w:right w:val="nil"/>
                <w:between w:val="nil"/>
              </w:pBdr>
              <w:spacing w:before="6" w:after="0" w:line="360" w:lineRule="auto"/>
              <w:ind w:left="105"/>
            </w:pPr>
            <w:hyperlink r:id="rId13" w:history="1">
              <w:r w:rsidR="00DD3A17">
                <w:t>http://www.ifce.edu.br/jaguaribe</w:t>
              </w:r>
            </w:hyperlink>
          </w:p>
        </w:tc>
      </w:tr>
    </w:tbl>
    <w:p w14:paraId="000000D2" w14:textId="77777777" w:rsidR="004A4893" w:rsidRDefault="004A4893">
      <w:pPr>
        <w:pBdr>
          <w:top w:val="nil"/>
          <w:left w:val="nil"/>
          <w:bottom w:val="nil"/>
          <w:right w:val="nil"/>
          <w:between w:val="nil"/>
        </w:pBdr>
        <w:spacing w:after="0" w:line="240" w:lineRule="auto"/>
        <w:rPr>
          <w:b/>
          <w:sz w:val="24"/>
          <w:szCs w:val="24"/>
        </w:rPr>
      </w:pPr>
    </w:p>
    <w:p w14:paraId="000000D3" w14:textId="77777777" w:rsidR="004A4893" w:rsidRDefault="00DD3A17">
      <w:pPr>
        <w:pStyle w:val="Ttulo2"/>
        <w:numPr>
          <w:ilvl w:val="1"/>
          <w:numId w:val="19"/>
        </w:numPr>
        <w:tabs>
          <w:tab w:val="left" w:pos="796"/>
          <w:tab w:val="left" w:pos="797"/>
        </w:tabs>
        <w:spacing w:after="0" w:line="240" w:lineRule="auto"/>
        <w:ind w:left="360"/>
      </w:pPr>
      <w:bookmarkStart w:id="8" w:name="_heading=h.3znysh7" w:colFirst="0" w:colLast="0"/>
      <w:bookmarkEnd w:id="8"/>
      <w:r>
        <w:rPr>
          <w:rFonts w:ascii="Times New Roman" w:eastAsia="Times New Roman" w:hAnsi="Times New Roman" w:cs="Times New Roman"/>
        </w:rPr>
        <w:t xml:space="preserve">Informações Gerais do Curso </w:t>
      </w:r>
    </w:p>
    <w:p w14:paraId="000000D4" w14:textId="77777777" w:rsidR="004A4893" w:rsidRDefault="004A4893">
      <w:pPr>
        <w:pBdr>
          <w:top w:val="nil"/>
          <w:left w:val="nil"/>
          <w:bottom w:val="nil"/>
          <w:right w:val="nil"/>
          <w:between w:val="nil"/>
        </w:pBdr>
        <w:spacing w:after="0" w:line="240" w:lineRule="auto"/>
        <w:rPr>
          <w:b/>
          <w:sz w:val="24"/>
          <w:szCs w:val="24"/>
        </w:rPr>
      </w:pPr>
    </w:p>
    <w:tbl>
      <w:tblPr>
        <w:tblStyle w:val="a0"/>
        <w:tblW w:w="869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0"/>
      </w:tblGrid>
      <w:tr w:rsidR="004A4893" w14:paraId="227C050C"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5" w14:textId="77777777" w:rsidR="004A4893" w:rsidRDefault="00DD3A17">
            <w:pPr>
              <w:pBdr>
                <w:top w:val="nil"/>
                <w:left w:val="nil"/>
                <w:bottom w:val="nil"/>
                <w:right w:val="nil"/>
                <w:between w:val="nil"/>
              </w:pBdr>
              <w:spacing w:before="48" w:after="0" w:line="360" w:lineRule="auto"/>
            </w:pPr>
            <w:r>
              <w:rPr>
                <w:b/>
              </w:rPr>
              <w:t xml:space="preserve">Denominação: </w:t>
            </w:r>
            <w:r>
              <w:t>Curso Técnico em Eletromecânica Integrado ao Ensino Médio</w:t>
            </w:r>
          </w:p>
        </w:tc>
      </w:tr>
      <w:tr w:rsidR="004A4893" w14:paraId="0ADA6645"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6" w14:textId="77777777" w:rsidR="004A4893" w:rsidRDefault="00DD3A17">
            <w:pPr>
              <w:pBdr>
                <w:top w:val="nil"/>
                <w:left w:val="nil"/>
                <w:bottom w:val="nil"/>
                <w:right w:val="nil"/>
                <w:between w:val="nil"/>
              </w:pBdr>
              <w:spacing w:before="48" w:after="0" w:line="360" w:lineRule="auto"/>
            </w:pPr>
            <w:r>
              <w:rPr>
                <w:b/>
              </w:rPr>
              <w:t xml:space="preserve">Forma de oferta: </w:t>
            </w:r>
            <w:r>
              <w:t>Integrado ao Ensino Médio</w:t>
            </w:r>
          </w:p>
        </w:tc>
      </w:tr>
      <w:tr w:rsidR="004A4893" w14:paraId="77920E6C"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7" w14:textId="77777777" w:rsidR="004A4893" w:rsidRDefault="00DD3A17">
            <w:pPr>
              <w:pBdr>
                <w:top w:val="nil"/>
                <w:left w:val="nil"/>
                <w:bottom w:val="nil"/>
                <w:right w:val="nil"/>
                <w:between w:val="nil"/>
              </w:pBdr>
              <w:spacing w:before="48" w:after="0" w:line="360" w:lineRule="auto"/>
            </w:pPr>
            <w:r>
              <w:rPr>
                <w:b/>
              </w:rPr>
              <w:t xml:space="preserve">Título acadêmico conferido: </w:t>
            </w:r>
            <w:r>
              <w:t>Técnico em Eletromecânica</w:t>
            </w:r>
          </w:p>
        </w:tc>
      </w:tr>
      <w:tr w:rsidR="004A4893" w14:paraId="39404FA1"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8" w14:textId="77777777" w:rsidR="004A4893" w:rsidRDefault="00DD3A17">
            <w:pPr>
              <w:pBdr>
                <w:top w:val="nil"/>
                <w:left w:val="nil"/>
                <w:bottom w:val="nil"/>
                <w:right w:val="nil"/>
                <w:between w:val="nil"/>
              </w:pBdr>
              <w:spacing w:before="48" w:after="0" w:line="360" w:lineRule="auto"/>
            </w:pPr>
            <w:r>
              <w:rPr>
                <w:b/>
              </w:rPr>
              <w:t>Modalidade:</w:t>
            </w:r>
            <w:r>
              <w:t xml:space="preserve"> presencial</w:t>
            </w:r>
          </w:p>
        </w:tc>
      </w:tr>
      <w:tr w:rsidR="004A4893" w14:paraId="733B99D8" w14:textId="77777777">
        <w:trPr>
          <w:trHeight w:val="20"/>
        </w:trPr>
        <w:tc>
          <w:tcPr>
            <w:tcW w:w="8690" w:type="dxa"/>
            <w:tcBorders>
              <w:top w:val="single" w:sz="4" w:space="0" w:color="000000"/>
              <w:left w:val="single" w:sz="4" w:space="0" w:color="000000"/>
              <w:bottom w:val="single" w:sz="4" w:space="0" w:color="000000"/>
              <w:right w:val="single" w:sz="4" w:space="0" w:color="000000"/>
            </w:tcBorders>
          </w:tcPr>
          <w:p w14:paraId="000000D9" w14:textId="77777777" w:rsidR="004A4893" w:rsidRDefault="00DD3A17">
            <w:pPr>
              <w:pBdr>
                <w:top w:val="nil"/>
                <w:left w:val="nil"/>
                <w:bottom w:val="nil"/>
                <w:right w:val="nil"/>
                <w:between w:val="nil"/>
              </w:pBdr>
              <w:spacing w:before="48" w:after="0" w:line="360" w:lineRule="auto"/>
            </w:pPr>
            <w:r>
              <w:rPr>
                <w:b/>
              </w:rPr>
              <w:t xml:space="preserve">Regime de matrícula: </w:t>
            </w:r>
            <w:r>
              <w:t>anual</w:t>
            </w:r>
          </w:p>
        </w:tc>
      </w:tr>
      <w:tr w:rsidR="004A4893" w14:paraId="5089E2D0"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A" w14:textId="77777777" w:rsidR="004A4893" w:rsidRDefault="00DD3A17">
            <w:pPr>
              <w:pBdr>
                <w:top w:val="nil"/>
                <w:left w:val="nil"/>
                <w:bottom w:val="nil"/>
                <w:right w:val="nil"/>
                <w:between w:val="nil"/>
              </w:pBdr>
              <w:spacing w:before="48" w:after="0" w:line="360" w:lineRule="auto"/>
            </w:pPr>
            <w:r>
              <w:rPr>
                <w:b/>
              </w:rPr>
              <w:t xml:space="preserve">Oferta do curso: </w:t>
            </w:r>
            <w:r>
              <w:t>anual</w:t>
            </w:r>
          </w:p>
        </w:tc>
      </w:tr>
      <w:tr w:rsidR="004A4893" w14:paraId="54CF1C67"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B" w14:textId="77777777" w:rsidR="004A4893" w:rsidRDefault="00DD3A17">
            <w:pPr>
              <w:pBdr>
                <w:top w:val="nil"/>
                <w:left w:val="nil"/>
                <w:bottom w:val="nil"/>
                <w:right w:val="nil"/>
                <w:between w:val="nil"/>
              </w:pBdr>
              <w:spacing w:before="48" w:after="0" w:line="360" w:lineRule="auto"/>
            </w:pPr>
            <w:r>
              <w:rPr>
                <w:b/>
              </w:rPr>
              <w:t xml:space="preserve">Duração do curso: </w:t>
            </w:r>
            <w:r>
              <w:t>3 anos</w:t>
            </w:r>
          </w:p>
        </w:tc>
      </w:tr>
      <w:tr w:rsidR="004A4893" w14:paraId="28818944" w14:textId="77777777">
        <w:trPr>
          <w:trHeight w:val="20"/>
        </w:trPr>
        <w:tc>
          <w:tcPr>
            <w:tcW w:w="8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0DC" w14:textId="77777777" w:rsidR="004A4893" w:rsidRDefault="00DD3A17">
            <w:pPr>
              <w:pBdr>
                <w:top w:val="nil"/>
                <w:left w:val="nil"/>
                <w:bottom w:val="nil"/>
                <w:right w:val="nil"/>
                <w:between w:val="nil"/>
              </w:pBdr>
              <w:spacing w:before="48" w:after="0" w:line="360" w:lineRule="auto"/>
              <w:rPr>
                <w:b/>
              </w:rPr>
            </w:pPr>
            <w:r>
              <w:rPr>
                <w:b/>
              </w:rPr>
              <w:t xml:space="preserve">Carga horária total do curso: </w:t>
            </w:r>
            <w:r>
              <w:t>4000 h/aulas (3333 h)</w:t>
            </w:r>
          </w:p>
        </w:tc>
      </w:tr>
      <w:tr w:rsidR="004A4893" w14:paraId="0C7BB41F" w14:textId="77777777">
        <w:trPr>
          <w:trHeight w:val="20"/>
        </w:trPr>
        <w:tc>
          <w:tcPr>
            <w:tcW w:w="8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0DD" w14:textId="77777777" w:rsidR="004A4893" w:rsidRDefault="00DD3A17">
            <w:pPr>
              <w:pBdr>
                <w:top w:val="nil"/>
                <w:left w:val="nil"/>
                <w:bottom w:val="nil"/>
                <w:right w:val="nil"/>
                <w:between w:val="nil"/>
              </w:pBdr>
              <w:spacing w:before="48" w:after="0" w:line="360" w:lineRule="auto"/>
              <w:rPr>
                <w:b/>
              </w:rPr>
            </w:pPr>
            <w:r>
              <w:rPr>
                <w:b/>
              </w:rPr>
              <w:t xml:space="preserve">Formação profissional: </w:t>
            </w:r>
            <w:r>
              <w:t>1440 h/aulas (1200 h)</w:t>
            </w:r>
          </w:p>
        </w:tc>
      </w:tr>
      <w:tr w:rsidR="004A4893" w14:paraId="00B9C881" w14:textId="77777777">
        <w:trPr>
          <w:trHeight w:val="20"/>
        </w:trPr>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4A4893" w:rsidRDefault="00DD3A17">
            <w:pPr>
              <w:pBdr>
                <w:top w:val="nil"/>
                <w:left w:val="nil"/>
                <w:bottom w:val="nil"/>
                <w:right w:val="nil"/>
                <w:between w:val="nil"/>
              </w:pBdr>
              <w:spacing w:before="48" w:after="0" w:line="360" w:lineRule="auto"/>
              <w:rPr>
                <w:b/>
              </w:rPr>
            </w:pPr>
            <w:r>
              <w:rPr>
                <w:b/>
              </w:rPr>
              <w:t>Estágio supervisionado (opcional):</w:t>
            </w:r>
            <w:r>
              <w:t xml:space="preserve"> 200 h</w:t>
            </w:r>
          </w:p>
        </w:tc>
      </w:tr>
      <w:tr w:rsidR="004A4893" w14:paraId="724DBC06"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F" w14:textId="77777777" w:rsidR="004A4893" w:rsidRDefault="00DD3A17">
            <w:pPr>
              <w:pBdr>
                <w:top w:val="nil"/>
                <w:left w:val="nil"/>
                <w:bottom w:val="nil"/>
                <w:right w:val="nil"/>
                <w:between w:val="nil"/>
              </w:pBdr>
              <w:spacing w:before="48" w:after="0" w:line="360" w:lineRule="auto"/>
              <w:rPr>
                <w:b/>
              </w:rPr>
            </w:pPr>
            <w:r>
              <w:rPr>
                <w:b/>
              </w:rPr>
              <w:t>Duração da h/aula:</w:t>
            </w:r>
            <w:r>
              <w:t xml:space="preserve"> 50 min</w:t>
            </w:r>
          </w:p>
        </w:tc>
      </w:tr>
      <w:tr w:rsidR="004A4893" w14:paraId="2B33371B"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0" w14:textId="77777777" w:rsidR="004A4893" w:rsidRDefault="00DD3A17">
            <w:pPr>
              <w:pBdr>
                <w:top w:val="nil"/>
                <w:left w:val="nil"/>
                <w:bottom w:val="nil"/>
                <w:right w:val="nil"/>
                <w:between w:val="nil"/>
              </w:pBdr>
              <w:spacing w:before="48" w:after="0" w:line="360" w:lineRule="auto"/>
              <w:rPr>
                <w:b/>
              </w:rPr>
            </w:pPr>
            <w:r>
              <w:rPr>
                <w:b/>
              </w:rPr>
              <w:t xml:space="preserve">Sistema de carga horária: </w:t>
            </w:r>
            <w:r>
              <w:t>01 crédito = 20 h/aulas</w:t>
            </w:r>
          </w:p>
        </w:tc>
      </w:tr>
      <w:tr w:rsidR="004A4893" w14:paraId="66D5CEAA"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1" w14:textId="77777777" w:rsidR="004A4893" w:rsidRDefault="00DD3A17">
            <w:pPr>
              <w:pBdr>
                <w:top w:val="nil"/>
                <w:left w:val="nil"/>
                <w:bottom w:val="nil"/>
                <w:right w:val="nil"/>
                <w:between w:val="nil"/>
              </w:pBdr>
              <w:spacing w:before="48" w:after="0" w:line="360" w:lineRule="auto"/>
              <w:rPr>
                <w:b/>
              </w:rPr>
            </w:pPr>
            <w:r>
              <w:rPr>
                <w:b/>
              </w:rPr>
              <w:t xml:space="preserve">Número de vagas ofertadas: </w:t>
            </w:r>
            <w:r>
              <w:t>35</w:t>
            </w:r>
          </w:p>
        </w:tc>
      </w:tr>
      <w:tr w:rsidR="004A4893" w14:paraId="33663104"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2" w14:textId="77777777" w:rsidR="004A4893" w:rsidRDefault="00DD3A17">
            <w:pPr>
              <w:pBdr>
                <w:top w:val="nil"/>
                <w:left w:val="nil"/>
                <w:bottom w:val="nil"/>
                <w:right w:val="nil"/>
                <w:between w:val="nil"/>
              </w:pBdr>
              <w:spacing w:before="48" w:after="0" w:line="360" w:lineRule="auto"/>
            </w:pPr>
            <w:r>
              <w:rPr>
                <w:b/>
              </w:rPr>
              <w:t xml:space="preserve">Turno de funcionamento: </w:t>
            </w:r>
            <w:r>
              <w:t>integral – manhã e tarde</w:t>
            </w:r>
          </w:p>
        </w:tc>
      </w:tr>
      <w:tr w:rsidR="004A4893" w14:paraId="72733773" w14:textId="77777777">
        <w:trPr>
          <w:trHeight w:val="20"/>
        </w:trPr>
        <w:tc>
          <w:tcPr>
            <w:tcW w:w="8690" w:type="dxa"/>
            <w:tcBorders>
              <w:top w:val="single" w:sz="4" w:space="0" w:color="000000"/>
              <w:left w:val="single" w:sz="4" w:space="0" w:color="000000"/>
              <w:bottom w:val="single" w:sz="4" w:space="0" w:color="000000"/>
              <w:right w:val="single" w:sz="4" w:space="0" w:color="000000"/>
            </w:tcBorders>
          </w:tcPr>
          <w:p w14:paraId="000000E3" w14:textId="77777777" w:rsidR="004A4893" w:rsidRDefault="00DD3A17">
            <w:pPr>
              <w:pBdr>
                <w:top w:val="nil"/>
                <w:left w:val="nil"/>
                <w:bottom w:val="nil"/>
                <w:right w:val="nil"/>
                <w:between w:val="nil"/>
              </w:pBdr>
              <w:spacing w:before="48" w:after="0" w:line="360" w:lineRule="auto"/>
              <w:rPr>
                <w:b/>
              </w:rPr>
            </w:pPr>
            <w:r>
              <w:rPr>
                <w:b/>
              </w:rPr>
              <w:t xml:space="preserve">Endereço de oferta: </w:t>
            </w:r>
            <w:r>
              <w:rPr>
                <w:highlight w:val="white"/>
              </w:rPr>
              <w:t>Rua Pedro Bezerra de Menezes, n° 387, Bairro Manoel Costa Morais, Jaguaribe-CE, CEP: 63475-000</w:t>
            </w:r>
          </w:p>
        </w:tc>
      </w:tr>
      <w:tr w:rsidR="004A4893" w14:paraId="49231E2E"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4" w14:textId="77777777" w:rsidR="004A4893" w:rsidRDefault="00DD3A17">
            <w:pPr>
              <w:pBdr>
                <w:top w:val="nil"/>
                <w:left w:val="nil"/>
                <w:bottom w:val="nil"/>
                <w:right w:val="nil"/>
                <w:between w:val="nil"/>
              </w:pBdr>
              <w:spacing w:before="53" w:after="0" w:line="360" w:lineRule="auto"/>
            </w:pPr>
            <w:r>
              <w:rPr>
                <w:b/>
              </w:rPr>
              <w:t xml:space="preserve">Formas de ingresso: </w:t>
            </w:r>
            <w:r>
              <w:t xml:space="preserve">processo seletivo, edital de diplomados e transferidos, matrícula especial e </w:t>
            </w:r>
            <w:proofErr w:type="spellStart"/>
            <w:r>
              <w:t>ex</w:t>
            </w:r>
            <w:proofErr w:type="spellEnd"/>
            <w:r>
              <w:t xml:space="preserve"> </w:t>
            </w:r>
            <w:proofErr w:type="spellStart"/>
            <w:r>
              <w:t>officio</w:t>
            </w:r>
            <w:proofErr w:type="spellEnd"/>
          </w:p>
        </w:tc>
      </w:tr>
      <w:tr w:rsidR="004A4893" w14:paraId="634997A9"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5" w14:textId="77777777" w:rsidR="004A4893" w:rsidRDefault="00DD3A17">
            <w:pPr>
              <w:pBdr>
                <w:top w:val="nil"/>
                <w:left w:val="nil"/>
                <w:bottom w:val="nil"/>
                <w:right w:val="nil"/>
                <w:between w:val="nil"/>
              </w:pBdr>
              <w:spacing w:before="48" w:after="0" w:line="360" w:lineRule="auto"/>
            </w:pPr>
            <w:r>
              <w:rPr>
                <w:b/>
              </w:rPr>
              <w:t xml:space="preserve">Eixo tecnológico: </w:t>
            </w:r>
            <w:r>
              <w:t>Controle e Processos Industriais</w:t>
            </w:r>
          </w:p>
        </w:tc>
      </w:tr>
      <w:tr w:rsidR="004A4893" w14:paraId="194C1D24" w14:textId="77777777">
        <w:trPr>
          <w:trHeight w:val="20"/>
        </w:trPr>
        <w:tc>
          <w:tcPr>
            <w:tcW w:w="8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6" w14:textId="77777777" w:rsidR="004A4893" w:rsidRDefault="00DD3A17">
            <w:pPr>
              <w:pBdr>
                <w:top w:val="nil"/>
                <w:left w:val="nil"/>
                <w:bottom w:val="nil"/>
                <w:right w:val="nil"/>
                <w:between w:val="nil"/>
              </w:pBdr>
              <w:spacing w:before="48" w:after="0" w:line="360" w:lineRule="auto"/>
            </w:pPr>
            <w:r>
              <w:rPr>
                <w:b/>
              </w:rPr>
              <w:t xml:space="preserve">Coordenador do curso: </w:t>
            </w:r>
            <w:r>
              <w:t>Francisco Ismael de Oliveira. Titulação: graduação em Tecnologia em Mecatrônica Industrial. E-mail: ismael.oliveira@ifce.edu.br</w:t>
            </w:r>
          </w:p>
        </w:tc>
      </w:tr>
    </w:tbl>
    <w:p w14:paraId="000000E7" w14:textId="77777777" w:rsidR="004A4893" w:rsidRDefault="004A4893">
      <w:pPr>
        <w:pStyle w:val="Ttulo1"/>
        <w:tabs>
          <w:tab w:val="left" w:pos="552"/>
          <w:tab w:val="left" w:pos="553"/>
        </w:tabs>
        <w:spacing w:before="60" w:after="0" w:line="360" w:lineRule="auto"/>
        <w:ind w:left="360" w:firstLine="0"/>
      </w:pPr>
      <w:bookmarkStart w:id="9" w:name="_heading=h.2et92p0" w:colFirst="0" w:colLast="0"/>
      <w:bookmarkEnd w:id="9"/>
    </w:p>
    <w:p w14:paraId="000000E8" w14:textId="77777777" w:rsidR="004A4893" w:rsidRDefault="00DD3A17">
      <w:pPr>
        <w:pStyle w:val="Ttulo1"/>
        <w:numPr>
          <w:ilvl w:val="0"/>
          <w:numId w:val="19"/>
        </w:numPr>
        <w:tabs>
          <w:tab w:val="left" w:pos="552"/>
          <w:tab w:val="left" w:pos="553"/>
        </w:tabs>
        <w:spacing w:before="60" w:after="0" w:line="360" w:lineRule="auto"/>
        <w:ind w:left="360"/>
      </w:pPr>
      <w:bookmarkStart w:id="10" w:name="_heading=h.tyjcwt" w:colFirst="0" w:colLast="0"/>
      <w:bookmarkEnd w:id="10"/>
      <w:r>
        <w:rPr>
          <w:rFonts w:ascii="Times New Roman" w:eastAsia="Times New Roman" w:hAnsi="Times New Roman" w:cs="Times New Roman"/>
        </w:rPr>
        <w:t>CONTEXTUALIZAÇÃO DA INSTITUIÇÃO</w:t>
      </w:r>
    </w:p>
    <w:p w14:paraId="000000E9" w14:textId="77777777" w:rsidR="004A4893" w:rsidRDefault="004A4893">
      <w:pPr>
        <w:pBdr>
          <w:top w:val="nil"/>
          <w:left w:val="nil"/>
          <w:bottom w:val="nil"/>
          <w:right w:val="nil"/>
          <w:between w:val="nil"/>
        </w:pBdr>
        <w:spacing w:after="0" w:line="360" w:lineRule="auto"/>
        <w:ind w:firstLine="851"/>
        <w:jc w:val="both"/>
        <w:rPr>
          <w:sz w:val="24"/>
          <w:szCs w:val="24"/>
        </w:rPr>
      </w:pPr>
    </w:p>
    <w:p w14:paraId="000000EA"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11" w:name="_heading=h.3dy6vkm" w:colFirst="0" w:colLast="0"/>
      <w:bookmarkEnd w:id="11"/>
      <w:r>
        <w:rPr>
          <w:b/>
          <w:sz w:val="24"/>
          <w:szCs w:val="24"/>
        </w:rPr>
        <w:t>Finalidades do Instituto Federal do Ceará</w:t>
      </w:r>
    </w:p>
    <w:p w14:paraId="000000EB" w14:textId="77777777" w:rsidR="004A4893" w:rsidRDefault="004A4893">
      <w:pPr>
        <w:widowControl/>
        <w:pBdr>
          <w:top w:val="nil"/>
          <w:left w:val="nil"/>
          <w:bottom w:val="nil"/>
          <w:right w:val="nil"/>
          <w:between w:val="nil"/>
        </w:pBdr>
        <w:spacing w:after="0" w:line="360" w:lineRule="auto"/>
        <w:jc w:val="both"/>
        <w:rPr>
          <w:sz w:val="24"/>
          <w:szCs w:val="24"/>
        </w:rPr>
      </w:pPr>
    </w:p>
    <w:p w14:paraId="000000EC" w14:textId="77777777" w:rsidR="004A4893" w:rsidRDefault="00DD3A17">
      <w:pPr>
        <w:widowControl/>
        <w:pBdr>
          <w:top w:val="nil"/>
          <w:left w:val="nil"/>
          <w:bottom w:val="nil"/>
          <w:right w:val="nil"/>
          <w:between w:val="nil"/>
        </w:pBdr>
        <w:spacing w:after="0" w:line="360" w:lineRule="auto"/>
        <w:jc w:val="both"/>
        <w:rPr>
          <w:sz w:val="24"/>
          <w:szCs w:val="24"/>
        </w:rPr>
      </w:pPr>
      <w:r>
        <w:rPr>
          <w:sz w:val="24"/>
          <w:szCs w:val="24"/>
        </w:rPr>
        <w:t>De acordo com o artigo 6º da lei 11.892/2008:</w:t>
      </w:r>
    </w:p>
    <w:p w14:paraId="000000ED" w14:textId="77777777" w:rsidR="004A4893" w:rsidRDefault="004A4893">
      <w:pPr>
        <w:widowControl/>
        <w:pBdr>
          <w:top w:val="nil"/>
          <w:left w:val="nil"/>
          <w:bottom w:val="nil"/>
          <w:right w:val="nil"/>
          <w:between w:val="nil"/>
        </w:pBdr>
        <w:spacing w:after="0" w:line="360" w:lineRule="auto"/>
        <w:jc w:val="both"/>
        <w:rPr>
          <w:sz w:val="24"/>
          <w:szCs w:val="24"/>
        </w:rPr>
      </w:pPr>
    </w:p>
    <w:p w14:paraId="000000EE"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lastRenderedPageBreak/>
        <w:t>Os Institutos Federais têm por finalidades e características:</w:t>
      </w:r>
    </w:p>
    <w:p w14:paraId="000000EF"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I - ofertar educação profissional e tecnológica, em todos os seus níveis e modalidades, formando e qualificando cidadãos com vistas na atuação profissional nos diversos setores da economia, com ênfase no desenvolvimento socioeconômico local, regional e nacional;</w:t>
      </w:r>
    </w:p>
    <w:p w14:paraId="000000F0"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14:paraId="000000F1"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000000F2"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000000F3"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000000F4"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VI - qualificar-se como centro de referência no apoio à oferta do ensino de ciências nas instituições públicas de ensino, oferecendo capacitação técnica e atualização pedagógica aos docentes das redes públicas de ensino;</w:t>
      </w:r>
    </w:p>
    <w:p w14:paraId="000000F5"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VII - desenvolver programas de extensão e de divulgação científica e tecnológica;</w:t>
      </w:r>
    </w:p>
    <w:p w14:paraId="000000F6" w14:textId="77777777" w:rsidR="004A4893" w:rsidRDefault="00DD3A17">
      <w:pPr>
        <w:widowControl/>
        <w:pBdr>
          <w:top w:val="nil"/>
          <w:left w:val="nil"/>
          <w:bottom w:val="nil"/>
          <w:right w:val="nil"/>
          <w:between w:val="nil"/>
        </w:pBdr>
        <w:spacing w:after="0"/>
        <w:ind w:left="2268"/>
        <w:jc w:val="both"/>
        <w:rPr>
          <w:sz w:val="20"/>
          <w:szCs w:val="20"/>
        </w:rPr>
      </w:pPr>
      <w:r>
        <w:rPr>
          <w:sz w:val="20"/>
          <w:szCs w:val="20"/>
        </w:rPr>
        <w:t>VIII - realizar e estimular a pesquisa aplicada, a produção cultural, o empreendedorismo, o cooperativismo e o desenvolvimento científico e tecnológico;</w:t>
      </w:r>
    </w:p>
    <w:p w14:paraId="000000F7" w14:textId="77777777" w:rsidR="004A4893" w:rsidRDefault="00DD3A17">
      <w:pPr>
        <w:widowControl/>
        <w:pBdr>
          <w:top w:val="nil"/>
          <w:left w:val="nil"/>
          <w:bottom w:val="nil"/>
          <w:right w:val="nil"/>
          <w:between w:val="nil"/>
        </w:pBdr>
        <w:spacing w:after="0"/>
        <w:ind w:left="2268"/>
        <w:jc w:val="both"/>
      </w:pPr>
      <w:r>
        <w:rPr>
          <w:sz w:val="20"/>
          <w:szCs w:val="20"/>
        </w:rPr>
        <w:t>IX - promover a produção, o desenvolvimento e a transferência de tecnologias sociais, notadamente as voltadas à preservação do meio ambiente.</w:t>
      </w:r>
    </w:p>
    <w:p w14:paraId="000000F8" w14:textId="77777777" w:rsidR="004A4893" w:rsidRDefault="004A4893">
      <w:pPr>
        <w:pBdr>
          <w:top w:val="nil"/>
          <w:left w:val="nil"/>
          <w:bottom w:val="nil"/>
          <w:right w:val="nil"/>
          <w:between w:val="nil"/>
        </w:pBdr>
        <w:spacing w:after="0" w:line="360" w:lineRule="auto"/>
        <w:jc w:val="both"/>
        <w:rPr>
          <w:sz w:val="24"/>
          <w:szCs w:val="24"/>
        </w:rPr>
      </w:pPr>
    </w:p>
    <w:p w14:paraId="000000F9"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12" w:name="_heading=h.1t3h5sf" w:colFirst="0" w:colLast="0"/>
      <w:bookmarkEnd w:id="12"/>
      <w:r>
        <w:rPr>
          <w:b/>
          <w:sz w:val="24"/>
          <w:szCs w:val="24"/>
        </w:rPr>
        <w:t>Histórico do IFCE</w:t>
      </w:r>
    </w:p>
    <w:p w14:paraId="000000FA" w14:textId="77777777" w:rsidR="004A4893" w:rsidRDefault="004A4893">
      <w:pPr>
        <w:pBdr>
          <w:top w:val="nil"/>
          <w:left w:val="nil"/>
          <w:bottom w:val="nil"/>
          <w:right w:val="nil"/>
          <w:between w:val="nil"/>
        </w:pBdr>
        <w:spacing w:after="0" w:line="360" w:lineRule="auto"/>
        <w:jc w:val="both"/>
        <w:rPr>
          <w:b/>
          <w:sz w:val="24"/>
          <w:szCs w:val="24"/>
        </w:rPr>
      </w:pPr>
    </w:p>
    <w:p w14:paraId="000000FB" w14:textId="77777777" w:rsidR="004A4893" w:rsidRDefault="00DD3A17">
      <w:pPr>
        <w:widowControl/>
        <w:pBdr>
          <w:top w:val="nil"/>
          <w:left w:val="nil"/>
          <w:bottom w:val="nil"/>
          <w:right w:val="nil"/>
          <w:between w:val="nil"/>
        </w:pBdr>
        <w:spacing w:after="120" w:line="360" w:lineRule="auto"/>
        <w:ind w:firstLine="720"/>
        <w:jc w:val="both"/>
        <w:rPr>
          <w:sz w:val="24"/>
          <w:szCs w:val="24"/>
        </w:rPr>
      </w:pPr>
      <w:bookmarkStart w:id="13" w:name="_heading=h.4d34og8" w:colFirst="0" w:colLast="0"/>
      <w:bookmarkEnd w:id="13"/>
      <w:r>
        <w:rPr>
          <w:sz w:val="24"/>
          <w:szCs w:val="24"/>
        </w:rPr>
        <w:t>O Instituto Federal de Educação, Ciência e Tecnologia do Ceará (IFCE) é uma autarquia educacional pertencente à Rede Federal de Ensino, vinculada ao Ministério da Educação, que tem assegurada, na forma da lei, autonomia pedagógica, administrativa e financeira. A instituição, ao longo de sua história, tem evoluído continuamente objetivando contribuir com o desenvolvimento do estado do Ceará, da Região Nordeste e do Brasil.</w:t>
      </w:r>
    </w:p>
    <w:p w14:paraId="000000FC" w14:textId="77777777" w:rsidR="004A4893" w:rsidRDefault="00DD3A17">
      <w:pPr>
        <w:widowControl/>
        <w:pBdr>
          <w:top w:val="nil"/>
          <w:left w:val="nil"/>
          <w:bottom w:val="nil"/>
          <w:right w:val="nil"/>
          <w:between w:val="nil"/>
        </w:pBdr>
        <w:spacing w:after="120" w:line="360" w:lineRule="auto"/>
        <w:ind w:firstLine="720"/>
        <w:jc w:val="both"/>
        <w:rPr>
          <w:sz w:val="24"/>
          <w:szCs w:val="24"/>
        </w:rPr>
      </w:pPr>
      <w:r>
        <w:rPr>
          <w:sz w:val="24"/>
          <w:szCs w:val="24"/>
        </w:rPr>
        <w:t xml:space="preserve">Promovendo gratuitamente educação profissional e tecnológica no estado, o IFCE possui papel de destaque no desenvolvimento regional, sendo referência na formação profissionais de reconhecida qualidade para os setores produtivo e de serviços, contribuindo assim para o crescimento socioeconômico da região. Atualmente, o IFCE oferece cursos de Formação Inicial e Continuada (FIC), cursos Técnicos, graduações Tecnológicas, Bacharelados e Licenciaturas; e programas de pós-graduação </w:t>
      </w:r>
      <w:r>
        <w:rPr>
          <w:i/>
          <w:sz w:val="24"/>
          <w:szCs w:val="24"/>
        </w:rPr>
        <w:t>Lato Sensu</w:t>
      </w:r>
      <w:r>
        <w:rPr>
          <w:sz w:val="24"/>
          <w:szCs w:val="24"/>
        </w:rPr>
        <w:t xml:space="preserve"> e </w:t>
      </w:r>
      <w:r>
        <w:rPr>
          <w:i/>
          <w:sz w:val="24"/>
          <w:szCs w:val="24"/>
        </w:rPr>
        <w:t>Stricto Sensu</w:t>
      </w:r>
      <w:r>
        <w:rPr>
          <w:sz w:val="24"/>
          <w:szCs w:val="24"/>
        </w:rPr>
        <w:t xml:space="preserve">. Além da oferta dessas formações profissionais e acadêmicas, nas modalidades presencial e </w:t>
      </w:r>
      <w:r>
        <w:rPr>
          <w:sz w:val="24"/>
          <w:szCs w:val="24"/>
        </w:rPr>
        <w:lastRenderedPageBreak/>
        <w:t>à distância, o instituto realiza forte trabalho de pesquisa, extensão e difusão de inovações tecnológicas, atendendo continuamente as demandas da sociedade e do setor produtivo.</w:t>
      </w:r>
    </w:p>
    <w:p w14:paraId="000000FD"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Ainda na área educacional, o IFCE periodicamente agrega novos cursos em sua oferta, de modo a formar profissionais com habilidades e competências em sinergia com as necessidades do setor produtivo e da sociedade na qual a instituição encontra-se inserida. A diversidade dos programas e cursos ofertados, aliada ao processo de aprendizagem que integra fundamentação teórica com a prática profissional, possibilita elevar a qualidade dos egressos e aumenta a eficácia de suas ações durante o exercício de sua profissão.</w:t>
      </w:r>
    </w:p>
    <w:p w14:paraId="000000FE"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Em um contexto mais amplo, o IFCE tem como missão produzir, disseminar e aplicar o conhecimento tecnológico e acadêmico para formação cidadã, por meio do Ensino, da Pesquisa e da Extensão, contribuindo para o progresso socioeconômico local, regional e nacional na perspectiva do desenvolvimento sustentável e da integração com as demandas da sociedade e com o setor produtivo. A instituição tem como marco referencial de sua história a evolução contínua com crescentes indicadores de qualidade. A sua trajetória corresponde ao processo histórico de desenvolvimento industrial e tecnológico da Região Nordeste e do Brasil.</w:t>
      </w:r>
    </w:p>
    <w:p w14:paraId="000000FF"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A história da instituição inicia-se no século XX, quando o então Presidente Nilo Peçanha cria, mediante o Decreto n° 7.566, de 23 de setembro de 1909, as Escolas de Aprendizes Artífices, com a inspiração orientada pelas escolas vocacionais francesas, destinadas a atender à formação profissional aos pobres e desvalidos da sorte. O incipiente processo de industrialização passa a ganhar maior impulso durante os anos 40, em decorrência do ambiente gerado pela Segunda Guerra Mundial, levando à transformação da Escola de Aprendizes Artífices em Liceu Industrial de Fortaleza, no ano de 1941 e, no ano seguinte, passa a ser chamada de Escola Industrial de Fortaleza, ofertando formação profissional diferenciada das artes e ofícios orientada para atender às profissões básicas do ambiente industrial e ao processo de modernização do País.</w:t>
      </w:r>
    </w:p>
    <w:p w14:paraId="00000100"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O crescente processo de industrialização, mantido por meio da importação de tecnologias orientadas para a substituição de produtos importados, gerou a necessidade de formar mão-de-obra técnica para operar estes novos sistemas industriais e para atender às necessidades governamentais de investimento em infraestrutura. No ambiente desenvolvimentista da década de 50, a Escola Industrial de Fortaleza, mediante a Lei n° 3.552, de 16 de fevereiro de 1959, ganhou a personalidade jurídica de Autarquia Federal, </w:t>
      </w:r>
      <w:r>
        <w:rPr>
          <w:sz w:val="24"/>
          <w:szCs w:val="24"/>
        </w:rPr>
        <w:lastRenderedPageBreak/>
        <w:t>passando a gozar de autonomia administrativa, patrimonial, financeira, didática e disciplinar, incorporando a missão de formar profissionais técnicos de nível médio.</w:t>
      </w:r>
    </w:p>
    <w:p w14:paraId="00000101"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Em 1965, passa a se chamar Escola Industrial Federal do Ceará e em 1968, recebe então a denominação de Escola Técnica Federal do Ceará, demarcando o início de uma trajetória de consolidação de sua imagem como instituição de educação profissional, com elevada qualidade, passando a ofertar cursos técnicos de nível médio nas áreas de Edificações, Estradas, Eletrotécnica, Mecânica, Química Industrial, Telecomunicações e Turismo.</w:t>
      </w:r>
    </w:p>
    <w:p w14:paraId="00000102"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O contínuo avanço do processo de industrialização, com crescente complexidade tecnológica, orientada para a exportação, originou a demanda de evolução da rede de Escolas Técnicas Federais, já no final dos anos 70, para a criação de um novo modelo institucional, surgindo então os Centros Federais de Educação Tecnológica do Paraná, Rio de Janeiro e Minas Gerais.</w:t>
      </w:r>
    </w:p>
    <w:p w14:paraId="00000103"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Somente em 1994, a Escola Técnica Federal do Ceará é igualmente transformada junto com as demais Escolas Técnicas da Rede Federal em Centro Federal de Educação Tecnológica (CEFET), mediante a publicação da Lei n° 8.948, de 08 de dezembro de 1994, a qual estabeleceu uma nova missão institucional com ampliação das possibilidades de atuação no ensino, na pesquisa e na extensão tecnológica. A implantação efetiva do Centro Federal de Educação Tecnológica do Ceará somente ocorreu em 1999.</w:t>
      </w:r>
    </w:p>
    <w:p w14:paraId="00000104"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Com a intenção de reorganizar e ampliar a Rede Federal de Educação Profissional e Tecnológica foi decretada a Lei n° 11.892, de 20 de dezembro de 2008, que cria os Institutos Federais de Educação, Ciência e Tecnologia. Os mesmos são instituições de educação superior, básica e profissional, </w:t>
      </w:r>
      <w:proofErr w:type="spellStart"/>
      <w:r>
        <w:rPr>
          <w:sz w:val="24"/>
          <w:szCs w:val="24"/>
        </w:rPr>
        <w:t>pluricurriculares</w:t>
      </w:r>
      <w:proofErr w:type="spellEnd"/>
      <w:r>
        <w:rPr>
          <w:sz w:val="24"/>
          <w:szCs w:val="24"/>
        </w:rPr>
        <w:t xml:space="preserve"> e </w:t>
      </w:r>
      <w:proofErr w:type="spellStart"/>
      <w:r>
        <w:rPr>
          <w:sz w:val="24"/>
          <w:szCs w:val="24"/>
        </w:rPr>
        <w:t>multicampi</w:t>
      </w:r>
      <w:proofErr w:type="spellEnd"/>
      <w:r>
        <w:rPr>
          <w:sz w:val="24"/>
          <w:szCs w:val="24"/>
        </w:rPr>
        <w:t>, especializadas na oferta de educação profissional e tecnológica nas diferentes modalidades de ensino, com base na conjugação de conhecimentos técnicos e tecnológicos, desde educação de jovens e adultos até doutorado.</w:t>
      </w:r>
    </w:p>
    <w:p w14:paraId="00000105" w14:textId="77777777" w:rsidR="004A4893" w:rsidRDefault="00DD3A17">
      <w:pPr>
        <w:widowControl/>
        <w:spacing w:line="360" w:lineRule="auto"/>
        <w:jc w:val="both"/>
        <w:rPr>
          <w:sz w:val="24"/>
          <w:szCs w:val="24"/>
        </w:rPr>
      </w:pPr>
      <w:r>
        <w:rPr>
          <w:sz w:val="24"/>
          <w:szCs w:val="24"/>
        </w:rPr>
        <w:t xml:space="preserve">Dessa forma, o Centro Federal de Educação Tecnológica do Ceará passa a ser Instituto Federal de Educação, Ciência e Tecnologia do Ceará e seu conjunto de unidades composto hoje pelos seguintes </w:t>
      </w:r>
      <w:r>
        <w:rPr>
          <w:i/>
          <w:sz w:val="24"/>
          <w:szCs w:val="24"/>
        </w:rPr>
        <w:t>campi</w:t>
      </w:r>
      <w:r>
        <w:rPr>
          <w:sz w:val="24"/>
          <w:szCs w:val="24"/>
        </w:rPr>
        <w:t xml:space="preserve">: Acaraú, Acopiara, Aracati, Baturité, Boa Viagem, Camocim, Canindé, Caucaia, Cedro, Crateús, Crato, Fortaleza, Guaramiranga, Horizonte, Iguatu, Itapipoca, Jaguaribe, Jaguaruana, Juazeiro do Norte, Limoeiro do Norte, Maracanaú, Maranguape, </w:t>
      </w:r>
      <w:proofErr w:type="spellStart"/>
      <w:r>
        <w:rPr>
          <w:sz w:val="24"/>
          <w:szCs w:val="24"/>
        </w:rPr>
        <w:t>Mobança</w:t>
      </w:r>
      <w:proofErr w:type="spellEnd"/>
      <w:r>
        <w:rPr>
          <w:sz w:val="24"/>
          <w:szCs w:val="24"/>
        </w:rPr>
        <w:t xml:space="preserve">, Morada Nova, Paracuru, </w:t>
      </w:r>
      <w:proofErr w:type="spellStart"/>
      <w:r>
        <w:rPr>
          <w:sz w:val="24"/>
          <w:szCs w:val="24"/>
        </w:rPr>
        <w:t>Pecém</w:t>
      </w:r>
      <w:proofErr w:type="spellEnd"/>
      <w:r>
        <w:rPr>
          <w:sz w:val="24"/>
          <w:szCs w:val="24"/>
        </w:rPr>
        <w:t xml:space="preserve">, Polo de Inovação Fortaleza, </w:t>
      </w:r>
      <w:r>
        <w:rPr>
          <w:sz w:val="24"/>
          <w:szCs w:val="24"/>
        </w:rPr>
        <w:lastRenderedPageBreak/>
        <w:t>Quixadá, Reitoria, Sobral, Tabuleiro do Norte, Tauá, Tianguá, Ubajara e Umirim. Além destes, há a previsão de abertura de novas unidades, a fim de interiorizar mais as ações da instituição e oferecer mais educação de qualidade em diferentes regiões do estado do Ceará.</w:t>
      </w:r>
    </w:p>
    <w:p w14:paraId="00000106" w14:textId="77777777" w:rsidR="004A4893" w:rsidRDefault="004A4893">
      <w:pPr>
        <w:widowControl/>
        <w:rPr>
          <w:sz w:val="24"/>
          <w:szCs w:val="24"/>
        </w:rPr>
      </w:pPr>
    </w:p>
    <w:p w14:paraId="00000107"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14" w:name="_heading=h.2s8eyo1" w:colFirst="0" w:colLast="0"/>
      <w:bookmarkEnd w:id="14"/>
      <w:r>
        <w:rPr>
          <w:b/>
          <w:sz w:val="24"/>
          <w:szCs w:val="24"/>
        </w:rPr>
        <w:t>Histórico do Campus de Jaguaribe</w:t>
      </w:r>
    </w:p>
    <w:p w14:paraId="00000108" w14:textId="77777777" w:rsidR="004A4893" w:rsidRDefault="004A4893">
      <w:pPr>
        <w:pBdr>
          <w:top w:val="nil"/>
          <w:left w:val="nil"/>
          <w:bottom w:val="nil"/>
          <w:right w:val="nil"/>
          <w:between w:val="nil"/>
        </w:pBdr>
        <w:spacing w:after="0" w:line="360" w:lineRule="auto"/>
        <w:rPr>
          <w:sz w:val="24"/>
          <w:szCs w:val="24"/>
        </w:rPr>
      </w:pPr>
    </w:p>
    <w:p w14:paraId="00000109" w14:textId="77777777" w:rsidR="004A4893" w:rsidRDefault="00DD3A17">
      <w:pPr>
        <w:widowControl/>
        <w:pBdr>
          <w:top w:val="nil"/>
          <w:left w:val="nil"/>
          <w:bottom w:val="nil"/>
          <w:right w:val="nil"/>
          <w:between w:val="nil"/>
        </w:pBdr>
        <w:spacing w:after="120" w:line="360" w:lineRule="auto"/>
        <w:ind w:firstLine="720"/>
        <w:jc w:val="both"/>
        <w:rPr>
          <w:sz w:val="24"/>
          <w:szCs w:val="24"/>
        </w:rPr>
      </w:pPr>
      <w:r>
        <w:rPr>
          <w:sz w:val="24"/>
          <w:szCs w:val="24"/>
        </w:rPr>
        <w:t xml:space="preserve">O Instituto Federal do Ceará é uma instituição tecnológica que tem como marco referencial de corresponde ao processo histórico de desenvolvimento industrial e tecnológico da Região Nordeste e do Brasil. O IFCE, com a reitoria instalada em Fortaleza, possui atualmente 35 </w:t>
      </w:r>
      <w:r>
        <w:rPr>
          <w:i/>
          <w:sz w:val="24"/>
          <w:szCs w:val="24"/>
        </w:rPr>
        <w:t xml:space="preserve">campi </w:t>
      </w:r>
      <w:r>
        <w:rPr>
          <w:sz w:val="24"/>
          <w:szCs w:val="24"/>
        </w:rPr>
        <w:t>espalhados em todas as regiões do Estado, conforme ilustrados na Figura 1.</w:t>
      </w:r>
    </w:p>
    <w:p w14:paraId="0000010A" w14:textId="77777777" w:rsidR="004A4893" w:rsidRDefault="004A4893">
      <w:pPr>
        <w:widowControl/>
        <w:spacing w:line="360" w:lineRule="auto"/>
      </w:pPr>
    </w:p>
    <w:p w14:paraId="0000010B" w14:textId="77777777" w:rsidR="004A4893" w:rsidRDefault="00DD3A17">
      <w:pPr>
        <w:widowControl/>
        <w:pBdr>
          <w:top w:val="nil"/>
          <w:left w:val="nil"/>
          <w:bottom w:val="nil"/>
          <w:right w:val="nil"/>
          <w:between w:val="nil"/>
        </w:pBdr>
        <w:spacing w:after="120" w:line="360" w:lineRule="auto"/>
        <w:jc w:val="center"/>
        <w:rPr>
          <w:sz w:val="24"/>
          <w:szCs w:val="24"/>
        </w:rPr>
      </w:pPr>
      <w:r>
        <w:rPr>
          <w:b/>
          <w:sz w:val="24"/>
          <w:szCs w:val="24"/>
        </w:rPr>
        <w:t>Figura 1 -</w:t>
      </w:r>
      <w:r>
        <w:rPr>
          <w:sz w:val="24"/>
          <w:szCs w:val="24"/>
        </w:rPr>
        <w:t xml:space="preserve"> Distribuição dos </w:t>
      </w:r>
      <w:r>
        <w:rPr>
          <w:i/>
          <w:sz w:val="24"/>
          <w:szCs w:val="24"/>
        </w:rPr>
        <w:t>campi</w:t>
      </w:r>
      <w:r>
        <w:rPr>
          <w:sz w:val="24"/>
          <w:szCs w:val="24"/>
        </w:rPr>
        <w:t xml:space="preserve"> do IFCE</w:t>
      </w:r>
    </w:p>
    <w:tbl>
      <w:tblPr>
        <w:tblStyle w:val="a1"/>
        <w:tblW w:w="7653"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452"/>
        <w:gridCol w:w="1591"/>
        <w:gridCol w:w="2630"/>
        <w:gridCol w:w="1980"/>
      </w:tblGrid>
      <w:tr w:rsidR="004A4893" w14:paraId="1806B364" w14:textId="77777777">
        <w:trPr>
          <w:jc w:val="center"/>
        </w:trPr>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0C" w14:textId="77777777" w:rsidR="004A4893" w:rsidRDefault="00DD3A17">
            <w:pPr>
              <w:widowControl/>
              <w:pBdr>
                <w:top w:val="nil"/>
                <w:left w:val="nil"/>
                <w:bottom w:val="nil"/>
                <w:right w:val="nil"/>
                <w:between w:val="nil"/>
              </w:pBdr>
              <w:spacing w:after="0" w:line="360" w:lineRule="auto"/>
              <w:jc w:val="center"/>
              <w:rPr>
                <w:sz w:val="24"/>
                <w:szCs w:val="24"/>
              </w:rPr>
            </w:pPr>
            <w:r>
              <w:rPr>
                <w:noProof/>
                <w:sz w:val="24"/>
                <w:szCs w:val="24"/>
              </w:rPr>
              <w:drawing>
                <wp:inline distT="0" distB="0" distL="114300" distR="114300" wp14:anchorId="2B7C7C57" wp14:editId="61BAD43E">
                  <wp:extent cx="3028950" cy="3638550"/>
                  <wp:effectExtent l="0" t="0" r="0" b="0"/>
                  <wp:docPr id="27" name="image2.png" descr="IMG_256"/>
                  <wp:cNvGraphicFramePr/>
                  <a:graphic xmlns:a="http://schemas.openxmlformats.org/drawingml/2006/main">
                    <a:graphicData uri="http://schemas.openxmlformats.org/drawingml/2006/picture">
                      <pic:pic xmlns:pic="http://schemas.openxmlformats.org/drawingml/2006/picture">
                        <pic:nvPicPr>
                          <pic:cNvPr id="0" name="image2.png" descr="IMG_256"/>
                          <pic:cNvPicPr preferRelativeResize="0"/>
                        </pic:nvPicPr>
                        <pic:blipFill>
                          <a:blip r:embed="rId14"/>
                          <a:srcRect/>
                          <a:stretch>
                            <a:fillRect/>
                          </a:stretch>
                        </pic:blipFill>
                        <pic:spPr>
                          <a:xfrm>
                            <a:off x="0" y="0"/>
                            <a:ext cx="3028950" cy="3638550"/>
                          </a:xfrm>
                          <a:prstGeom prst="rect">
                            <a:avLst/>
                          </a:prstGeom>
                          <a:ln/>
                        </pic:spPr>
                      </pic:pic>
                    </a:graphicData>
                  </a:graphic>
                </wp:inline>
              </w:drawing>
            </w:r>
          </w:p>
        </w:tc>
      </w:tr>
      <w:tr w:rsidR="004A4893" w14:paraId="541CB77A" w14:textId="77777777">
        <w:trPr>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000110"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01 - Acaraú</w:t>
            </w:r>
          </w:p>
          <w:p w14:paraId="00000111"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02 - Acopiara</w:t>
            </w:r>
          </w:p>
          <w:p w14:paraId="00000112"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03 - Aracati</w:t>
            </w:r>
          </w:p>
          <w:p w14:paraId="00000113"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04 - Baturité</w:t>
            </w:r>
          </w:p>
          <w:p w14:paraId="00000114"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05 - Boa Viagem</w:t>
            </w:r>
          </w:p>
          <w:p w14:paraId="00000115"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06- Camocim</w:t>
            </w:r>
          </w:p>
          <w:p w14:paraId="00000116"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07 - Canindé</w:t>
            </w:r>
          </w:p>
          <w:p w14:paraId="00000117"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08 - Caucaia</w:t>
            </w:r>
          </w:p>
          <w:p w14:paraId="00000118"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09 - Cedro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000119"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10 - Crateús</w:t>
            </w:r>
          </w:p>
          <w:p w14:paraId="0000011A"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11 - Crato</w:t>
            </w:r>
          </w:p>
          <w:p w14:paraId="0000011B"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12 - Fortaleza</w:t>
            </w:r>
          </w:p>
          <w:p w14:paraId="0000011C"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13 - Guaramiranga</w:t>
            </w:r>
          </w:p>
          <w:p w14:paraId="0000011D"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14 - Horizonte</w:t>
            </w:r>
          </w:p>
          <w:p w14:paraId="0000011E"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15 - Iguatu</w:t>
            </w:r>
          </w:p>
          <w:p w14:paraId="0000011F"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16- Itapipoca</w:t>
            </w:r>
          </w:p>
          <w:p w14:paraId="00000120"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17 - Jaguaribe</w:t>
            </w:r>
          </w:p>
          <w:p w14:paraId="00000121"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18 - Jaguaruana</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000122"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19 - Juazeiro do Norte</w:t>
            </w:r>
          </w:p>
          <w:p w14:paraId="00000123"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20 - Limoeiro do Norte</w:t>
            </w:r>
          </w:p>
          <w:p w14:paraId="00000124"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21 - Maracanaú</w:t>
            </w:r>
          </w:p>
          <w:p w14:paraId="00000125"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22- Maranguape</w:t>
            </w:r>
          </w:p>
          <w:p w14:paraId="00000126"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23- Mombaça</w:t>
            </w:r>
          </w:p>
          <w:p w14:paraId="00000127"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24 - Morada Nova</w:t>
            </w:r>
          </w:p>
          <w:p w14:paraId="00000128"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25- Paracuru</w:t>
            </w:r>
          </w:p>
          <w:p w14:paraId="00000129"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 xml:space="preserve">26 - </w:t>
            </w:r>
            <w:proofErr w:type="spellStart"/>
            <w:r>
              <w:rPr>
                <w:sz w:val="20"/>
                <w:szCs w:val="20"/>
              </w:rPr>
              <w:t>Pecém</w:t>
            </w:r>
            <w:proofErr w:type="spellEnd"/>
          </w:p>
          <w:p w14:paraId="0000012A"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27 - Polo de Inovação Fortaleza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00012B"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28 - Quixadá</w:t>
            </w:r>
          </w:p>
          <w:p w14:paraId="0000012C"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29 - Reitoria</w:t>
            </w:r>
          </w:p>
          <w:p w14:paraId="0000012D"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30 - Sobral</w:t>
            </w:r>
          </w:p>
          <w:p w14:paraId="0000012E"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31 - Tabuleiro do Norte</w:t>
            </w:r>
          </w:p>
          <w:p w14:paraId="0000012F"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32 - Tauá</w:t>
            </w:r>
          </w:p>
          <w:p w14:paraId="00000130" w14:textId="77777777" w:rsidR="004A4893" w:rsidRDefault="00DD3A17">
            <w:pPr>
              <w:widowControl/>
              <w:pBdr>
                <w:top w:val="nil"/>
                <w:left w:val="nil"/>
                <w:bottom w:val="nil"/>
                <w:right w:val="nil"/>
                <w:between w:val="nil"/>
              </w:pBdr>
              <w:spacing w:after="0" w:line="360" w:lineRule="auto"/>
              <w:rPr>
                <w:sz w:val="24"/>
                <w:szCs w:val="24"/>
              </w:rPr>
            </w:pPr>
            <w:r>
              <w:rPr>
                <w:sz w:val="20"/>
                <w:szCs w:val="20"/>
              </w:rPr>
              <w:lastRenderedPageBreak/>
              <w:t>33 - Tianguá</w:t>
            </w:r>
          </w:p>
          <w:p w14:paraId="00000131"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34 - Ubajara</w:t>
            </w:r>
          </w:p>
          <w:p w14:paraId="00000132" w14:textId="77777777" w:rsidR="004A4893" w:rsidRDefault="00DD3A17">
            <w:pPr>
              <w:widowControl/>
              <w:pBdr>
                <w:top w:val="nil"/>
                <w:left w:val="nil"/>
                <w:bottom w:val="nil"/>
                <w:right w:val="nil"/>
                <w:between w:val="nil"/>
              </w:pBdr>
              <w:spacing w:after="0" w:line="360" w:lineRule="auto"/>
              <w:rPr>
                <w:sz w:val="24"/>
                <w:szCs w:val="24"/>
              </w:rPr>
            </w:pPr>
            <w:r>
              <w:rPr>
                <w:sz w:val="20"/>
                <w:szCs w:val="20"/>
              </w:rPr>
              <w:t>35 - Umirim</w:t>
            </w:r>
          </w:p>
        </w:tc>
      </w:tr>
    </w:tbl>
    <w:p w14:paraId="00000133" w14:textId="77777777" w:rsidR="004A4893" w:rsidRDefault="00DD3A17">
      <w:pPr>
        <w:widowControl/>
        <w:pBdr>
          <w:top w:val="nil"/>
          <w:left w:val="nil"/>
          <w:bottom w:val="nil"/>
          <w:right w:val="nil"/>
          <w:between w:val="nil"/>
        </w:pBdr>
        <w:spacing w:after="120" w:line="360" w:lineRule="auto"/>
        <w:jc w:val="center"/>
        <w:rPr>
          <w:sz w:val="24"/>
          <w:szCs w:val="24"/>
        </w:rPr>
      </w:pPr>
      <w:r>
        <w:rPr>
          <w:sz w:val="20"/>
          <w:szCs w:val="20"/>
        </w:rPr>
        <w:lastRenderedPageBreak/>
        <w:t xml:space="preserve">FONTE: </w:t>
      </w:r>
      <w:hyperlink r:id="rId15">
        <w:r>
          <w:rPr>
            <w:color w:val="0563C1"/>
            <w:sz w:val="20"/>
            <w:szCs w:val="20"/>
            <w:u w:val="single"/>
          </w:rPr>
          <w:t>http://ifce.edu.br/acesso-rapido/campi/campi/</w:t>
        </w:r>
      </w:hyperlink>
      <w:r>
        <w:rPr>
          <w:sz w:val="20"/>
          <w:szCs w:val="20"/>
        </w:rPr>
        <w:t>. Acesso em 09/01/2019</w:t>
      </w:r>
    </w:p>
    <w:p w14:paraId="00000134" w14:textId="77777777" w:rsidR="004A4893" w:rsidRDefault="004A4893">
      <w:pPr>
        <w:widowControl/>
        <w:spacing w:line="360" w:lineRule="auto"/>
      </w:pPr>
    </w:p>
    <w:p w14:paraId="00000135"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O IFCE </w:t>
      </w:r>
      <w:r>
        <w:rPr>
          <w:i/>
          <w:sz w:val="24"/>
          <w:szCs w:val="24"/>
        </w:rPr>
        <w:t xml:space="preserve">campus </w:t>
      </w:r>
      <w:r>
        <w:rPr>
          <w:sz w:val="24"/>
          <w:szCs w:val="24"/>
        </w:rPr>
        <w:t>Jaguaribe, por sua vez, está localizado à margem da BR 116, distante cerca de 310 km de Fortaleza. Atualmente, conta com o curso Técnico de Eletromecânica nas modalidades concomitante, subsequente e integrado ao ensino médio, Técnico Integrado ao Ensino Médio em Informática para Internet, o curso superior de Licenciatura em Ciências Biológicas e o curso superior de Tecnologia em Redes de Computadores.</w:t>
      </w:r>
    </w:p>
    <w:p w14:paraId="00000136"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Esse </w:t>
      </w:r>
      <w:r>
        <w:rPr>
          <w:i/>
          <w:sz w:val="24"/>
          <w:szCs w:val="24"/>
        </w:rPr>
        <w:t xml:space="preserve">campus </w:t>
      </w:r>
      <w:r>
        <w:rPr>
          <w:sz w:val="24"/>
          <w:szCs w:val="24"/>
        </w:rPr>
        <w:t xml:space="preserve">foi construído entre os anos de 2009 e 2010 tendo sua inauguração realizada em 1° de maio de 2010. A unidade está localizada à Rua Pedro Bezerra de Menezes, 387, Bairro Manoel da Costa Morais, à distância de 2,6 km do centro da cidade de Jaguaribe. O município de Jaguaribe está situado à 295 km da capital do estado, na microrregião do Médio Jaguaribe, fazendo limite com os municípios de Icó, Jaguaretama, </w:t>
      </w:r>
      <w:proofErr w:type="spellStart"/>
      <w:r>
        <w:rPr>
          <w:sz w:val="24"/>
          <w:szCs w:val="24"/>
        </w:rPr>
        <w:t>Jaguaribara</w:t>
      </w:r>
      <w:proofErr w:type="spellEnd"/>
      <w:r>
        <w:rPr>
          <w:sz w:val="24"/>
          <w:szCs w:val="24"/>
        </w:rPr>
        <w:t xml:space="preserve">, Pereiro e </w:t>
      </w:r>
      <w:proofErr w:type="spellStart"/>
      <w:r>
        <w:rPr>
          <w:sz w:val="24"/>
          <w:szCs w:val="24"/>
        </w:rPr>
        <w:t>Solonópole</w:t>
      </w:r>
      <w:proofErr w:type="spellEnd"/>
      <w:r>
        <w:rPr>
          <w:sz w:val="24"/>
          <w:szCs w:val="24"/>
        </w:rPr>
        <w:t xml:space="preserve">. Ocupa uma área de 1.876,806 km² e possui uma população de 34.621 habitantes, apresentando índice de desenvolvimento humano municipal de 0,621 (IBGE, 2016). </w:t>
      </w:r>
      <w:commentRangeStart w:id="15"/>
      <w:r>
        <w:rPr>
          <w:sz w:val="24"/>
          <w:szCs w:val="24"/>
        </w:rPr>
        <w:t>No que diz respeito à educação, o município possui 5.960 matrículas no ensino fundamental e 1.387 no ensino médio, sendo que 69,6% da população são alfabetizados.</w:t>
      </w:r>
      <w:commentRangeEnd w:id="15"/>
      <w:r w:rsidR="003B643B">
        <w:rPr>
          <w:rStyle w:val="Refdecomentrio"/>
        </w:rPr>
        <w:commentReference w:id="15"/>
      </w:r>
    </w:p>
    <w:p w14:paraId="00000137"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As atividades letivas desta unidade iniciaram-se no segundo semestre de 2010, com o Curso Técnico em Eletromecânica. No primeiro semestre de 2011 foi implantado o Curso de Licenciatura em Ciências Biológicas e em 2013 o Curso de Tecnologia em Redes de Computadores, sendo que essas duas graduações já passaram pelo processo de reconhecimento do MEC. Com estes cursos, definiram-se, assim, os três núcleos existentes no </w:t>
      </w:r>
      <w:r>
        <w:rPr>
          <w:i/>
          <w:sz w:val="24"/>
          <w:szCs w:val="24"/>
        </w:rPr>
        <w:t xml:space="preserve">campus </w:t>
      </w:r>
      <w:r>
        <w:rPr>
          <w:sz w:val="24"/>
          <w:szCs w:val="24"/>
        </w:rPr>
        <w:t xml:space="preserve">atualmente: controle e processos industriais, formação de professores e informação e comunicação. O Plano de Desenvolvimento Institucional (PDI) e o Estudo de Potencialidades da Região do </w:t>
      </w:r>
      <w:r>
        <w:rPr>
          <w:i/>
          <w:sz w:val="24"/>
          <w:szCs w:val="24"/>
        </w:rPr>
        <w:t xml:space="preserve">campus </w:t>
      </w:r>
      <w:r>
        <w:rPr>
          <w:sz w:val="24"/>
          <w:szCs w:val="24"/>
        </w:rPr>
        <w:t>prevê ainda a implantação de mais cursos superiores e técnicos. </w:t>
      </w:r>
    </w:p>
    <w:p w14:paraId="00000138"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Atualmente, o </w:t>
      </w:r>
      <w:r>
        <w:rPr>
          <w:i/>
          <w:sz w:val="24"/>
          <w:szCs w:val="24"/>
        </w:rPr>
        <w:t xml:space="preserve">campus </w:t>
      </w:r>
      <w:r>
        <w:rPr>
          <w:sz w:val="24"/>
          <w:szCs w:val="24"/>
        </w:rPr>
        <w:t xml:space="preserve">possui parcerias com indústrias e órgãos do poder público municipal e estadual, promovendo mudanças significativas nesta cidade. As formações </w:t>
      </w:r>
      <w:r>
        <w:rPr>
          <w:sz w:val="24"/>
          <w:szCs w:val="24"/>
        </w:rPr>
        <w:lastRenderedPageBreak/>
        <w:t xml:space="preserve">profissionais ofertadas pelo IFCE </w:t>
      </w:r>
      <w:r>
        <w:rPr>
          <w:i/>
          <w:sz w:val="24"/>
          <w:szCs w:val="24"/>
        </w:rPr>
        <w:t xml:space="preserve">campus </w:t>
      </w:r>
      <w:r>
        <w:rPr>
          <w:sz w:val="24"/>
          <w:szCs w:val="24"/>
        </w:rPr>
        <w:t xml:space="preserve">Jaguaribe tem proporcionado melhores condições para a transformação de seu povo, na direção de uma vida mais digna e justa não somente para os cidadãos da cidade de Jaguaribe, mas para todos os residentes na região </w:t>
      </w:r>
      <w:proofErr w:type="spellStart"/>
      <w:r>
        <w:rPr>
          <w:sz w:val="24"/>
          <w:szCs w:val="24"/>
        </w:rPr>
        <w:t>Jaguaribana</w:t>
      </w:r>
      <w:proofErr w:type="spellEnd"/>
      <w:r>
        <w:rPr>
          <w:sz w:val="24"/>
          <w:szCs w:val="24"/>
        </w:rPr>
        <w:t>.</w:t>
      </w:r>
    </w:p>
    <w:p w14:paraId="00000139" w14:textId="77777777" w:rsidR="004A4893" w:rsidRDefault="00DD3A17">
      <w:pPr>
        <w:widowControl/>
        <w:spacing w:line="360" w:lineRule="auto"/>
      </w:pPr>
      <w:r>
        <w:rPr>
          <w:sz w:val="24"/>
          <w:szCs w:val="24"/>
        </w:rPr>
        <w:t xml:space="preserve">Portanto, o IFCE </w:t>
      </w:r>
      <w:r>
        <w:rPr>
          <w:i/>
          <w:sz w:val="24"/>
          <w:szCs w:val="24"/>
        </w:rPr>
        <w:t xml:space="preserve">campus </w:t>
      </w:r>
      <w:r>
        <w:rPr>
          <w:sz w:val="24"/>
          <w:szCs w:val="24"/>
        </w:rPr>
        <w:t>Jaguaribe, tendo em vista sua missão institucional de capacitar pessoas (por meio do desenvolvimento das habilidades pessoais, contribuindo com a construção do conhecimento humano e a realização de sonhos e aspirações) e organizações e seu compromisso com a qualidade da educação, vem ao longo da sua trajetória no Vale do Jaguaribe ofertando cursos sempre sintonizados com a realidade regional e que contribuem com as transformações ocorridas no mundo contemporâneo.</w:t>
      </w:r>
    </w:p>
    <w:p w14:paraId="0000013A" w14:textId="77777777" w:rsidR="004A4893" w:rsidRDefault="004A4893">
      <w:pPr>
        <w:pBdr>
          <w:top w:val="nil"/>
          <w:left w:val="nil"/>
          <w:bottom w:val="nil"/>
          <w:right w:val="nil"/>
          <w:between w:val="nil"/>
        </w:pBdr>
        <w:spacing w:before="120" w:after="0" w:line="360" w:lineRule="auto"/>
        <w:jc w:val="both"/>
        <w:rPr>
          <w:sz w:val="24"/>
          <w:szCs w:val="24"/>
        </w:rPr>
      </w:pPr>
    </w:p>
    <w:p w14:paraId="0000013B"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16" w:name="_heading=h.17dp8vu" w:colFirst="0" w:colLast="0"/>
      <w:bookmarkEnd w:id="16"/>
      <w:r>
        <w:rPr>
          <w:b/>
          <w:sz w:val="24"/>
          <w:szCs w:val="24"/>
        </w:rPr>
        <w:t>Inserção do Curso Técnico em Eletromecânica Integrado ao Ensino Médio no Contexto Descrito</w:t>
      </w:r>
    </w:p>
    <w:p w14:paraId="0000013C" w14:textId="77777777" w:rsidR="004A4893" w:rsidRDefault="004A4893">
      <w:pPr>
        <w:pBdr>
          <w:top w:val="nil"/>
          <w:left w:val="nil"/>
          <w:bottom w:val="nil"/>
          <w:right w:val="nil"/>
          <w:between w:val="nil"/>
        </w:pBdr>
        <w:spacing w:after="0" w:line="360" w:lineRule="auto"/>
        <w:ind w:firstLine="851"/>
        <w:jc w:val="both"/>
        <w:rPr>
          <w:sz w:val="24"/>
          <w:szCs w:val="24"/>
        </w:rPr>
      </w:pPr>
    </w:p>
    <w:p w14:paraId="0000013D"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O campus de Jaguaribe em consonância com os princípios do IFCE busca disseminar conhecimentos científicos e tecnológicos, garantindo a formação integral do educando e sua plena inserção nos diversos aspectos da vida em sociedade, tornando as atividades de ensino, pesquisa e extensão mais próximas das necessidades locais, por entender que a formação de profissionais de excelência contribui para o desenvolvimento econômico e social da região, ao priorizar cursos que se identifiquem com as cadeias produtivas, atividades industriais e de serviços mais importantes da região do Vale do Jaguaribe.</w:t>
      </w:r>
    </w:p>
    <w:p w14:paraId="0000013E"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Diante disto, o Curso Técnico em Eletromecânica Integrado ao Ensino Médio do </w:t>
      </w:r>
      <w:r>
        <w:rPr>
          <w:i/>
          <w:sz w:val="24"/>
          <w:szCs w:val="24"/>
        </w:rPr>
        <w:t>campu</w:t>
      </w:r>
      <w:r>
        <w:rPr>
          <w:sz w:val="24"/>
          <w:szCs w:val="24"/>
        </w:rPr>
        <w:t>s de Jaguaribe, busca inserir os discentes no mundo do trabalho e oferecer uma formação humanística que vise preparar os concludentes para o exercício da cidadania através de uma prática pedagógica interdisciplinar, contextualizada, focada na formação de profissionais antenados com as exigências do mercado de trabalho.</w:t>
      </w:r>
    </w:p>
    <w:p w14:paraId="0000013F" w14:textId="77777777" w:rsidR="004A4893" w:rsidRDefault="004A4893">
      <w:pPr>
        <w:pBdr>
          <w:top w:val="nil"/>
          <w:left w:val="nil"/>
          <w:bottom w:val="nil"/>
          <w:right w:val="nil"/>
          <w:between w:val="nil"/>
        </w:pBdr>
        <w:spacing w:after="0" w:line="360" w:lineRule="auto"/>
        <w:jc w:val="both"/>
        <w:rPr>
          <w:sz w:val="24"/>
          <w:szCs w:val="24"/>
        </w:rPr>
      </w:pPr>
    </w:p>
    <w:p w14:paraId="00000140" w14:textId="77777777" w:rsidR="004A4893" w:rsidRDefault="00DD3A17">
      <w:pPr>
        <w:pStyle w:val="Ttulo1"/>
        <w:numPr>
          <w:ilvl w:val="0"/>
          <w:numId w:val="19"/>
        </w:numPr>
        <w:tabs>
          <w:tab w:val="left" w:pos="552"/>
          <w:tab w:val="left" w:pos="553"/>
        </w:tabs>
        <w:spacing w:before="60" w:after="0" w:line="360" w:lineRule="auto"/>
        <w:ind w:left="360"/>
      </w:pPr>
      <w:bookmarkStart w:id="17" w:name="_heading=h.3rdcrjn" w:colFirst="0" w:colLast="0"/>
      <w:bookmarkEnd w:id="17"/>
      <w:r>
        <w:rPr>
          <w:rFonts w:ascii="Times New Roman" w:eastAsia="Times New Roman" w:hAnsi="Times New Roman" w:cs="Times New Roman"/>
        </w:rPr>
        <w:t>CONCEPÇÃO DO CURSO</w:t>
      </w:r>
    </w:p>
    <w:p w14:paraId="00000141" w14:textId="77777777" w:rsidR="004A4893" w:rsidRDefault="004A4893">
      <w:pPr>
        <w:pBdr>
          <w:top w:val="nil"/>
          <w:left w:val="nil"/>
          <w:bottom w:val="nil"/>
          <w:right w:val="nil"/>
          <w:between w:val="nil"/>
        </w:pBdr>
        <w:spacing w:after="0"/>
        <w:rPr>
          <w:sz w:val="24"/>
          <w:szCs w:val="24"/>
        </w:rPr>
      </w:pPr>
    </w:p>
    <w:p w14:paraId="00000142"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18" w:name="_heading=h.26in1rg" w:colFirst="0" w:colLast="0"/>
      <w:bookmarkEnd w:id="18"/>
      <w:r>
        <w:rPr>
          <w:rFonts w:ascii="Times New Roman" w:eastAsia="Times New Roman" w:hAnsi="Times New Roman" w:cs="Times New Roman"/>
        </w:rPr>
        <w:t>Concepção Filosófica e Pedagógica</w:t>
      </w:r>
    </w:p>
    <w:p w14:paraId="00000143" w14:textId="77777777" w:rsidR="004A4893" w:rsidRDefault="004A4893">
      <w:pPr>
        <w:pBdr>
          <w:top w:val="nil"/>
          <w:left w:val="nil"/>
          <w:bottom w:val="nil"/>
          <w:right w:val="nil"/>
          <w:between w:val="nil"/>
        </w:pBdr>
        <w:spacing w:after="0"/>
        <w:rPr>
          <w:b/>
        </w:rPr>
      </w:pPr>
    </w:p>
    <w:p w14:paraId="00000144"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 xml:space="preserve">Este Projeto Pedagógico de Curso (PPC) reúne as informações e diretrizes sobre o </w:t>
      </w:r>
      <w:r>
        <w:rPr>
          <w:sz w:val="24"/>
          <w:szCs w:val="24"/>
        </w:rPr>
        <w:lastRenderedPageBreak/>
        <w:t>Curso Técnico em Eletromecânica Integrado ao Ensino Médio do Instituto Federal de Educação, Ciência e Tecnologia do Ceará (IFCE) – campus Jaguaribe. A proposta pedagógica do curso embasa-se nos pressupostos encontrados na Lei nº 9.394, de 20 de dezembro de 1996, que estabelece as diretrizes e bases da educação nacional, conforme se lê em seu Art.2º:</w:t>
      </w:r>
    </w:p>
    <w:p w14:paraId="00000145" w14:textId="77777777" w:rsidR="004A4893" w:rsidRDefault="004A4893">
      <w:pPr>
        <w:pBdr>
          <w:top w:val="nil"/>
          <w:left w:val="nil"/>
          <w:bottom w:val="nil"/>
          <w:right w:val="nil"/>
          <w:between w:val="nil"/>
        </w:pBdr>
        <w:spacing w:after="0" w:line="360" w:lineRule="auto"/>
        <w:ind w:firstLine="851"/>
        <w:jc w:val="both"/>
        <w:rPr>
          <w:sz w:val="24"/>
          <w:szCs w:val="24"/>
        </w:rPr>
      </w:pPr>
    </w:p>
    <w:p w14:paraId="00000146" w14:textId="77777777" w:rsidR="004A4893" w:rsidRDefault="00DD3A17">
      <w:pPr>
        <w:pBdr>
          <w:top w:val="nil"/>
          <w:left w:val="nil"/>
          <w:bottom w:val="nil"/>
          <w:right w:val="nil"/>
          <w:between w:val="nil"/>
        </w:pBdr>
        <w:spacing w:after="0" w:line="360" w:lineRule="auto"/>
        <w:ind w:left="2268"/>
        <w:jc w:val="both"/>
        <w:rPr>
          <w:sz w:val="20"/>
          <w:szCs w:val="20"/>
        </w:rPr>
      </w:pPr>
      <w:r>
        <w:rPr>
          <w:sz w:val="20"/>
          <w:szCs w:val="20"/>
        </w:rPr>
        <w:t>“A educação, dever da família e do Estado, inspirada nos princípios de liberdade e nos ideais de solidariedade humana, tem por finalidade o pleno desenvolvimento do educando, seu preparo para o exercício da cidadania e sua qualificação para o trabalho.”</w:t>
      </w:r>
    </w:p>
    <w:p w14:paraId="00000147" w14:textId="77777777" w:rsidR="004A4893" w:rsidRDefault="004A4893">
      <w:pPr>
        <w:pBdr>
          <w:top w:val="nil"/>
          <w:left w:val="nil"/>
          <w:bottom w:val="nil"/>
          <w:right w:val="nil"/>
          <w:between w:val="nil"/>
        </w:pBdr>
        <w:spacing w:after="0" w:line="360" w:lineRule="auto"/>
        <w:ind w:firstLine="851"/>
        <w:jc w:val="both"/>
        <w:rPr>
          <w:sz w:val="24"/>
          <w:szCs w:val="24"/>
        </w:rPr>
      </w:pPr>
    </w:p>
    <w:p w14:paraId="00000148" w14:textId="77777777" w:rsidR="004A4893" w:rsidRDefault="00DD3A17">
      <w:pPr>
        <w:pBdr>
          <w:top w:val="nil"/>
          <w:left w:val="nil"/>
          <w:bottom w:val="nil"/>
          <w:right w:val="nil"/>
          <w:between w:val="nil"/>
        </w:pBdr>
        <w:spacing w:before="120" w:after="0" w:line="360" w:lineRule="auto"/>
        <w:ind w:firstLine="709"/>
        <w:jc w:val="both"/>
        <w:rPr>
          <w:color w:val="FF0000"/>
          <w:sz w:val="24"/>
          <w:szCs w:val="24"/>
        </w:rPr>
      </w:pPr>
      <w:r>
        <w:rPr>
          <w:sz w:val="24"/>
          <w:szCs w:val="24"/>
        </w:rPr>
        <w:t xml:space="preserve">Os princípios de liberdade e solidariedade perpassa o fazer pedagógico ao longo do itinerário formativo proporcionado ao discente. As finalidades de desenvolvimento preparam os discentes para o exercício da cidadania e a qualificação para o trabalho e encontra um sentido concreto no âmbito dos Institutos Federais, e, por conseguinte, na proposta formativa do Curso Técnico em Eletromecânica Integrado ao Ensino Médio do IFCE – </w:t>
      </w:r>
      <w:r>
        <w:rPr>
          <w:i/>
          <w:sz w:val="24"/>
          <w:szCs w:val="24"/>
        </w:rPr>
        <w:t>campus</w:t>
      </w:r>
      <w:r>
        <w:rPr>
          <w:sz w:val="24"/>
          <w:szCs w:val="24"/>
        </w:rPr>
        <w:t xml:space="preserve"> Jaguaribe. </w:t>
      </w:r>
    </w:p>
    <w:p w14:paraId="0000014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As disciplinas, atividades teóricas e práticas ministradas durante a formação discente visam alcançar em sentido pleno os fins delineados na lei maior da educação brasileira. Além desses e outros aspectos mais gerais da referida lei, este PPC se embase em seu artigo 36, incluído pela </w:t>
      </w:r>
      <w:hyperlink r:id="rId16" w:anchor="art2">
        <w:r>
          <w:rPr>
            <w:sz w:val="24"/>
            <w:szCs w:val="24"/>
          </w:rPr>
          <w:t xml:space="preserve">Lei nº 11.741, de 2008, </w:t>
        </w:r>
      </w:hyperlink>
      <w:r>
        <w:rPr>
          <w:sz w:val="24"/>
          <w:szCs w:val="24"/>
        </w:rPr>
        <w:t xml:space="preserve"> cuja intenção foi “redimensionar, institucionalizar e integrar as ações da educação profissional técnica de nível médio, da educação de jovens e adultos e da educação profissional e tecnológica.”</w:t>
      </w:r>
    </w:p>
    <w:p w14:paraId="0000014A"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Além dos aspectos acima descritos, este PPC está amparado em outros dispositivos legais e institucionais, </w:t>
      </w:r>
      <w:commentRangeStart w:id="19"/>
      <w:r>
        <w:rPr>
          <w:sz w:val="24"/>
          <w:szCs w:val="24"/>
        </w:rPr>
        <w:t>como</w:t>
      </w:r>
      <w:commentRangeEnd w:id="19"/>
      <w:r w:rsidR="003B643B">
        <w:rPr>
          <w:rStyle w:val="Refdecomentrio"/>
        </w:rPr>
        <w:commentReference w:id="19"/>
      </w:r>
      <w:r>
        <w:rPr>
          <w:sz w:val="24"/>
          <w:szCs w:val="24"/>
        </w:rPr>
        <w:t>:</w:t>
      </w:r>
    </w:p>
    <w:p w14:paraId="0000014B"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Lei nº 9.394, de 20 de dezembro de 1996: Estabelece as diretrizes e bases da educação nacional;</w:t>
      </w:r>
    </w:p>
    <w:p w14:paraId="0000014C"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Lei nº 11.892, de 29 de dezembro de 2008: Institui a Rede Federal de Educação Profissional, Científica e Tecnológica, cria os Institutos Federais de Educação, Ciência e Tecnologia, e dá outras providências;</w:t>
      </w:r>
    </w:p>
    <w:p w14:paraId="0000014D"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Lei nº 5.524, de 5 de novembro de 1968: dispõe sobre o exercício da profissão de Técnico Industrial de nível médio;</w:t>
      </w:r>
    </w:p>
    <w:p w14:paraId="0000014E"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 xml:space="preserve">Lei nº 9.795, de 27 de abril de 1999: dispõe sobre a educação ambiental, </w:t>
      </w:r>
      <w:r>
        <w:rPr>
          <w:sz w:val="24"/>
          <w:szCs w:val="24"/>
        </w:rPr>
        <w:lastRenderedPageBreak/>
        <w:t>institui a Política Nacional de Educação Ambiental e dá outras providências;</w:t>
      </w:r>
    </w:p>
    <w:p w14:paraId="0000014F"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Decreto nº 4.281, de 25 de junho de 2002: regulamenta a Lei nº 9.795, de 27 de abril de 1999, que institui a Política Nacional de Educação Ambiental, e dá outras providências;</w:t>
      </w:r>
    </w:p>
    <w:p w14:paraId="00000150"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Resolução CNE/CEB nº 04/99: institui as Diretrizes Curriculares Nacionais para a Educação Profissional de Nível Técnico;</w:t>
      </w:r>
    </w:p>
    <w:p w14:paraId="00000151"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Parecer CNE/CEB nº 39/2004: aplicação do Decreto nº 5.154/2004 na Educação Profissional Técnica de nível médio e no Ensino Médio;</w:t>
      </w:r>
    </w:p>
    <w:p w14:paraId="00000152"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Resolução nº 6, de 20 de setembro de 2012: define Diretrizes Curriculares Nacionais para a Educação Profissional Técnica de Nível Médio;</w:t>
      </w:r>
    </w:p>
    <w:p w14:paraId="00000153"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Parecer CNE/CEB nº 11/2008: proposta de instituição do Catálogo Nacional de Cursos Técnicos de Nível Médio;</w:t>
      </w:r>
    </w:p>
    <w:p w14:paraId="00000154"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Resolução nº 4, de 6 de junho de 2012: dispõe sobre alteração na Resolução CNE/CEB nº 3/2008, definindo a nova versão do Catálogo Nacional de Cursos Técnicos de Nível Médio;</w:t>
      </w:r>
    </w:p>
    <w:p w14:paraId="00000155"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jc w:val="both"/>
      </w:pPr>
      <w:r>
        <w:rPr>
          <w:sz w:val="24"/>
          <w:szCs w:val="24"/>
        </w:rPr>
        <w:t>Resolução CNE/CEB nº1, de 21 de janeiro de 2004: estabelece Diretrizes Nacionais para a organização e a realização de Estágio de alunos da Educação Profissional e do Ensino Médio, inclusive nas modalidades de Educação Especial e de Educação de Jovens e Adultos;</w:t>
      </w:r>
    </w:p>
    <w:p w14:paraId="00000156"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pPr>
      <w:r>
        <w:rPr>
          <w:sz w:val="24"/>
          <w:szCs w:val="24"/>
        </w:rPr>
        <w:t>Classificação Brasileira de Ocupações;</w:t>
      </w:r>
    </w:p>
    <w:p w14:paraId="00000157" w14:textId="77777777" w:rsidR="004A4893" w:rsidRDefault="00DD3A17">
      <w:pPr>
        <w:numPr>
          <w:ilvl w:val="0"/>
          <w:numId w:val="20"/>
        </w:numPr>
        <w:pBdr>
          <w:top w:val="nil"/>
          <w:left w:val="nil"/>
          <w:bottom w:val="nil"/>
          <w:right w:val="nil"/>
          <w:between w:val="nil"/>
        </w:pBdr>
        <w:tabs>
          <w:tab w:val="left" w:pos="1418"/>
        </w:tabs>
        <w:spacing w:after="0" w:line="360" w:lineRule="auto"/>
        <w:ind w:left="1418" w:hanging="425"/>
      </w:pPr>
      <w:r>
        <w:rPr>
          <w:sz w:val="24"/>
          <w:szCs w:val="24"/>
        </w:rPr>
        <w:t>PDI - Plano de Desenvolvimento Institucional do IFCE.</w:t>
      </w:r>
    </w:p>
    <w:p w14:paraId="00000158" w14:textId="77777777" w:rsidR="004A4893" w:rsidRDefault="00DD3A17">
      <w:pPr>
        <w:pBdr>
          <w:top w:val="nil"/>
          <w:left w:val="nil"/>
          <w:bottom w:val="nil"/>
          <w:right w:val="nil"/>
          <w:between w:val="nil"/>
        </w:pBdr>
        <w:spacing w:before="120" w:after="0" w:line="360" w:lineRule="auto"/>
        <w:ind w:right="115" w:firstLine="709"/>
        <w:jc w:val="both"/>
        <w:rPr>
          <w:sz w:val="24"/>
          <w:szCs w:val="24"/>
        </w:rPr>
      </w:pPr>
      <w:r>
        <w:rPr>
          <w:sz w:val="24"/>
          <w:szCs w:val="24"/>
        </w:rPr>
        <w:t>Devido a mudanças no mundo do trabalho, nos processos de ensino-aprendizagem e das dinâmicas institucionais e legais, este documento prevê um processo contínuo de avaliação, de construções e reconstruções a fim de assegurar sua atualidade e aperfeiçoamento.</w:t>
      </w:r>
    </w:p>
    <w:p w14:paraId="00000159" w14:textId="77777777" w:rsidR="004A4893" w:rsidRDefault="00DD3A17">
      <w:pPr>
        <w:pBdr>
          <w:top w:val="nil"/>
          <w:left w:val="nil"/>
          <w:bottom w:val="nil"/>
          <w:right w:val="nil"/>
          <w:between w:val="nil"/>
        </w:pBdr>
        <w:spacing w:before="120" w:after="0" w:line="360" w:lineRule="auto"/>
        <w:ind w:right="114" w:firstLine="709"/>
        <w:jc w:val="both"/>
        <w:rPr>
          <w:sz w:val="24"/>
          <w:szCs w:val="24"/>
        </w:rPr>
      </w:pPr>
      <w:r>
        <w:rPr>
          <w:sz w:val="24"/>
          <w:szCs w:val="24"/>
        </w:rPr>
        <w:t xml:space="preserve">Atualmente a educação profissional tem se firmado como instrumento essencial para a viabilização ao desenvolvimento do mundo contemporâneo. Nesse mercado caracterizado pelas inovações técnico-científicas, a competitividade, a interdependência entre nações e grupos econômicos, a contínua exigência de qualidade e a rápida propagação das informações, pressupõe uma formação profissional sólida, aliada à responsabilidade ética e ao compromisso com a realidade do país. Desse modo, o Instituto Federal do Ceará – </w:t>
      </w:r>
      <w:r>
        <w:rPr>
          <w:i/>
          <w:sz w:val="24"/>
          <w:szCs w:val="24"/>
        </w:rPr>
        <w:t>campus</w:t>
      </w:r>
      <w:r>
        <w:rPr>
          <w:sz w:val="24"/>
          <w:szCs w:val="24"/>
        </w:rPr>
        <w:t xml:space="preserve"> de Jaguaribe tem procurado responder às exigências do mundo do trabalho e aos anseios da população da região de Jaguaribe, cumprindo seu papel de </w:t>
      </w:r>
      <w:r>
        <w:rPr>
          <w:sz w:val="24"/>
          <w:szCs w:val="24"/>
        </w:rPr>
        <w:lastRenderedPageBreak/>
        <w:t>relevância estratégica para o desenvolvimento da região e do país.</w:t>
      </w:r>
    </w:p>
    <w:p w14:paraId="0000015A" w14:textId="77777777" w:rsidR="004A4893" w:rsidRDefault="00DD3A17">
      <w:pPr>
        <w:pBdr>
          <w:top w:val="nil"/>
          <w:left w:val="nil"/>
          <w:bottom w:val="nil"/>
          <w:right w:val="nil"/>
          <w:between w:val="nil"/>
        </w:pBdr>
        <w:spacing w:before="120" w:after="0" w:line="360" w:lineRule="auto"/>
        <w:ind w:right="117" w:firstLine="709"/>
        <w:jc w:val="both"/>
        <w:rPr>
          <w:sz w:val="24"/>
          <w:szCs w:val="24"/>
        </w:rPr>
      </w:pPr>
      <w:r>
        <w:rPr>
          <w:sz w:val="24"/>
          <w:szCs w:val="24"/>
        </w:rPr>
        <w:t>Os cursos técnicos de nível médio têm por função preparar profissionais com formação específica, capacitados a absorver e desenvolver novas tecnologias, pautando-se por uma visão igualmente humanista e reflexiva, além da natural dotação de conhecimentos requeridos para o exercício das competências inerentes à profissão.</w:t>
      </w:r>
    </w:p>
    <w:p w14:paraId="0000015B" w14:textId="77777777" w:rsidR="004A4893" w:rsidRDefault="00DD3A17">
      <w:pPr>
        <w:pBdr>
          <w:top w:val="nil"/>
          <w:left w:val="nil"/>
          <w:bottom w:val="nil"/>
          <w:right w:val="nil"/>
          <w:between w:val="nil"/>
        </w:pBdr>
        <w:spacing w:before="120" w:after="0" w:line="360" w:lineRule="auto"/>
        <w:ind w:right="124" w:firstLine="709"/>
        <w:jc w:val="both"/>
        <w:rPr>
          <w:sz w:val="24"/>
          <w:szCs w:val="24"/>
        </w:rPr>
      </w:pPr>
      <w:r>
        <w:rPr>
          <w:sz w:val="24"/>
          <w:szCs w:val="24"/>
        </w:rPr>
        <w:t>Desta forma, a proposta do Curso Técnico em Eletromecânica Integrado ao Ensino Médio desta instituição, foi estruturada a partir da relação entre as reais necessidades, as características do campo e atuação profissional, bem como o conhecimento de diferentes áreas de estudo que permitam entender e desenvolver a multiplicidade de aspectos determinantes envolvidos.</w:t>
      </w:r>
    </w:p>
    <w:p w14:paraId="0000015C" w14:textId="77777777" w:rsidR="004A4893" w:rsidRDefault="00DD3A17">
      <w:pPr>
        <w:pBdr>
          <w:top w:val="nil"/>
          <w:left w:val="nil"/>
          <w:bottom w:val="nil"/>
          <w:right w:val="nil"/>
          <w:between w:val="nil"/>
        </w:pBdr>
        <w:spacing w:before="120" w:after="0" w:line="360" w:lineRule="auto"/>
        <w:ind w:right="114" w:firstLine="709"/>
        <w:jc w:val="both"/>
        <w:rPr>
          <w:sz w:val="24"/>
          <w:szCs w:val="24"/>
        </w:rPr>
      </w:pPr>
      <w:r>
        <w:rPr>
          <w:sz w:val="24"/>
          <w:szCs w:val="24"/>
        </w:rPr>
        <w:t>O curso estabelecerá ações pedagógicas com foco no desenvolvimento de bases tecnológicas, responsabilidade técnica e socioambiental, como também os seguintes princípios:</w:t>
      </w:r>
    </w:p>
    <w:p w14:paraId="0000015D" w14:textId="77777777" w:rsidR="004A4893" w:rsidRDefault="00DD3A17">
      <w:pPr>
        <w:numPr>
          <w:ilvl w:val="0"/>
          <w:numId w:val="21"/>
        </w:numPr>
        <w:pBdr>
          <w:top w:val="nil"/>
          <w:left w:val="nil"/>
          <w:bottom w:val="nil"/>
          <w:right w:val="nil"/>
          <w:between w:val="nil"/>
        </w:pBdr>
        <w:tabs>
          <w:tab w:val="left" w:pos="1190"/>
          <w:tab w:val="left" w:pos="1191"/>
        </w:tabs>
        <w:spacing w:before="63" w:after="0" w:line="360" w:lineRule="auto"/>
        <w:ind w:right="126"/>
        <w:jc w:val="both"/>
      </w:pPr>
      <w:r>
        <w:rPr>
          <w:sz w:val="24"/>
          <w:szCs w:val="24"/>
        </w:rPr>
        <w:t>O incentivo ao desenvolvimento da capacidade empreendedora e da compreensão dos processos tecnológicos;</w:t>
      </w:r>
    </w:p>
    <w:p w14:paraId="0000015E" w14:textId="77777777" w:rsidR="004A4893" w:rsidRDefault="00DD3A17">
      <w:pPr>
        <w:numPr>
          <w:ilvl w:val="0"/>
          <w:numId w:val="21"/>
        </w:numPr>
        <w:pBdr>
          <w:top w:val="nil"/>
          <w:left w:val="nil"/>
          <w:bottom w:val="nil"/>
          <w:right w:val="nil"/>
          <w:between w:val="nil"/>
        </w:pBdr>
        <w:tabs>
          <w:tab w:val="left" w:pos="1190"/>
          <w:tab w:val="left" w:pos="1191"/>
        </w:tabs>
        <w:spacing w:before="6" w:after="0" w:line="360" w:lineRule="auto"/>
        <w:jc w:val="both"/>
      </w:pPr>
      <w:r>
        <w:rPr>
          <w:sz w:val="24"/>
          <w:szCs w:val="24"/>
        </w:rPr>
        <w:t>O desenvolvimento de competências profissionais tecnológicas;</w:t>
      </w:r>
    </w:p>
    <w:p w14:paraId="0000015F" w14:textId="77777777" w:rsidR="004A4893" w:rsidRDefault="00DD3A17">
      <w:pPr>
        <w:numPr>
          <w:ilvl w:val="0"/>
          <w:numId w:val="21"/>
        </w:numPr>
        <w:pBdr>
          <w:top w:val="nil"/>
          <w:left w:val="nil"/>
          <w:bottom w:val="nil"/>
          <w:right w:val="nil"/>
          <w:between w:val="nil"/>
        </w:pBdr>
        <w:tabs>
          <w:tab w:val="left" w:pos="1190"/>
          <w:tab w:val="left" w:pos="1191"/>
        </w:tabs>
        <w:spacing w:before="138" w:after="0" w:line="360" w:lineRule="auto"/>
        <w:ind w:right="111"/>
        <w:jc w:val="both"/>
      </w:pPr>
      <w:r>
        <w:rPr>
          <w:sz w:val="24"/>
          <w:szCs w:val="24"/>
        </w:rPr>
        <w:t>A compreensão e a avaliação dos impactos sociais, econômicos e ambientais resultantes do uso das tecnologias;</w:t>
      </w:r>
    </w:p>
    <w:p w14:paraId="00000160" w14:textId="77777777" w:rsidR="004A4893" w:rsidRDefault="00DD3A17">
      <w:pPr>
        <w:numPr>
          <w:ilvl w:val="0"/>
          <w:numId w:val="21"/>
        </w:numPr>
        <w:pBdr>
          <w:top w:val="nil"/>
          <w:left w:val="nil"/>
          <w:bottom w:val="nil"/>
          <w:right w:val="nil"/>
          <w:between w:val="nil"/>
        </w:pBdr>
        <w:tabs>
          <w:tab w:val="left" w:pos="1190"/>
          <w:tab w:val="left" w:pos="1191"/>
        </w:tabs>
        <w:spacing w:before="7" w:after="0" w:line="360" w:lineRule="auto"/>
        <w:jc w:val="both"/>
      </w:pPr>
      <w:r>
        <w:rPr>
          <w:sz w:val="24"/>
          <w:szCs w:val="24"/>
        </w:rPr>
        <w:t>O estímulo à educação permanente;</w:t>
      </w:r>
    </w:p>
    <w:p w14:paraId="00000161" w14:textId="77777777" w:rsidR="004A4893" w:rsidRDefault="00DD3A17">
      <w:pPr>
        <w:numPr>
          <w:ilvl w:val="0"/>
          <w:numId w:val="21"/>
        </w:numPr>
        <w:pBdr>
          <w:top w:val="nil"/>
          <w:left w:val="nil"/>
          <w:bottom w:val="nil"/>
          <w:right w:val="nil"/>
          <w:between w:val="nil"/>
        </w:pBdr>
        <w:tabs>
          <w:tab w:val="left" w:pos="1190"/>
          <w:tab w:val="left" w:pos="1191"/>
          <w:tab w:val="left" w:pos="1713"/>
          <w:tab w:val="left" w:pos="2864"/>
          <w:tab w:val="left" w:pos="3496"/>
          <w:tab w:val="left" w:pos="5175"/>
          <w:tab w:val="left" w:pos="5803"/>
          <w:tab w:val="left" w:pos="8353"/>
        </w:tabs>
        <w:spacing w:before="133" w:after="0" w:line="360" w:lineRule="auto"/>
        <w:ind w:right="122"/>
        <w:jc w:val="both"/>
      </w:pPr>
      <w:r>
        <w:rPr>
          <w:sz w:val="24"/>
          <w:szCs w:val="24"/>
        </w:rPr>
        <w:t>A</w:t>
      </w:r>
      <w:r>
        <w:rPr>
          <w:sz w:val="24"/>
          <w:szCs w:val="24"/>
        </w:rPr>
        <w:tab/>
        <w:t>adoção</w:t>
      </w:r>
      <w:r>
        <w:rPr>
          <w:sz w:val="24"/>
          <w:szCs w:val="24"/>
        </w:rPr>
        <w:tab/>
        <w:t>da</w:t>
      </w:r>
      <w:r>
        <w:rPr>
          <w:sz w:val="24"/>
          <w:szCs w:val="24"/>
        </w:rPr>
        <w:tab/>
        <w:t>flexibilidade,</w:t>
      </w:r>
      <w:r>
        <w:rPr>
          <w:sz w:val="24"/>
          <w:szCs w:val="24"/>
        </w:rPr>
        <w:tab/>
        <w:t>da</w:t>
      </w:r>
      <w:r>
        <w:rPr>
          <w:sz w:val="24"/>
          <w:szCs w:val="24"/>
        </w:rPr>
        <w:tab/>
        <w:t>interdisciplinaridade,</w:t>
      </w:r>
      <w:r>
        <w:rPr>
          <w:sz w:val="24"/>
          <w:szCs w:val="24"/>
        </w:rPr>
        <w:tab/>
        <w:t>da contextualização e a atualização permanente;</w:t>
      </w:r>
    </w:p>
    <w:p w14:paraId="00000162" w14:textId="77777777" w:rsidR="004A4893" w:rsidRDefault="00DD3A17">
      <w:pPr>
        <w:numPr>
          <w:ilvl w:val="0"/>
          <w:numId w:val="21"/>
        </w:numPr>
        <w:pBdr>
          <w:top w:val="nil"/>
          <w:left w:val="nil"/>
          <w:bottom w:val="nil"/>
          <w:right w:val="nil"/>
          <w:between w:val="nil"/>
        </w:pBdr>
        <w:tabs>
          <w:tab w:val="left" w:pos="1190"/>
          <w:tab w:val="left" w:pos="1191"/>
        </w:tabs>
        <w:spacing w:before="6" w:after="0" w:line="360" w:lineRule="auto"/>
        <w:jc w:val="both"/>
      </w:pPr>
      <w:r>
        <w:rPr>
          <w:sz w:val="24"/>
          <w:szCs w:val="24"/>
        </w:rPr>
        <w:t>A garantia da identidade do perfil profissional de conclusão.</w:t>
      </w:r>
    </w:p>
    <w:p w14:paraId="00000163" w14:textId="77777777" w:rsidR="004A4893" w:rsidRDefault="004A4893">
      <w:pPr>
        <w:pBdr>
          <w:top w:val="nil"/>
          <w:left w:val="nil"/>
          <w:bottom w:val="nil"/>
          <w:right w:val="nil"/>
          <w:between w:val="nil"/>
        </w:pBdr>
        <w:spacing w:after="0" w:line="360" w:lineRule="auto"/>
        <w:ind w:left="119" w:right="115" w:firstLine="851"/>
        <w:jc w:val="both"/>
        <w:rPr>
          <w:sz w:val="24"/>
          <w:szCs w:val="24"/>
        </w:rPr>
      </w:pPr>
    </w:p>
    <w:p w14:paraId="00000164"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20" w:name="_heading=h.lnxbz9" w:colFirst="0" w:colLast="0"/>
      <w:bookmarkEnd w:id="20"/>
      <w:r>
        <w:rPr>
          <w:rFonts w:ascii="Times New Roman" w:eastAsia="Times New Roman" w:hAnsi="Times New Roman" w:cs="Times New Roman"/>
        </w:rPr>
        <w:t>Justificativa da Oferta do Curso</w:t>
      </w:r>
    </w:p>
    <w:p w14:paraId="00000165" w14:textId="77777777" w:rsidR="004A4893" w:rsidRDefault="004A4893">
      <w:pPr>
        <w:pBdr>
          <w:top w:val="nil"/>
          <w:left w:val="nil"/>
          <w:bottom w:val="nil"/>
          <w:right w:val="nil"/>
          <w:between w:val="nil"/>
        </w:pBdr>
        <w:spacing w:after="0" w:line="360" w:lineRule="auto"/>
        <w:jc w:val="both"/>
        <w:rPr>
          <w:sz w:val="24"/>
          <w:szCs w:val="24"/>
        </w:rPr>
      </w:pPr>
    </w:p>
    <w:p w14:paraId="00000166"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desenvolvimento científico e tecnológico provoca reflexões importantes sobre os princípios que devem reger o novo papel do homem na sociedade. Essa concepção deseja formar o indivíduo tanto com a técnica quanto com o social, proporcionando a inserção no mundo do trabalho como agente transformador.</w:t>
      </w:r>
    </w:p>
    <w:p w14:paraId="0000016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As necessidades para solucionar os desafios atuais da sociedade exigem qualificações cada vez mais elevadas, apontando nesse sentido a ampliação das redes educacionais. Assim, cresce a importância de cursos técnicos, entendendo-se que a </w:t>
      </w:r>
      <w:r>
        <w:rPr>
          <w:sz w:val="24"/>
          <w:szCs w:val="24"/>
        </w:rPr>
        <w:lastRenderedPageBreak/>
        <w:t>responsabilidade da instituição que os ofertam deve estar voltada para a formação do cidadão. Não se pode restringir o preparo do indivíduo para o exercício da profissão, como se fosse suficiente para integrá-lo ao mundo do trabalho. Atualmente, a formação exige o compromisso com a produção de novos conhecimentos e o desenvolvimento da capacidade de adaptar-se às mudanças.</w:t>
      </w:r>
    </w:p>
    <w:p w14:paraId="00000168"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As novas tecnologias provocam intensas transformações profissionais, no que tange ao conhecimento das atividades produtivas e aprendizagem que envolva informações dos conhecimentos abstratos e da habilidade de lidar com grupos pertencentes a atividades integradas, propiciando ao indivíduo atuar de forma proativa e criativa.</w:t>
      </w:r>
    </w:p>
    <w:p w14:paraId="0000016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 revogação da Lei nº 5.962/71 gerou uma redução na oferta de educação profissional brasileira, uma vez que essa modalidade de educação de nível médio deixou de ser oferecida nos sistemas de ensino estaduais por mais de quarenta anos. A educação profissional passou a ser disponibilizada na rede federal de ensino, algumas redes estaduais e nas instituições privadas, geralmente atendendo as capitais. </w:t>
      </w:r>
    </w:p>
    <w:p w14:paraId="0000016A"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 Com a publicação da atual Lei de Diretrizes e Bases da Educação (Lei nº 9.394/96), a educação profissional passou por diversas mudanças (eixos pedagógicos e filosóficos), sendo delimitada na própria lei, transformando-se em uma modalidade da educação nacional. Nessa linha 2008, as Instituições Federais de educação profissional, foram reestruturadas e reorganizadas para atendimento a essa nova configuração. </w:t>
      </w:r>
    </w:p>
    <w:p w14:paraId="0000016B"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IFCE, desde então, expandiu sua atuação em diferentes municípios do estado do Ceará, com a oferta de cursos em diferentes áreas técnicas/profissionais, conforme as demandas locais.</w:t>
      </w:r>
    </w:p>
    <w:p w14:paraId="0000016C"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setor industrial e de serviços contribuem significativamente na economia cearense, porém, a baixa disponibilidade de mão-de-obra qualificada vem dificultando o desenvolvimento acelerado dos setores produtivos regionais.</w:t>
      </w:r>
    </w:p>
    <w:p w14:paraId="0000016D"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De acordo com o programa de desenvolvimento urbano de polos regionais do Ceará – Vale do Jaguaribe/Vale do Acaraú (Relatório nº 4.1, 2017), em suas diretrizes para o município de Jaguaribe consta o estímulo e a atração de atividades industriais, com destaque para agroindústria, assim como a complementação do distrito industrial e capacitação da mão-de-obra local para ocupação dos postos de trabalhos a serem gerados. </w:t>
      </w:r>
    </w:p>
    <w:p w14:paraId="0000016E"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Visando atender o quadro supracitado, a proposta do Curso Técnico em Eletromecânica é qualificar profissionais para atuar na execução e manutenção de </w:t>
      </w:r>
      <w:r>
        <w:rPr>
          <w:sz w:val="24"/>
          <w:szCs w:val="24"/>
        </w:rPr>
        <w:lastRenderedPageBreak/>
        <w:t>instalações elétricas e mecânicas, operação de equipamentos industriais, atuação no setor de serviços (que segundo dados do IBGE, 2016, influenciaram significativamente no aumento do Produto Interno Bruto – PIB), obedecendo às especificações e normas técnicas de segurança com responsabilidade ambiental.</w:t>
      </w:r>
    </w:p>
    <w:p w14:paraId="0000016F"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Depois de audiência pública realizada com a sociedade </w:t>
      </w:r>
      <w:proofErr w:type="spellStart"/>
      <w:r>
        <w:rPr>
          <w:sz w:val="24"/>
          <w:szCs w:val="24"/>
        </w:rPr>
        <w:t>jaguaribana</w:t>
      </w:r>
      <w:proofErr w:type="spellEnd"/>
      <w:r>
        <w:rPr>
          <w:sz w:val="24"/>
          <w:szCs w:val="24"/>
        </w:rPr>
        <w:t>, direção, prefeitura, secretários municipais, autoridades locais, empresários, alunos, professores e militantes da educação para implantação do curso tendo em vista que o município de Jaguaribe apresenta diversos fatores que facilitam o desenvolvimento de atividades na área de Eletromecânica:</w:t>
      </w:r>
    </w:p>
    <w:p w14:paraId="00000170" w14:textId="77777777" w:rsidR="004A4893" w:rsidRDefault="00DD3A17">
      <w:pPr>
        <w:numPr>
          <w:ilvl w:val="0"/>
          <w:numId w:val="1"/>
        </w:numPr>
        <w:pBdr>
          <w:top w:val="nil"/>
          <w:left w:val="nil"/>
          <w:bottom w:val="nil"/>
          <w:right w:val="nil"/>
          <w:between w:val="nil"/>
        </w:pBdr>
        <w:spacing w:before="120" w:after="0" w:line="360" w:lineRule="auto"/>
        <w:ind w:left="1260"/>
        <w:jc w:val="both"/>
        <w:rPr>
          <w:sz w:val="24"/>
          <w:szCs w:val="24"/>
        </w:rPr>
      </w:pPr>
      <w:r>
        <w:rPr>
          <w:sz w:val="24"/>
          <w:szCs w:val="24"/>
        </w:rPr>
        <w:t>Sua localização geográfica, favorecendo o escoamento de cargas por situar-se próximo a vias importantes, como a BR 116;</w:t>
      </w:r>
    </w:p>
    <w:p w14:paraId="00000171" w14:textId="77777777" w:rsidR="004A4893" w:rsidRDefault="00DD3A17">
      <w:pPr>
        <w:numPr>
          <w:ilvl w:val="0"/>
          <w:numId w:val="1"/>
        </w:numPr>
        <w:pBdr>
          <w:top w:val="nil"/>
          <w:left w:val="nil"/>
          <w:bottom w:val="nil"/>
          <w:right w:val="nil"/>
          <w:between w:val="nil"/>
        </w:pBdr>
        <w:spacing w:before="120" w:after="0" w:line="360" w:lineRule="auto"/>
        <w:ind w:left="1260"/>
        <w:jc w:val="both"/>
        <w:rPr>
          <w:sz w:val="24"/>
          <w:szCs w:val="24"/>
        </w:rPr>
      </w:pPr>
      <w:r>
        <w:rPr>
          <w:sz w:val="24"/>
          <w:szCs w:val="24"/>
        </w:rPr>
        <w:t>Fica distante da capital cearense (Fortaleza) aproximadamente 300 km percorridos na BR 116;</w:t>
      </w:r>
    </w:p>
    <w:p w14:paraId="00000172" w14:textId="77777777" w:rsidR="004A4893" w:rsidRDefault="00DD3A17">
      <w:pPr>
        <w:numPr>
          <w:ilvl w:val="0"/>
          <w:numId w:val="1"/>
        </w:numPr>
        <w:pBdr>
          <w:top w:val="nil"/>
          <w:left w:val="nil"/>
          <w:bottom w:val="nil"/>
          <w:right w:val="nil"/>
          <w:between w:val="nil"/>
        </w:pBdr>
        <w:spacing w:before="120" w:after="0" w:line="360" w:lineRule="auto"/>
        <w:ind w:left="1260"/>
        <w:jc w:val="both"/>
        <w:rPr>
          <w:sz w:val="24"/>
          <w:szCs w:val="24"/>
        </w:rPr>
      </w:pPr>
      <w:r>
        <w:rPr>
          <w:sz w:val="24"/>
          <w:szCs w:val="24"/>
        </w:rPr>
        <w:t>A existência de empresa de solda – projeto, construção e reparo de estruturas metálicas;</w:t>
      </w:r>
    </w:p>
    <w:commentRangeStart w:id="21"/>
    <w:commentRangeStart w:id="22"/>
    <w:p w14:paraId="00000173" w14:textId="77777777" w:rsidR="004A4893" w:rsidRDefault="00761D26">
      <w:pPr>
        <w:numPr>
          <w:ilvl w:val="0"/>
          <w:numId w:val="1"/>
        </w:numPr>
        <w:pBdr>
          <w:top w:val="nil"/>
          <w:left w:val="nil"/>
          <w:bottom w:val="nil"/>
          <w:right w:val="nil"/>
          <w:between w:val="nil"/>
        </w:pBdr>
        <w:spacing w:before="120" w:after="0" w:line="360" w:lineRule="auto"/>
        <w:ind w:left="1260"/>
        <w:jc w:val="both"/>
        <w:rPr>
          <w:sz w:val="24"/>
          <w:szCs w:val="24"/>
        </w:rPr>
      </w:pPr>
      <w:sdt>
        <w:sdtPr>
          <w:tag w:val="goog_rdk_4"/>
          <w:id w:val="-647054589"/>
        </w:sdtPr>
        <w:sdtEndPr/>
        <w:sdtContent>
          <w:r w:rsidR="00DD3A17">
            <w:rPr>
              <w:rFonts w:ascii="Gungsuh" w:eastAsia="Gungsuh" w:hAnsi="Gungsuh" w:cs="Gungsuh"/>
              <w:sz w:val="24"/>
              <w:szCs w:val="24"/>
            </w:rPr>
            <w:t xml:space="preserve">A existência de empresa moveleira − apresenta máquinas de última geração, inovações tecnológicas empregadas na sua produção e sendo referência no setor moveleiro nacional; </w:t>
          </w:r>
        </w:sdtContent>
      </w:sdt>
    </w:p>
    <w:p w14:paraId="00000174" w14:textId="77777777" w:rsidR="004A4893" w:rsidRDefault="00761D26">
      <w:pPr>
        <w:numPr>
          <w:ilvl w:val="0"/>
          <w:numId w:val="1"/>
        </w:numPr>
        <w:pBdr>
          <w:top w:val="nil"/>
          <w:left w:val="nil"/>
          <w:bottom w:val="nil"/>
          <w:right w:val="nil"/>
          <w:between w:val="nil"/>
        </w:pBdr>
        <w:spacing w:before="120" w:after="0" w:line="360" w:lineRule="auto"/>
        <w:ind w:left="1260"/>
        <w:jc w:val="both"/>
        <w:rPr>
          <w:sz w:val="24"/>
          <w:szCs w:val="24"/>
        </w:rPr>
      </w:pPr>
      <w:sdt>
        <w:sdtPr>
          <w:tag w:val="goog_rdk_5"/>
          <w:id w:val="-1240708225"/>
        </w:sdtPr>
        <w:sdtEndPr/>
        <w:sdtContent>
          <w:r w:rsidR="00DD3A17">
            <w:rPr>
              <w:rFonts w:ascii="Gungsuh" w:eastAsia="Gungsuh" w:hAnsi="Gungsuh" w:cs="Gungsuh"/>
              <w:sz w:val="24"/>
              <w:szCs w:val="24"/>
            </w:rPr>
            <w:t>A existência de empresa agroindustrial − busca por inovações e tecnologias que proporcionem a extração de todo o potencial de frutas e derivados do leite da região.</w:t>
          </w:r>
        </w:sdtContent>
      </w:sdt>
      <w:commentRangeEnd w:id="21"/>
      <w:r w:rsidR="00DD3A17">
        <w:rPr>
          <w:rStyle w:val="Refdecomentrio"/>
        </w:rPr>
        <w:commentReference w:id="21"/>
      </w:r>
      <w:commentRangeEnd w:id="22"/>
      <w:r w:rsidR="00DD3A17">
        <w:rPr>
          <w:rStyle w:val="Refdecomentrio"/>
        </w:rPr>
        <w:commentReference w:id="22"/>
      </w:r>
    </w:p>
    <w:p w14:paraId="00000175"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Curso Técnico em Eletromecânica Integrado ao Ensino Médio é já existe no </w:t>
      </w:r>
      <w:r>
        <w:rPr>
          <w:i/>
          <w:sz w:val="24"/>
          <w:szCs w:val="24"/>
        </w:rPr>
        <w:t xml:space="preserve">campus </w:t>
      </w:r>
      <w:r>
        <w:rPr>
          <w:sz w:val="24"/>
          <w:szCs w:val="24"/>
        </w:rPr>
        <w:t>Jaguaribe na modalidade concomitante que, diante da oferta de cursos integrados pelas escolas estaduais, têm se mostrado um desafio. A necessidade de criar esse PPC é ter cursos técnicos na modalidade de ensino-aprendizagem integrada, no qual o ensino médio e a parte profissionalizante se integram em um único curso, para atender a uma nova realidade vivenciada. A integralização do ensino visa potencializar a permanência e o êxito do estudante na instituição e no seu aprendizado.</w:t>
      </w:r>
    </w:p>
    <w:p w14:paraId="00000176"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lastRenderedPageBreak/>
        <w:t>Além disso, os conhecimentos em Eletromecânica não devem se restringir somente à aplicação de conteúdos técnicos. Consiste em capacitar o indivíduo, em sua dimensão pessoal e social, para criar e responder aos desafios, tornando-o capaz de gerar e aperfeiçoar tecnologias, a partir do desenvolvimento de suas habilidades de aprender e de recriar permanentemente.</w:t>
      </w:r>
    </w:p>
    <w:p w14:paraId="0000017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Para tanto, o Instituto Federal de Educação, Ciência e Tecnologia do Ceará – </w:t>
      </w:r>
      <w:r>
        <w:rPr>
          <w:i/>
          <w:sz w:val="24"/>
          <w:szCs w:val="24"/>
        </w:rPr>
        <w:t xml:space="preserve">campus </w:t>
      </w:r>
      <w:r>
        <w:rPr>
          <w:sz w:val="24"/>
          <w:szCs w:val="24"/>
        </w:rPr>
        <w:t>Jaguaribe – tem procurado adequar a sua oferta de ensino, extensão e pesquisa às necessidades locais e regionais, principalmente promovendo a formação de profissionais qualificados para atuarem nas áreas de demandas constatadas.</w:t>
      </w:r>
    </w:p>
    <w:p w14:paraId="00000178"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Com esse propósito, a oferta de um Curso Técnico em Eletromecânica Integrado ao Ensino Médio pelo </w:t>
      </w:r>
      <w:r>
        <w:rPr>
          <w:i/>
          <w:sz w:val="24"/>
          <w:szCs w:val="24"/>
        </w:rPr>
        <w:t>campus</w:t>
      </w:r>
      <w:r>
        <w:rPr>
          <w:sz w:val="24"/>
          <w:szCs w:val="24"/>
        </w:rPr>
        <w:t xml:space="preserve"> Jaguaribe, para este município e região, que vem se desenvolvendo em atividades industriais e de serviços, deverá, em curto e médio prazo, contribuir para atender a demanda. Além do mais, pode atender estados vizinhos como o oeste dos Estados da Paraíba, Rio Grande do Norte e Pernambuco, o sul do Piauí e todo o Estado do Ceará.</w:t>
      </w:r>
    </w:p>
    <w:p w14:paraId="0000017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Espera-se desse modo, modificar as atitudes dos indivíduos e contribuir para formação de profissionais mais éticos e conscientes da realidade em que vivem e tecnicamente capacitados para proporcionar o desenvolvimento socioeconômico da região.</w:t>
      </w:r>
    </w:p>
    <w:p w14:paraId="0000017A" w14:textId="77777777" w:rsidR="004A4893" w:rsidRDefault="004A4893">
      <w:pPr>
        <w:pBdr>
          <w:top w:val="nil"/>
          <w:left w:val="nil"/>
          <w:bottom w:val="nil"/>
          <w:right w:val="nil"/>
          <w:between w:val="nil"/>
        </w:pBdr>
        <w:spacing w:after="0"/>
      </w:pPr>
    </w:p>
    <w:p w14:paraId="0000017B"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23" w:name="_heading=h.35nkun2" w:colFirst="0" w:colLast="0"/>
      <w:bookmarkEnd w:id="23"/>
      <w:r>
        <w:rPr>
          <w:rFonts w:ascii="Times New Roman" w:eastAsia="Times New Roman" w:hAnsi="Times New Roman" w:cs="Times New Roman"/>
        </w:rPr>
        <w:t>Objetivos</w:t>
      </w:r>
    </w:p>
    <w:p w14:paraId="0000017C" w14:textId="77777777" w:rsidR="004A4893" w:rsidRDefault="004A4893">
      <w:pPr>
        <w:pBdr>
          <w:top w:val="nil"/>
          <w:left w:val="nil"/>
          <w:bottom w:val="nil"/>
          <w:right w:val="nil"/>
          <w:between w:val="nil"/>
        </w:pBdr>
        <w:spacing w:after="0"/>
      </w:pPr>
    </w:p>
    <w:p w14:paraId="0000017D" w14:textId="77777777" w:rsidR="004A4893" w:rsidRDefault="00DD3A17">
      <w:pPr>
        <w:pStyle w:val="Ttulo3"/>
        <w:numPr>
          <w:ilvl w:val="2"/>
          <w:numId w:val="19"/>
        </w:numPr>
        <w:spacing w:before="0" w:after="0"/>
        <w:ind w:left="721"/>
        <w:rPr>
          <w:rFonts w:ascii="Times New Roman" w:eastAsia="Times New Roman" w:hAnsi="Times New Roman" w:cs="Times New Roman"/>
        </w:rPr>
      </w:pPr>
      <w:bookmarkStart w:id="24" w:name="_heading=h.1ksv4uv" w:colFirst="0" w:colLast="0"/>
      <w:bookmarkEnd w:id="24"/>
      <w:r>
        <w:rPr>
          <w:rFonts w:ascii="Times New Roman" w:eastAsia="Times New Roman" w:hAnsi="Times New Roman" w:cs="Times New Roman"/>
        </w:rPr>
        <w:t>Objetivo Geral</w:t>
      </w:r>
    </w:p>
    <w:p w14:paraId="0000017E" w14:textId="77777777" w:rsidR="004A4893" w:rsidRDefault="004A4893">
      <w:pPr>
        <w:pBdr>
          <w:top w:val="nil"/>
          <w:left w:val="nil"/>
          <w:bottom w:val="nil"/>
          <w:right w:val="nil"/>
          <w:between w:val="nil"/>
        </w:pBdr>
        <w:spacing w:after="0"/>
        <w:rPr>
          <w:sz w:val="24"/>
          <w:szCs w:val="24"/>
        </w:rPr>
      </w:pPr>
    </w:p>
    <w:p w14:paraId="0000017F"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 xml:space="preserve">O Curso Técnico em Eletromecânica Integrado ao Ensino Médio tem como </w:t>
      </w:r>
      <w:commentRangeStart w:id="25"/>
      <w:r>
        <w:rPr>
          <w:sz w:val="24"/>
          <w:szCs w:val="24"/>
        </w:rPr>
        <w:t xml:space="preserve">objetivo geral a formação </w:t>
      </w:r>
      <w:commentRangeEnd w:id="25"/>
      <w:r>
        <w:rPr>
          <w:rStyle w:val="Refdecomentrio"/>
        </w:rPr>
        <w:commentReference w:id="25"/>
      </w:r>
      <w:r>
        <w:rPr>
          <w:sz w:val="24"/>
          <w:szCs w:val="24"/>
        </w:rPr>
        <w:t>integral do educando, sendo trabalhados os aspectos técnicos, éticos e políticos; a autonomia intelectual; o desenvolvimento da capacidade investigativa e o aprimoramento do pensamento analítico - crítico - reflexivo mediante a compreensão global dos saberes integradores e contextualizados à prática profissional. Visa formar técnicos capazes de desenvolver atividades de planejamento, instalação, produção e manutenção de máquinas e equipamentos industriais, como também cidadãos críticos e conscientes quanto à busca pela melhoria da qualidade dos serviços prestados, além de desenvolver um perfil empreendedor de modo a contribuir para o desenvolvimento socioeconômico do país atrelado à sustentabilidade ambiental.</w:t>
      </w:r>
    </w:p>
    <w:p w14:paraId="00000180" w14:textId="77777777" w:rsidR="004A4893" w:rsidRDefault="004A4893">
      <w:pPr>
        <w:pBdr>
          <w:top w:val="nil"/>
          <w:left w:val="nil"/>
          <w:bottom w:val="nil"/>
          <w:right w:val="nil"/>
          <w:between w:val="nil"/>
        </w:pBdr>
        <w:spacing w:after="0"/>
        <w:rPr>
          <w:sz w:val="24"/>
          <w:szCs w:val="24"/>
        </w:rPr>
      </w:pPr>
    </w:p>
    <w:p w14:paraId="00000181" w14:textId="77777777" w:rsidR="004A4893" w:rsidRDefault="00DD3A17">
      <w:pPr>
        <w:pStyle w:val="Ttulo3"/>
        <w:numPr>
          <w:ilvl w:val="2"/>
          <w:numId w:val="19"/>
        </w:numPr>
        <w:spacing w:before="0" w:after="0"/>
        <w:ind w:left="721"/>
        <w:rPr>
          <w:rFonts w:ascii="Times New Roman" w:eastAsia="Times New Roman" w:hAnsi="Times New Roman" w:cs="Times New Roman"/>
        </w:rPr>
      </w:pPr>
      <w:bookmarkStart w:id="26" w:name="_heading=h.44sinio" w:colFirst="0" w:colLast="0"/>
      <w:bookmarkEnd w:id="26"/>
      <w:r>
        <w:rPr>
          <w:rFonts w:ascii="Times New Roman" w:eastAsia="Times New Roman" w:hAnsi="Times New Roman" w:cs="Times New Roman"/>
        </w:rPr>
        <w:lastRenderedPageBreak/>
        <w:t>Objetivos Específicos</w:t>
      </w:r>
    </w:p>
    <w:p w14:paraId="00000182" w14:textId="77777777" w:rsidR="004A4893" w:rsidRDefault="004A4893">
      <w:pPr>
        <w:pBdr>
          <w:top w:val="nil"/>
          <w:left w:val="nil"/>
          <w:bottom w:val="nil"/>
          <w:right w:val="nil"/>
          <w:between w:val="nil"/>
        </w:pBdr>
        <w:spacing w:after="0"/>
        <w:rPr>
          <w:rFonts w:ascii="Arial" w:eastAsia="Arial" w:hAnsi="Arial" w:cs="Arial"/>
          <w:b/>
          <w:sz w:val="24"/>
          <w:szCs w:val="24"/>
        </w:rPr>
      </w:pPr>
    </w:p>
    <w:p w14:paraId="00000183" w14:textId="77777777" w:rsidR="004A4893" w:rsidRDefault="00DD3A17">
      <w:pPr>
        <w:pStyle w:val="Ttulo3"/>
        <w:numPr>
          <w:ilvl w:val="3"/>
          <w:numId w:val="19"/>
        </w:numPr>
        <w:spacing w:before="0" w:after="0"/>
        <w:ind w:left="851" w:hanging="851"/>
        <w:rPr>
          <w:rFonts w:ascii="Times New Roman" w:eastAsia="Times New Roman" w:hAnsi="Times New Roman" w:cs="Times New Roman"/>
        </w:rPr>
      </w:pPr>
      <w:bookmarkStart w:id="27" w:name="_heading=h.2jxsxqh" w:colFirst="0" w:colLast="0"/>
      <w:bookmarkEnd w:id="27"/>
      <w:r>
        <w:rPr>
          <w:rFonts w:ascii="Times New Roman" w:eastAsia="Times New Roman" w:hAnsi="Times New Roman" w:cs="Times New Roman"/>
        </w:rPr>
        <w:t>Base Nacional Comum</w:t>
      </w:r>
    </w:p>
    <w:p w14:paraId="00000184" w14:textId="77777777" w:rsidR="004A4893" w:rsidRDefault="004A4893">
      <w:pPr>
        <w:pBdr>
          <w:top w:val="nil"/>
          <w:left w:val="nil"/>
          <w:bottom w:val="nil"/>
          <w:right w:val="nil"/>
          <w:between w:val="nil"/>
        </w:pBdr>
        <w:spacing w:after="0"/>
        <w:rPr>
          <w:rFonts w:ascii="Arial" w:eastAsia="Arial" w:hAnsi="Arial" w:cs="Arial"/>
          <w:sz w:val="24"/>
          <w:szCs w:val="24"/>
        </w:rPr>
      </w:pPr>
    </w:p>
    <w:p w14:paraId="00000185"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commentRangeStart w:id="28"/>
      <w:r>
        <w:rPr>
          <w:sz w:val="24"/>
          <w:szCs w:val="24"/>
        </w:rPr>
        <w:t xml:space="preserve">Dominar </w:t>
      </w:r>
      <w:commentRangeEnd w:id="28"/>
      <w:r>
        <w:rPr>
          <w:rStyle w:val="Refdecomentrio"/>
        </w:rPr>
        <w:commentReference w:id="28"/>
      </w:r>
      <w:r>
        <w:rPr>
          <w:sz w:val="24"/>
          <w:szCs w:val="24"/>
        </w:rPr>
        <w:t>a norma culta da Língua Portuguesa e fazer uso das linguagens matemáticas, artístico-culturais e científico-tecnológicas;</w:t>
      </w:r>
    </w:p>
    <w:p w14:paraId="00000186"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Conhecer e utilizar língua(s) estrangeira(s) moderna(s) como instrumento de acesso a informações e a outras culturas e grupos sociais;</w:t>
      </w:r>
    </w:p>
    <w:p w14:paraId="00000187"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Construir e aplicar conceitos das várias áreas de conhecimento para a compreensão de fenômenos naturais, de processos histórico-geográficos, da produção tecnológica e das manifestações artístico-culturais;</w:t>
      </w:r>
    </w:p>
    <w:p w14:paraId="00000188"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Compreender os fundamentos científico-tecnológicos relacionando teoria e prática nas diversas áreas do conhecimento;</w:t>
      </w:r>
    </w:p>
    <w:p w14:paraId="00000189"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Compreender a sociedade, sua gênese e transformação, e os múltiplos fatores que nela intervêm como produtos da ação humana;</w:t>
      </w:r>
    </w:p>
    <w:p w14:paraId="0000018A"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Selecionar, organizar, relacionar, interpretar dados e informações representadas de diferentes formas, para tomar decisões, enfrentar situações-problema e construir argumentação consistente;</w:t>
      </w:r>
    </w:p>
    <w:p w14:paraId="0000018B" w14:textId="77777777" w:rsidR="004A4893" w:rsidRDefault="00DD3A17">
      <w:pPr>
        <w:numPr>
          <w:ilvl w:val="0"/>
          <w:numId w:val="2"/>
        </w:numPr>
        <w:pBdr>
          <w:top w:val="nil"/>
          <w:left w:val="nil"/>
          <w:bottom w:val="nil"/>
          <w:right w:val="nil"/>
          <w:between w:val="nil"/>
        </w:pBdr>
        <w:spacing w:after="0" w:line="360" w:lineRule="auto"/>
        <w:jc w:val="both"/>
        <w:rPr>
          <w:sz w:val="24"/>
          <w:szCs w:val="24"/>
        </w:rPr>
      </w:pPr>
      <w:r>
        <w:rPr>
          <w:sz w:val="24"/>
          <w:szCs w:val="24"/>
        </w:rPr>
        <w:t xml:space="preserve">Recorrer aos conhecimentos desenvolvidos na escola para elaboração de propostas de intervenções solidárias na realidade, respeitando os valores humanos, preservando o meio ambiente e considerando a diversidade </w:t>
      </w:r>
      <w:proofErr w:type="spellStart"/>
      <w:r>
        <w:rPr>
          <w:sz w:val="24"/>
          <w:szCs w:val="24"/>
        </w:rPr>
        <w:t>sócio-cultural</w:t>
      </w:r>
      <w:proofErr w:type="spellEnd"/>
      <w:r>
        <w:rPr>
          <w:sz w:val="24"/>
          <w:szCs w:val="24"/>
        </w:rPr>
        <w:t>.</w:t>
      </w:r>
    </w:p>
    <w:p w14:paraId="0000018C" w14:textId="77777777" w:rsidR="004A4893" w:rsidRDefault="004A4893">
      <w:pPr>
        <w:pBdr>
          <w:top w:val="nil"/>
          <w:left w:val="nil"/>
          <w:bottom w:val="nil"/>
          <w:right w:val="nil"/>
          <w:between w:val="nil"/>
        </w:pBdr>
        <w:spacing w:after="0" w:line="360" w:lineRule="auto"/>
        <w:ind w:left="720"/>
        <w:jc w:val="both"/>
        <w:rPr>
          <w:sz w:val="24"/>
          <w:szCs w:val="24"/>
        </w:rPr>
      </w:pPr>
    </w:p>
    <w:p w14:paraId="0000018D" w14:textId="77777777" w:rsidR="004A4893" w:rsidRDefault="00DD3A17">
      <w:pPr>
        <w:pStyle w:val="Ttulo3"/>
        <w:numPr>
          <w:ilvl w:val="3"/>
          <w:numId w:val="19"/>
        </w:numPr>
        <w:spacing w:before="0" w:after="0"/>
        <w:ind w:left="851" w:hanging="851"/>
        <w:rPr>
          <w:rFonts w:ascii="Times New Roman" w:eastAsia="Times New Roman" w:hAnsi="Times New Roman" w:cs="Times New Roman"/>
        </w:rPr>
      </w:pPr>
      <w:bookmarkStart w:id="29" w:name="_heading=h.z337ya" w:colFirst="0" w:colLast="0"/>
      <w:bookmarkEnd w:id="29"/>
      <w:r>
        <w:rPr>
          <w:rFonts w:ascii="Times New Roman" w:eastAsia="Times New Roman" w:hAnsi="Times New Roman" w:cs="Times New Roman"/>
        </w:rPr>
        <w:t>Parte Profissionalizante</w:t>
      </w:r>
    </w:p>
    <w:p w14:paraId="0000018E" w14:textId="77777777" w:rsidR="004A4893" w:rsidRDefault="004A4893">
      <w:pPr>
        <w:pBdr>
          <w:top w:val="nil"/>
          <w:left w:val="nil"/>
          <w:bottom w:val="nil"/>
          <w:right w:val="nil"/>
          <w:between w:val="nil"/>
        </w:pBdr>
        <w:spacing w:after="0"/>
        <w:rPr>
          <w:rFonts w:ascii="Arial" w:eastAsia="Arial" w:hAnsi="Arial" w:cs="Arial"/>
          <w:sz w:val="24"/>
          <w:szCs w:val="24"/>
        </w:rPr>
      </w:pPr>
    </w:p>
    <w:p w14:paraId="0000018F"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Elaborar desenhos técnicos de máquinas, equipamentos e instalações de acordo com normas técnicas;</w:t>
      </w:r>
    </w:p>
    <w:p w14:paraId="00000190"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Auxiliar na especificação de componentes eletromecânicos do projeto à execução;</w:t>
      </w:r>
    </w:p>
    <w:p w14:paraId="00000191"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Coordenar e desenvolver equipes de trabalho que atuem na instalação, na produção e na manutenção, aplicando métodos e técnicas de gestão administrativa e de pessoas;</w:t>
      </w:r>
    </w:p>
    <w:p w14:paraId="00000192"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Aplicar normas técnicas de qualidade, saúde e segurança no trabalho no processo industrial;</w:t>
      </w:r>
    </w:p>
    <w:p w14:paraId="00000193"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Propor melhorias e a incorporação de novas tecnologias nos sistemas de produção;</w:t>
      </w:r>
    </w:p>
    <w:p w14:paraId="00000194"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Inspecionar máquinas, equipamentos e instalações elétricas e mecânicas;</w:t>
      </w:r>
    </w:p>
    <w:p w14:paraId="00000195"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 xml:space="preserve">Aplicar técnicas de medição e ensaios visando à melhoria da qualidade de produtos </w:t>
      </w:r>
      <w:r>
        <w:rPr>
          <w:sz w:val="24"/>
          <w:szCs w:val="24"/>
        </w:rPr>
        <w:lastRenderedPageBreak/>
        <w:t>e serviços da planta industrial;</w:t>
      </w:r>
    </w:p>
    <w:p w14:paraId="00000196"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Projetar melhorias nos sistemas convencionais de produção, instalação e manutenção, propondo incorporação de novas tecnologias;</w:t>
      </w:r>
    </w:p>
    <w:p w14:paraId="00000197"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Aplicar normas técnicas e especificações de catálogos, manuais e tabelas em projeto, em processo de fabricação, na instalação de máquinas, de equipamentos e na manutenção industrial;</w:t>
      </w:r>
    </w:p>
    <w:p w14:paraId="00000198"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Identificar os elementos de conversão, transformação, transporte e distribuição de energia, aplicando-os nos trabalhos de implantação e manutenção do processo produtivo;</w:t>
      </w:r>
    </w:p>
    <w:p w14:paraId="00000199"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Coordenar atividades de utilização e conservação de energia, propondo a racionalização de uso e de fontes alternativas.</w:t>
      </w:r>
    </w:p>
    <w:p w14:paraId="0000019A"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Participar na elaboração e no desenvolvimento de projetos de instalações elétricas;</w:t>
      </w:r>
    </w:p>
    <w:p w14:paraId="0000019B" w14:textId="77777777" w:rsidR="004A4893" w:rsidRDefault="00DD3A17">
      <w:pPr>
        <w:numPr>
          <w:ilvl w:val="0"/>
          <w:numId w:val="4"/>
        </w:numPr>
        <w:pBdr>
          <w:top w:val="nil"/>
          <w:left w:val="nil"/>
          <w:bottom w:val="nil"/>
          <w:right w:val="nil"/>
          <w:between w:val="nil"/>
        </w:pBdr>
        <w:spacing w:after="0" w:line="360" w:lineRule="auto"/>
        <w:jc w:val="both"/>
        <w:rPr>
          <w:sz w:val="24"/>
          <w:szCs w:val="24"/>
        </w:rPr>
      </w:pPr>
      <w:r>
        <w:rPr>
          <w:sz w:val="24"/>
          <w:szCs w:val="24"/>
        </w:rPr>
        <w:t>Elaborar, planejar, executar e participar de projetos na área de automação.</w:t>
      </w:r>
    </w:p>
    <w:p w14:paraId="0000019C" w14:textId="77777777" w:rsidR="004A4893" w:rsidRDefault="004A4893">
      <w:pPr>
        <w:pBdr>
          <w:top w:val="nil"/>
          <w:left w:val="nil"/>
          <w:bottom w:val="nil"/>
          <w:right w:val="nil"/>
          <w:between w:val="nil"/>
        </w:pBdr>
        <w:spacing w:after="0" w:line="360" w:lineRule="auto"/>
        <w:jc w:val="both"/>
        <w:rPr>
          <w:sz w:val="24"/>
          <w:szCs w:val="24"/>
        </w:rPr>
      </w:pPr>
    </w:p>
    <w:p w14:paraId="0000019D"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30" w:name="_heading=h.3j2qqm3" w:colFirst="0" w:colLast="0"/>
      <w:bookmarkEnd w:id="30"/>
      <w:r>
        <w:rPr>
          <w:rFonts w:ascii="Times New Roman" w:eastAsia="Times New Roman" w:hAnsi="Times New Roman" w:cs="Times New Roman"/>
        </w:rPr>
        <w:t>Requisitos e Forma de Acesso</w:t>
      </w:r>
    </w:p>
    <w:p w14:paraId="0000019E" w14:textId="77777777" w:rsidR="004A4893" w:rsidRDefault="004A4893">
      <w:pPr>
        <w:pBdr>
          <w:top w:val="nil"/>
          <w:left w:val="nil"/>
          <w:bottom w:val="nil"/>
          <w:right w:val="nil"/>
          <w:between w:val="nil"/>
        </w:pBdr>
        <w:spacing w:after="0"/>
      </w:pPr>
    </w:p>
    <w:p w14:paraId="0000019F"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requisito mínimo para ingressar no Curso Técnico em Eletromecânica Integrado ao Ensino Médio ofertado pelo IFCE - Campus de Jaguaribe é ter concluído ou está </w:t>
      </w:r>
      <w:proofErr w:type="spellStart"/>
      <w:r>
        <w:rPr>
          <w:sz w:val="24"/>
          <w:szCs w:val="24"/>
        </w:rPr>
        <w:t>concluíndo</w:t>
      </w:r>
      <w:proofErr w:type="spellEnd"/>
      <w:r>
        <w:rPr>
          <w:sz w:val="24"/>
          <w:szCs w:val="24"/>
        </w:rPr>
        <w:t xml:space="preserve"> o nono ano do Ensino Fundamental. </w:t>
      </w:r>
    </w:p>
    <w:p w14:paraId="000001A0"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As formas de acesso ao curso dar-se-ão pelos seguintes meios:</w:t>
      </w:r>
    </w:p>
    <w:p w14:paraId="000001A1" w14:textId="77777777" w:rsidR="004A4893" w:rsidRDefault="00DD3A17">
      <w:pPr>
        <w:numPr>
          <w:ilvl w:val="0"/>
          <w:numId w:val="6"/>
        </w:numPr>
        <w:pBdr>
          <w:top w:val="nil"/>
          <w:left w:val="nil"/>
          <w:bottom w:val="nil"/>
          <w:right w:val="nil"/>
          <w:between w:val="nil"/>
        </w:pBdr>
        <w:spacing w:before="120" w:after="0" w:line="360" w:lineRule="auto"/>
        <w:jc w:val="both"/>
        <w:rPr>
          <w:sz w:val="24"/>
          <w:szCs w:val="24"/>
        </w:rPr>
      </w:pPr>
      <w:bookmarkStart w:id="31" w:name="_heading=h.1y810tw" w:colFirst="0" w:colLast="0"/>
      <w:bookmarkEnd w:id="31"/>
      <w:r>
        <w:rPr>
          <w:sz w:val="24"/>
          <w:szCs w:val="24"/>
        </w:rPr>
        <w:t>Processo seletivo, normatizado por Edital;</w:t>
      </w:r>
    </w:p>
    <w:p w14:paraId="000001A2" w14:textId="77777777" w:rsidR="004A4893" w:rsidRDefault="00DD3A17">
      <w:pPr>
        <w:numPr>
          <w:ilvl w:val="0"/>
          <w:numId w:val="6"/>
        </w:numPr>
        <w:pBdr>
          <w:top w:val="nil"/>
          <w:left w:val="nil"/>
          <w:bottom w:val="nil"/>
          <w:right w:val="nil"/>
          <w:between w:val="nil"/>
        </w:pBdr>
        <w:spacing w:before="120" w:after="0" w:line="360" w:lineRule="auto"/>
        <w:jc w:val="both"/>
        <w:rPr>
          <w:sz w:val="24"/>
          <w:szCs w:val="24"/>
        </w:rPr>
      </w:pPr>
      <w:r>
        <w:rPr>
          <w:sz w:val="24"/>
          <w:szCs w:val="24"/>
        </w:rPr>
        <w:t>Como diplomado e transferido, segundo determinações publicadas em Edital;</w:t>
      </w:r>
    </w:p>
    <w:p w14:paraId="000001A3" w14:textId="77777777" w:rsidR="004A4893" w:rsidRDefault="00DD3A17">
      <w:pPr>
        <w:numPr>
          <w:ilvl w:val="0"/>
          <w:numId w:val="6"/>
        </w:numPr>
        <w:pBdr>
          <w:top w:val="nil"/>
          <w:left w:val="nil"/>
          <w:bottom w:val="nil"/>
          <w:right w:val="nil"/>
          <w:between w:val="nil"/>
        </w:pBdr>
        <w:spacing w:before="120" w:after="0" w:line="360" w:lineRule="auto"/>
        <w:jc w:val="both"/>
        <w:rPr>
          <w:sz w:val="24"/>
          <w:szCs w:val="24"/>
        </w:rPr>
      </w:pPr>
      <w:r>
        <w:rPr>
          <w:sz w:val="24"/>
          <w:szCs w:val="24"/>
        </w:rPr>
        <w:t>Como aluno especial, mediante solicitação, desde que atenda o Artigo 63 do ROD (Regulamento da Organização Didática);</w:t>
      </w:r>
    </w:p>
    <w:p w14:paraId="000001A4" w14:textId="77777777" w:rsidR="004A4893" w:rsidRDefault="00DD3A17">
      <w:pPr>
        <w:numPr>
          <w:ilvl w:val="0"/>
          <w:numId w:val="6"/>
        </w:numPr>
        <w:pBdr>
          <w:top w:val="nil"/>
          <w:left w:val="nil"/>
          <w:bottom w:val="nil"/>
          <w:right w:val="nil"/>
          <w:between w:val="nil"/>
        </w:pBdr>
        <w:spacing w:before="120" w:after="0" w:line="360" w:lineRule="auto"/>
        <w:jc w:val="both"/>
        <w:rPr>
          <w:sz w:val="24"/>
          <w:szCs w:val="24"/>
        </w:rPr>
      </w:pPr>
      <w:proofErr w:type="spellStart"/>
      <w:r>
        <w:rPr>
          <w:sz w:val="24"/>
          <w:szCs w:val="24"/>
        </w:rPr>
        <w:t>Ex</w:t>
      </w:r>
      <w:proofErr w:type="spellEnd"/>
      <w:r>
        <w:rPr>
          <w:sz w:val="24"/>
          <w:szCs w:val="24"/>
        </w:rPr>
        <w:t xml:space="preserve"> </w:t>
      </w:r>
      <w:proofErr w:type="spellStart"/>
      <w:r>
        <w:rPr>
          <w:sz w:val="24"/>
          <w:szCs w:val="24"/>
        </w:rPr>
        <w:t>officio</w:t>
      </w:r>
      <w:proofErr w:type="spellEnd"/>
      <w:r>
        <w:rPr>
          <w:sz w:val="24"/>
          <w:szCs w:val="24"/>
        </w:rPr>
        <w:t>.</w:t>
      </w:r>
    </w:p>
    <w:p w14:paraId="000001A5"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As considerações sobre as formas de acesso e o preenchimento de vagas encontram-se na forma regimental, dispostas, no Regulamento da Organização Didática (ROD) do IFCE. </w:t>
      </w:r>
    </w:p>
    <w:p w14:paraId="000001A6" w14:textId="77777777" w:rsidR="004A4893" w:rsidRDefault="004A4893">
      <w:pPr>
        <w:pBdr>
          <w:top w:val="nil"/>
          <w:left w:val="nil"/>
          <w:bottom w:val="nil"/>
          <w:right w:val="nil"/>
          <w:between w:val="nil"/>
        </w:pBdr>
        <w:spacing w:after="0"/>
      </w:pPr>
    </w:p>
    <w:p w14:paraId="000001A7"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32" w:name="_heading=h.4i7ojhp" w:colFirst="0" w:colLast="0"/>
      <w:bookmarkEnd w:id="32"/>
      <w:r>
        <w:rPr>
          <w:rFonts w:ascii="Times New Roman" w:eastAsia="Times New Roman" w:hAnsi="Times New Roman" w:cs="Times New Roman"/>
        </w:rPr>
        <w:t>Perfil Profissional de Conclusão do Curso</w:t>
      </w:r>
    </w:p>
    <w:p w14:paraId="000001A8" w14:textId="77777777" w:rsidR="004A4893" w:rsidRDefault="004A4893">
      <w:pPr>
        <w:pBdr>
          <w:top w:val="nil"/>
          <w:left w:val="nil"/>
          <w:bottom w:val="nil"/>
          <w:right w:val="nil"/>
          <w:between w:val="nil"/>
        </w:pBdr>
        <w:spacing w:after="0"/>
      </w:pPr>
    </w:p>
    <w:p w14:paraId="000001A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curso forma profissionais com base tecnológica voltada para o desenvolvimento de atividades de execução e manutenção de instalações elétricas e mecânicas, operação de </w:t>
      </w:r>
      <w:r>
        <w:rPr>
          <w:sz w:val="24"/>
          <w:szCs w:val="24"/>
        </w:rPr>
        <w:lastRenderedPageBreak/>
        <w:t>equipamentos industriais, obedecendo às especificações e normas técnicas de segurança com responsabilidade ambiental.</w:t>
      </w:r>
    </w:p>
    <w:p w14:paraId="000001AA" w14:textId="0648D3D5"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profissional do Curso Técnico em Eletromecânica Integrado ao Ensino Médio do IFCE – </w:t>
      </w:r>
      <w:r>
        <w:rPr>
          <w:i/>
          <w:sz w:val="24"/>
          <w:szCs w:val="24"/>
        </w:rPr>
        <w:t>campus</w:t>
      </w:r>
      <w:r>
        <w:rPr>
          <w:sz w:val="24"/>
          <w:szCs w:val="24"/>
        </w:rPr>
        <w:t xml:space="preserve"> Jaguaribe possui sólida formação técnico-científica, bem como, as capacidades de autoatualização, aperfeiçoamento e desenvolvimento de</w:t>
      </w:r>
      <w:proofErr w:type="gramStart"/>
      <w:r>
        <w:rPr>
          <w:sz w:val="24"/>
          <w:szCs w:val="24"/>
        </w:rPr>
        <w:t xml:space="preserve">  </w:t>
      </w:r>
      <w:proofErr w:type="gramEnd"/>
      <w:r>
        <w:rPr>
          <w:sz w:val="24"/>
          <w:szCs w:val="24"/>
        </w:rPr>
        <w:t>ações estratégicas para favorecer o desenvolvimento tecnológico da região.</w:t>
      </w:r>
    </w:p>
    <w:p w14:paraId="000001AB" w14:textId="77777777" w:rsidR="004A4893" w:rsidRDefault="00DD3A17">
      <w:pPr>
        <w:pBdr>
          <w:top w:val="nil"/>
          <w:left w:val="nil"/>
          <w:bottom w:val="nil"/>
          <w:right w:val="nil"/>
          <w:between w:val="nil"/>
        </w:pBdr>
        <w:spacing w:before="120" w:after="0" w:line="360" w:lineRule="auto"/>
        <w:ind w:right="125" w:firstLine="709"/>
        <w:jc w:val="both"/>
        <w:rPr>
          <w:sz w:val="24"/>
          <w:szCs w:val="24"/>
        </w:rPr>
      </w:pPr>
      <w:r>
        <w:rPr>
          <w:sz w:val="24"/>
          <w:szCs w:val="24"/>
        </w:rPr>
        <w:t>Segundo o Catálogo Nacional de Cursos Técnicos (CNCT) - 3ª edição (Resolução CNE/CEB nº 01/2014), criado pelo o Conselho Nacional de Educação (CNE) e organizado pelo Ministério da Educação (MEC) o perfil profissional de conclusão (perfil do egresso) consonante com a matriz curricular adotada é:</w:t>
      </w:r>
    </w:p>
    <w:p w14:paraId="000001AC" w14:textId="77777777" w:rsidR="004A4893" w:rsidRDefault="004A4893">
      <w:pPr>
        <w:pBdr>
          <w:top w:val="nil"/>
          <w:left w:val="nil"/>
          <w:bottom w:val="nil"/>
          <w:right w:val="nil"/>
          <w:between w:val="nil"/>
        </w:pBdr>
        <w:spacing w:after="0" w:line="360" w:lineRule="auto"/>
        <w:ind w:right="125" w:firstLine="709"/>
        <w:jc w:val="both"/>
        <w:rPr>
          <w:sz w:val="24"/>
          <w:szCs w:val="24"/>
        </w:rPr>
      </w:pPr>
    </w:p>
    <w:p w14:paraId="000001AD"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Planeja, projeta, executa, inspeciona e instala máquinas e equipamentos eletromecânicos;</w:t>
      </w:r>
    </w:p>
    <w:p w14:paraId="000001AE"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Realiza usinagem e soldagem de peças;</w:t>
      </w:r>
    </w:p>
    <w:p w14:paraId="000001AF"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 xml:space="preserve">Interpreta esquemas de montagem e desenhos técnicos. </w:t>
      </w:r>
    </w:p>
    <w:p w14:paraId="000001B0"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 xml:space="preserve">Realiza montagem, manutenção e entrega técnica de máquinas e equipamentos eletromecânicos. </w:t>
      </w:r>
    </w:p>
    <w:p w14:paraId="000001B1"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Realiza medições, testes e calibrações de equipamentos eletromecânicos.</w:t>
      </w:r>
    </w:p>
    <w:p w14:paraId="000001B2" w14:textId="77777777" w:rsidR="004A4893" w:rsidRDefault="00DD3A17">
      <w:pPr>
        <w:pBdr>
          <w:top w:val="nil"/>
          <w:left w:val="nil"/>
          <w:bottom w:val="nil"/>
          <w:right w:val="nil"/>
          <w:between w:val="nil"/>
        </w:pBdr>
        <w:tabs>
          <w:tab w:val="left" w:pos="1190"/>
          <w:tab w:val="left" w:pos="1191"/>
        </w:tabs>
        <w:spacing w:before="4" w:after="0" w:line="360" w:lineRule="auto"/>
        <w:ind w:left="851"/>
        <w:jc w:val="both"/>
        <w:rPr>
          <w:sz w:val="24"/>
          <w:szCs w:val="24"/>
        </w:rPr>
      </w:pPr>
      <w:r>
        <w:rPr>
          <w:sz w:val="24"/>
          <w:szCs w:val="24"/>
        </w:rPr>
        <w:t>●</w:t>
      </w:r>
      <w:r>
        <w:rPr>
          <w:sz w:val="24"/>
          <w:szCs w:val="24"/>
        </w:rPr>
        <w:tab/>
        <w:t>Executa procedimentos de controle de qualidade e gestão.</w:t>
      </w:r>
    </w:p>
    <w:p w14:paraId="000001B3" w14:textId="77777777" w:rsidR="004A4893" w:rsidRDefault="004A4893">
      <w:pPr>
        <w:pBdr>
          <w:top w:val="nil"/>
          <w:left w:val="nil"/>
          <w:bottom w:val="nil"/>
          <w:right w:val="nil"/>
          <w:between w:val="nil"/>
        </w:pBdr>
        <w:tabs>
          <w:tab w:val="left" w:pos="1190"/>
          <w:tab w:val="left" w:pos="1191"/>
        </w:tabs>
        <w:spacing w:before="4" w:after="0" w:line="360" w:lineRule="auto"/>
        <w:ind w:left="851"/>
        <w:jc w:val="both"/>
        <w:rPr>
          <w:sz w:val="24"/>
          <w:szCs w:val="24"/>
        </w:rPr>
      </w:pPr>
    </w:p>
    <w:p w14:paraId="000001B4" w14:textId="77777777" w:rsidR="004A4893" w:rsidRDefault="00DD3A17">
      <w:pPr>
        <w:numPr>
          <w:ilvl w:val="2"/>
          <w:numId w:val="19"/>
        </w:numPr>
        <w:pBdr>
          <w:top w:val="nil"/>
          <w:left w:val="nil"/>
          <w:bottom w:val="nil"/>
          <w:right w:val="nil"/>
          <w:between w:val="nil"/>
        </w:pBdr>
        <w:spacing w:after="0" w:line="360" w:lineRule="auto"/>
        <w:ind w:left="720"/>
        <w:jc w:val="both"/>
        <w:rPr>
          <w:b/>
          <w:sz w:val="24"/>
          <w:szCs w:val="24"/>
        </w:rPr>
      </w:pPr>
      <w:bookmarkStart w:id="33" w:name="_heading=h.2xcytpi" w:colFirst="0" w:colLast="0"/>
      <w:bookmarkEnd w:id="33"/>
      <w:r>
        <w:rPr>
          <w:b/>
          <w:sz w:val="24"/>
          <w:szCs w:val="24"/>
        </w:rPr>
        <w:t>Área de Atuação</w:t>
      </w:r>
    </w:p>
    <w:p w14:paraId="000001B5" w14:textId="77777777" w:rsidR="004A4893" w:rsidRDefault="004A4893">
      <w:pPr>
        <w:pBdr>
          <w:top w:val="nil"/>
          <w:left w:val="nil"/>
          <w:bottom w:val="nil"/>
          <w:right w:val="nil"/>
          <w:between w:val="nil"/>
        </w:pBdr>
        <w:spacing w:after="0" w:line="360" w:lineRule="auto"/>
        <w:jc w:val="both"/>
        <w:rPr>
          <w:sz w:val="24"/>
          <w:szCs w:val="24"/>
        </w:rPr>
      </w:pPr>
    </w:p>
    <w:p w14:paraId="000001B6"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O mercado de trabalho para absorver profissionais habilitados no Curso Técnico em Eletromecânica Integrado ao Ensino Médio tem se mostrado promissor. O contexto da região é de expansão industrial, aliada ao uso de tecnologias que contribuem para automatizar os processos em geral. Como resposta a essas características regionais, vislumbram-se profissionais com conhecimentos que reflitam os avanços da Ciência e Tecnologia e possam enfrentar o mercado de trabalho a partir do domínio das bases tecnológicas, qualificar profissionais para atuar na execução e manutenção de instalações elétricas e mecânicas, operação de equipamentos industriais, obedecendo às especificações e normas técnicas de segurança com responsabilidade ambiental.</w:t>
      </w:r>
    </w:p>
    <w:p w14:paraId="000001B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perfil profissional seguirá a tendência de mercado, podendo o mesmo atuar em:</w:t>
      </w:r>
    </w:p>
    <w:p w14:paraId="000001B8" w14:textId="77777777" w:rsidR="004A4893" w:rsidRDefault="004A4893">
      <w:pPr>
        <w:pBdr>
          <w:top w:val="nil"/>
          <w:left w:val="nil"/>
          <w:bottom w:val="nil"/>
          <w:right w:val="nil"/>
          <w:between w:val="nil"/>
        </w:pBdr>
        <w:spacing w:after="0"/>
        <w:rPr>
          <w:sz w:val="24"/>
          <w:szCs w:val="24"/>
        </w:rPr>
      </w:pPr>
    </w:p>
    <w:p w14:paraId="000001B9" w14:textId="77777777" w:rsidR="004A4893" w:rsidRDefault="00DD3A17">
      <w:pPr>
        <w:numPr>
          <w:ilvl w:val="0"/>
          <w:numId w:val="9"/>
        </w:numPr>
        <w:pBdr>
          <w:top w:val="nil"/>
          <w:left w:val="nil"/>
          <w:bottom w:val="nil"/>
          <w:right w:val="nil"/>
          <w:between w:val="nil"/>
        </w:pBdr>
        <w:tabs>
          <w:tab w:val="left" w:pos="1119"/>
        </w:tabs>
        <w:spacing w:after="0" w:line="360" w:lineRule="auto"/>
        <w:ind w:left="1210"/>
        <w:rPr>
          <w:sz w:val="24"/>
          <w:szCs w:val="24"/>
        </w:rPr>
      </w:pPr>
      <w:r>
        <w:rPr>
          <w:sz w:val="24"/>
          <w:szCs w:val="24"/>
        </w:rPr>
        <w:lastRenderedPageBreak/>
        <w:t>Empresas industriais;</w:t>
      </w:r>
    </w:p>
    <w:p w14:paraId="000001BA" w14:textId="77777777" w:rsidR="004A4893" w:rsidRDefault="00DD3A17">
      <w:pPr>
        <w:numPr>
          <w:ilvl w:val="0"/>
          <w:numId w:val="9"/>
        </w:numPr>
        <w:pBdr>
          <w:top w:val="nil"/>
          <w:left w:val="nil"/>
          <w:bottom w:val="nil"/>
          <w:right w:val="nil"/>
          <w:between w:val="nil"/>
        </w:pBdr>
        <w:tabs>
          <w:tab w:val="left" w:pos="1119"/>
        </w:tabs>
        <w:spacing w:after="0" w:line="360" w:lineRule="auto"/>
        <w:ind w:left="1210"/>
        <w:rPr>
          <w:sz w:val="24"/>
          <w:szCs w:val="24"/>
        </w:rPr>
      </w:pPr>
      <w:r>
        <w:rPr>
          <w:sz w:val="24"/>
          <w:szCs w:val="24"/>
        </w:rPr>
        <w:t>Manutenção industrial mecânica e elétrica;</w:t>
      </w:r>
    </w:p>
    <w:p w14:paraId="000001BB" w14:textId="77777777" w:rsidR="004A4893" w:rsidRDefault="00DD3A17">
      <w:pPr>
        <w:numPr>
          <w:ilvl w:val="0"/>
          <w:numId w:val="9"/>
        </w:numPr>
        <w:pBdr>
          <w:top w:val="nil"/>
          <w:left w:val="nil"/>
          <w:bottom w:val="nil"/>
          <w:right w:val="nil"/>
          <w:between w:val="nil"/>
        </w:pBdr>
        <w:tabs>
          <w:tab w:val="left" w:pos="1119"/>
        </w:tabs>
        <w:spacing w:after="0" w:line="360" w:lineRule="auto"/>
        <w:ind w:left="1210"/>
        <w:rPr>
          <w:sz w:val="24"/>
          <w:szCs w:val="24"/>
        </w:rPr>
      </w:pPr>
      <w:r>
        <w:rPr>
          <w:sz w:val="24"/>
          <w:szCs w:val="24"/>
        </w:rPr>
        <w:t>Laboratórios de controle de qualidade;</w:t>
      </w:r>
    </w:p>
    <w:p w14:paraId="000001BC" w14:textId="77777777" w:rsidR="004A4893" w:rsidRDefault="00DD3A17">
      <w:pPr>
        <w:numPr>
          <w:ilvl w:val="0"/>
          <w:numId w:val="9"/>
        </w:numPr>
        <w:pBdr>
          <w:top w:val="nil"/>
          <w:left w:val="nil"/>
          <w:bottom w:val="nil"/>
          <w:right w:val="nil"/>
          <w:between w:val="nil"/>
        </w:pBdr>
        <w:tabs>
          <w:tab w:val="left" w:pos="1119"/>
        </w:tabs>
        <w:spacing w:after="0" w:line="360" w:lineRule="auto"/>
        <w:ind w:left="1210"/>
        <w:rPr>
          <w:sz w:val="24"/>
          <w:szCs w:val="24"/>
        </w:rPr>
      </w:pPr>
      <w:r>
        <w:rPr>
          <w:sz w:val="24"/>
          <w:szCs w:val="24"/>
        </w:rPr>
        <w:t>Prestação de serviços técnicos;</w:t>
      </w:r>
    </w:p>
    <w:p w14:paraId="000001BD" w14:textId="77777777" w:rsidR="004A4893" w:rsidRDefault="00DD3A17">
      <w:pPr>
        <w:numPr>
          <w:ilvl w:val="0"/>
          <w:numId w:val="9"/>
        </w:numPr>
        <w:pBdr>
          <w:top w:val="nil"/>
          <w:left w:val="nil"/>
          <w:bottom w:val="nil"/>
          <w:right w:val="nil"/>
          <w:between w:val="nil"/>
        </w:pBdr>
        <w:tabs>
          <w:tab w:val="left" w:pos="1119"/>
        </w:tabs>
        <w:spacing w:after="0" w:line="360" w:lineRule="auto"/>
        <w:ind w:left="1210"/>
        <w:rPr>
          <w:sz w:val="24"/>
          <w:szCs w:val="24"/>
        </w:rPr>
      </w:pPr>
      <w:r>
        <w:rPr>
          <w:sz w:val="24"/>
          <w:szCs w:val="24"/>
        </w:rPr>
        <w:t>Concessionárias de energia.</w:t>
      </w:r>
    </w:p>
    <w:p w14:paraId="000001BE" w14:textId="77777777" w:rsidR="004A4893" w:rsidRDefault="004A4893">
      <w:pPr>
        <w:pBdr>
          <w:top w:val="nil"/>
          <w:left w:val="nil"/>
          <w:bottom w:val="nil"/>
          <w:right w:val="nil"/>
          <w:between w:val="nil"/>
        </w:pBdr>
        <w:spacing w:after="0"/>
      </w:pPr>
    </w:p>
    <w:p w14:paraId="000001BF" w14:textId="77777777" w:rsidR="004A4893" w:rsidRDefault="00DD3A17">
      <w:pPr>
        <w:pStyle w:val="Ttulo2"/>
        <w:numPr>
          <w:ilvl w:val="1"/>
          <w:numId w:val="19"/>
        </w:numPr>
        <w:spacing w:after="0"/>
        <w:ind w:left="360"/>
        <w:rPr>
          <w:rFonts w:ascii="Times New Roman" w:eastAsia="Times New Roman" w:hAnsi="Times New Roman" w:cs="Times New Roman"/>
        </w:rPr>
      </w:pPr>
      <w:bookmarkStart w:id="34" w:name="_heading=h.1ci93xb" w:colFirst="0" w:colLast="0"/>
      <w:bookmarkEnd w:id="34"/>
      <w:r>
        <w:rPr>
          <w:rFonts w:ascii="Times New Roman" w:eastAsia="Times New Roman" w:hAnsi="Times New Roman" w:cs="Times New Roman"/>
        </w:rPr>
        <w:t>Organização Curricular</w:t>
      </w:r>
    </w:p>
    <w:p w14:paraId="000001C0" w14:textId="77777777" w:rsidR="004A4893" w:rsidRDefault="004A4893">
      <w:pPr>
        <w:pBdr>
          <w:top w:val="nil"/>
          <w:left w:val="nil"/>
          <w:bottom w:val="nil"/>
          <w:right w:val="nil"/>
          <w:between w:val="nil"/>
        </w:pBdr>
        <w:spacing w:after="0"/>
      </w:pPr>
    </w:p>
    <w:p w14:paraId="000001C1"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currículo do IFCE compõe-se de todas as atividades com o propósito de promover a construção do conhecimento, aprendizagem e a interação do educando com a sociedade, preparando para a vida produtiva e para o exercício da cidadania.</w:t>
      </w:r>
    </w:p>
    <w:p w14:paraId="000001C2" w14:textId="77777777" w:rsidR="004A4893" w:rsidRDefault="00DD3A17">
      <w:pPr>
        <w:pBdr>
          <w:top w:val="nil"/>
          <w:left w:val="nil"/>
          <w:bottom w:val="nil"/>
          <w:right w:val="nil"/>
          <w:between w:val="nil"/>
        </w:pBdr>
        <w:spacing w:before="120" w:after="0" w:line="360" w:lineRule="auto"/>
        <w:ind w:firstLine="709"/>
        <w:jc w:val="both"/>
      </w:pPr>
      <w:r>
        <w:rPr>
          <w:sz w:val="24"/>
          <w:szCs w:val="24"/>
        </w:rPr>
        <w:t>A organização curricular do Curso Técnico em Eletromecânica Integrado ao Ensino Médio observa as determinações legais presentes nas Diretrizes Curriculares Nacionais para o Ensino Médio e Educação Profissional de Nível Técnico, na Resolução nº 6, de 20 de setembro de 2012, nos Parâmetros Curriculares Nacionais do Ensino Médio, nos Referenciais Curriculares Nacionais da Educação Profissional, no Decreto 5.154/2004, bem como nas diretrizes definidas no Regulamento da Organização didática (ROD) do IFCE.</w:t>
      </w:r>
    </w:p>
    <w:p w14:paraId="000001C3" w14:textId="77777777" w:rsidR="004A4893" w:rsidRDefault="00DD3A17">
      <w:pPr>
        <w:widowControl/>
        <w:pBdr>
          <w:top w:val="nil"/>
          <w:left w:val="nil"/>
          <w:bottom w:val="nil"/>
          <w:right w:val="nil"/>
          <w:between w:val="nil"/>
        </w:pBdr>
        <w:spacing w:before="120" w:after="0" w:line="360" w:lineRule="auto"/>
        <w:ind w:firstLine="709"/>
        <w:jc w:val="both"/>
        <w:rPr>
          <w:sz w:val="24"/>
          <w:szCs w:val="24"/>
        </w:rPr>
      </w:pPr>
      <w:r>
        <w:rPr>
          <w:sz w:val="24"/>
          <w:szCs w:val="24"/>
        </w:rPr>
        <w:t xml:space="preserve">O curso está estruturado em uma matriz curricular constituída por: </w:t>
      </w:r>
    </w:p>
    <w:p w14:paraId="000001C4" w14:textId="77777777" w:rsidR="004A4893" w:rsidRDefault="00DD3A17">
      <w:pPr>
        <w:pBdr>
          <w:top w:val="nil"/>
          <w:left w:val="nil"/>
          <w:bottom w:val="nil"/>
          <w:right w:val="nil"/>
          <w:between w:val="nil"/>
        </w:pBdr>
        <w:spacing w:after="0" w:line="360" w:lineRule="auto"/>
        <w:ind w:left="567"/>
        <w:jc w:val="both"/>
        <w:rPr>
          <w:sz w:val="24"/>
          <w:szCs w:val="24"/>
        </w:rPr>
      </w:pPr>
      <w:r>
        <w:rPr>
          <w:sz w:val="24"/>
          <w:szCs w:val="24"/>
        </w:rPr>
        <w:t xml:space="preserve">I </w:t>
      </w:r>
      <w:r>
        <w:rPr>
          <w:b/>
          <w:sz w:val="24"/>
          <w:szCs w:val="24"/>
        </w:rPr>
        <w:t xml:space="preserve">– uma matriz tecnológica </w:t>
      </w:r>
      <w:r>
        <w:rPr>
          <w:sz w:val="24"/>
          <w:szCs w:val="24"/>
        </w:rPr>
        <w:t>(formação Profissional específica em Eletromecânica), contemplando métodos, técnicas, ferramentas e outros elementos das tecnologias relativas às componentes curriculares: Desenho Técnico e CAD; HSST e Tecnologia dos Materiais; Metrologia e Tecnologia Mecânica; Resistência dos Materiais e Elementos de Máquinas; Eletricidade e Eletrônica; Elementos de Automação; Qualidade e Manutenção; Usinagem/CNC/CAM; Instalações Elétricas; Máquinas e Comandos Elétricos; Pneumática/Hidráulica/Máquinas Térmicas; Tecnologia da Soldagem.</w:t>
      </w:r>
    </w:p>
    <w:p w14:paraId="000001C5" w14:textId="77777777" w:rsidR="004A4893" w:rsidRDefault="00DD3A17">
      <w:pPr>
        <w:widowControl/>
        <w:pBdr>
          <w:top w:val="nil"/>
          <w:left w:val="nil"/>
          <w:bottom w:val="nil"/>
          <w:right w:val="nil"/>
          <w:between w:val="nil"/>
        </w:pBdr>
        <w:spacing w:before="120" w:after="0" w:line="360" w:lineRule="auto"/>
        <w:ind w:left="567"/>
        <w:jc w:val="both"/>
        <w:rPr>
          <w:sz w:val="24"/>
          <w:szCs w:val="24"/>
        </w:rPr>
      </w:pPr>
      <w:r>
        <w:rPr>
          <w:sz w:val="24"/>
          <w:szCs w:val="24"/>
        </w:rPr>
        <w:t xml:space="preserve">II </w:t>
      </w:r>
      <w:r>
        <w:rPr>
          <w:b/>
          <w:sz w:val="24"/>
          <w:szCs w:val="24"/>
        </w:rPr>
        <w:t>- um núcleo politécnico comum</w:t>
      </w:r>
      <w:r>
        <w:rPr>
          <w:sz w:val="24"/>
          <w:szCs w:val="24"/>
        </w:rPr>
        <w:t xml:space="preserve">, </w:t>
      </w:r>
      <w:r>
        <w:rPr>
          <w:b/>
          <w:sz w:val="24"/>
          <w:szCs w:val="24"/>
        </w:rPr>
        <w:t>parte diversificada</w:t>
      </w:r>
      <w:r>
        <w:rPr>
          <w:sz w:val="24"/>
          <w:szCs w:val="24"/>
        </w:rPr>
        <w:t>, correspondente a cada eixo tecnológico em que se situa o curso, que compreende os fundamentos científicos, sociais, organizacionais, econômicos, políticos, culturais, ambientais, estéticos e éticos, que alicerçam as tecnologias e a contextualização do curso supracitado mesmo no sistema de produção social: Língua Espanhola; Expressão Textual, LIBRAS; Ética e Empreendedorismo.</w:t>
      </w:r>
    </w:p>
    <w:p w14:paraId="000001C6" w14:textId="77777777" w:rsidR="004A4893" w:rsidRDefault="00DD3A17">
      <w:pPr>
        <w:widowControl/>
        <w:pBdr>
          <w:top w:val="nil"/>
          <w:left w:val="nil"/>
          <w:bottom w:val="nil"/>
          <w:right w:val="nil"/>
          <w:between w:val="nil"/>
        </w:pBdr>
        <w:spacing w:before="120" w:after="0" w:line="360" w:lineRule="auto"/>
        <w:ind w:left="567"/>
        <w:jc w:val="both"/>
        <w:rPr>
          <w:color w:val="00000A"/>
          <w:sz w:val="24"/>
          <w:szCs w:val="24"/>
        </w:rPr>
      </w:pPr>
      <w:r>
        <w:rPr>
          <w:sz w:val="24"/>
          <w:szCs w:val="24"/>
        </w:rPr>
        <w:lastRenderedPageBreak/>
        <w:t xml:space="preserve">III </w:t>
      </w:r>
      <w:r>
        <w:rPr>
          <w:b/>
          <w:sz w:val="24"/>
          <w:szCs w:val="24"/>
        </w:rPr>
        <w:t xml:space="preserve">– um núcleo comum </w:t>
      </w:r>
      <w:r>
        <w:rPr>
          <w:sz w:val="24"/>
          <w:szCs w:val="24"/>
        </w:rPr>
        <w:t xml:space="preserve">com os conhecimentos e as habilidades nas áreas de Linguagens e Códigos e suas tecnologias (Língua Portuguesa, Língua Inglesa, Educação Física e Artes); Matemática; Ciências Humanas e suas tecnologias (História, Geografia, Sociologia e Filosofia) e Ciências da Natureza (Biologia, Química e Física), vinculados à Educação Básica. </w:t>
      </w:r>
    </w:p>
    <w:p w14:paraId="000001C7" w14:textId="77777777" w:rsidR="004A4893" w:rsidRDefault="00DD3A17">
      <w:pPr>
        <w:widowControl/>
        <w:pBdr>
          <w:top w:val="nil"/>
          <w:left w:val="nil"/>
          <w:bottom w:val="nil"/>
          <w:right w:val="nil"/>
          <w:between w:val="nil"/>
        </w:pBdr>
        <w:spacing w:before="120" w:after="0" w:line="360" w:lineRule="auto"/>
        <w:ind w:firstLine="709"/>
        <w:jc w:val="both"/>
        <w:rPr>
          <w:rFonts w:ascii="Arial" w:eastAsia="Arial" w:hAnsi="Arial" w:cs="Arial"/>
          <w:sz w:val="24"/>
          <w:szCs w:val="24"/>
        </w:rPr>
      </w:pPr>
      <w:r>
        <w:rPr>
          <w:color w:val="00000A"/>
          <w:sz w:val="24"/>
          <w:szCs w:val="24"/>
        </w:rPr>
        <w:t>Portanto, propõe-se que a aquisição da capacitação geral e técnica do estudante ocorram de forma indissociável, no sentido de fazer do sujeito, um ser preparado para a vida em sociedade e para o mundo do trabalho, dominando conhecimentos teóricos e práticos e desenvolvendo competências que lhes permitirão mobilizar diversas habilidades para realização de atividades de maneira autônoma, eficaz e inovadora.</w:t>
      </w:r>
    </w:p>
    <w:p w14:paraId="000001C8" w14:textId="77777777" w:rsidR="004A4893" w:rsidRDefault="00DD3A17">
      <w:pPr>
        <w:pBdr>
          <w:top w:val="nil"/>
          <w:left w:val="nil"/>
          <w:bottom w:val="nil"/>
          <w:right w:val="nil"/>
          <w:between w:val="nil"/>
        </w:pBdr>
        <w:shd w:val="clear" w:color="auto" w:fill="FFFFFF"/>
        <w:spacing w:before="120" w:after="0" w:line="360" w:lineRule="auto"/>
        <w:ind w:firstLine="709"/>
        <w:jc w:val="both"/>
        <w:rPr>
          <w:sz w:val="24"/>
          <w:szCs w:val="24"/>
        </w:rPr>
      </w:pPr>
      <w:r>
        <w:rPr>
          <w:sz w:val="24"/>
          <w:szCs w:val="24"/>
        </w:rPr>
        <w:t>O discente para concluir o curso deve cursar todas as disciplinas obrigatórias previstas na matriz curricular do curso. O estágio supervisionado é opcional.</w:t>
      </w:r>
    </w:p>
    <w:p w14:paraId="000001C9" w14:textId="77777777" w:rsidR="004A4893" w:rsidRDefault="00DD3A17">
      <w:pPr>
        <w:pBdr>
          <w:top w:val="nil"/>
          <w:left w:val="nil"/>
          <w:bottom w:val="nil"/>
          <w:right w:val="nil"/>
          <w:between w:val="nil"/>
        </w:pBdr>
        <w:shd w:val="clear" w:color="auto" w:fill="FFFFFF"/>
        <w:spacing w:before="120" w:after="0" w:line="360" w:lineRule="auto"/>
        <w:ind w:firstLine="709"/>
        <w:jc w:val="both"/>
        <w:rPr>
          <w:sz w:val="24"/>
          <w:szCs w:val="24"/>
        </w:rPr>
      </w:pPr>
      <w:r>
        <w:rPr>
          <w:sz w:val="24"/>
          <w:szCs w:val="24"/>
        </w:rPr>
        <w:t>O Curso Técnico em Eletromecânica Integrado ao Ensino Médio possui duração de três anos, com cada h/aula</w:t>
      </w:r>
      <w:proofErr w:type="gramStart"/>
      <w:r>
        <w:rPr>
          <w:sz w:val="24"/>
          <w:szCs w:val="24"/>
        </w:rPr>
        <w:t xml:space="preserve">  </w:t>
      </w:r>
      <w:proofErr w:type="gramEnd"/>
      <w:r>
        <w:rPr>
          <w:sz w:val="24"/>
          <w:szCs w:val="24"/>
        </w:rPr>
        <w:t xml:space="preserve">igual a 50 min. É organizado por meio de uma sólida base de conhecimento científico, tecnológico e humanístico. Possui carga horária total de 4000 h/aulas (3333 h), composta de componentes curriculares de formação geral do ensino médio no total de 2560 h/aulas (2133 h) relativas ao núcleo comum, 320 h/aula (267 h) referente à parte diversificada, 200 h referente ao Estágio Supervisionado e 1440 h/aulas (1200 h) correspondente a parte profissionalizante. </w:t>
      </w:r>
    </w:p>
    <w:p w14:paraId="000001CA" w14:textId="77777777" w:rsidR="004A4893" w:rsidRDefault="004A4893">
      <w:pPr>
        <w:pBdr>
          <w:top w:val="nil"/>
          <w:left w:val="nil"/>
          <w:bottom w:val="nil"/>
          <w:right w:val="nil"/>
          <w:between w:val="nil"/>
        </w:pBdr>
        <w:shd w:val="clear" w:color="auto" w:fill="FFFFFF"/>
        <w:spacing w:before="120" w:after="0" w:line="360" w:lineRule="auto"/>
        <w:ind w:firstLine="709"/>
        <w:jc w:val="both"/>
      </w:pPr>
    </w:p>
    <w:p w14:paraId="000001CB" w14:textId="77777777" w:rsidR="004A4893" w:rsidRDefault="00DD3A17">
      <w:pPr>
        <w:pStyle w:val="Ttulo3"/>
        <w:numPr>
          <w:ilvl w:val="2"/>
          <w:numId w:val="19"/>
        </w:numPr>
        <w:spacing w:before="0" w:after="0"/>
        <w:ind w:left="721"/>
        <w:rPr>
          <w:rFonts w:ascii="Times New Roman" w:eastAsia="Times New Roman" w:hAnsi="Times New Roman" w:cs="Times New Roman"/>
        </w:rPr>
      </w:pPr>
      <w:bookmarkStart w:id="35" w:name="_heading=h.3whwml4" w:colFirst="0" w:colLast="0"/>
      <w:bookmarkEnd w:id="35"/>
      <w:r>
        <w:rPr>
          <w:rFonts w:ascii="Times New Roman" w:eastAsia="Times New Roman" w:hAnsi="Times New Roman" w:cs="Times New Roman"/>
        </w:rPr>
        <w:t xml:space="preserve">Matriz </w:t>
      </w:r>
      <w:commentRangeStart w:id="36"/>
      <w:r>
        <w:rPr>
          <w:rFonts w:ascii="Times New Roman" w:eastAsia="Times New Roman" w:hAnsi="Times New Roman" w:cs="Times New Roman"/>
        </w:rPr>
        <w:t>Curricular</w:t>
      </w:r>
      <w:commentRangeEnd w:id="36"/>
      <w:r w:rsidR="00E41BB4">
        <w:rPr>
          <w:rStyle w:val="Refdecomentrio"/>
          <w:rFonts w:ascii="Times New Roman" w:eastAsia="Times New Roman" w:hAnsi="Times New Roman" w:cs="Times New Roman"/>
          <w:b w:val="0"/>
        </w:rPr>
        <w:commentReference w:id="36"/>
      </w:r>
    </w:p>
    <w:p w14:paraId="000001CC" w14:textId="77777777" w:rsidR="004A4893" w:rsidRDefault="004A4893">
      <w:pPr>
        <w:pBdr>
          <w:top w:val="nil"/>
          <w:left w:val="nil"/>
          <w:bottom w:val="nil"/>
          <w:right w:val="nil"/>
          <w:between w:val="nil"/>
        </w:pBdr>
      </w:pPr>
    </w:p>
    <w:p w14:paraId="000001CD" w14:textId="77777777" w:rsidR="004A4893" w:rsidRDefault="00DD3A17">
      <w:pPr>
        <w:widowControl/>
        <w:pBdr>
          <w:top w:val="nil"/>
          <w:left w:val="nil"/>
          <w:bottom w:val="nil"/>
          <w:right w:val="nil"/>
          <w:between w:val="nil"/>
        </w:pBdr>
        <w:spacing w:after="120" w:line="360" w:lineRule="auto"/>
        <w:ind w:firstLine="720"/>
        <w:jc w:val="both"/>
        <w:rPr>
          <w:color w:val="00000A"/>
          <w:sz w:val="24"/>
          <w:szCs w:val="24"/>
        </w:rPr>
      </w:pPr>
      <w:r>
        <w:rPr>
          <w:color w:val="00000A"/>
          <w:sz w:val="24"/>
          <w:szCs w:val="24"/>
        </w:rPr>
        <w:t>A distribuição das disciplinas que compõem a matriz curricular segue a estruturação dos núcleos que fundamentam o curso técnico. A Tabela 1 apresenta a distribuição das disciplinas anuais que formam a Base Nacional Comum, agrupados por área de conhecimento e por ano. Para cada ano, essa tabela também apresenta a carga horária de cada disciplina (teoria e prática) e quantidade de aulas semanais do componente didático em questão, além de apresentar os totais referentes a esses campos. </w:t>
      </w:r>
    </w:p>
    <w:p w14:paraId="000001CE" w14:textId="77777777" w:rsidR="004A4893" w:rsidRDefault="004A4893">
      <w:pPr>
        <w:widowControl/>
      </w:pPr>
    </w:p>
    <w:p w14:paraId="000001CF" w14:textId="77777777" w:rsidR="004A4893" w:rsidRDefault="00DD3A17">
      <w:pPr>
        <w:widowControl/>
        <w:pBdr>
          <w:top w:val="nil"/>
          <w:left w:val="nil"/>
          <w:bottom w:val="nil"/>
          <w:right w:val="nil"/>
          <w:between w:val="nil"/>
        </w:pBdr>
        <w:spacing w:after="120" w:line="240" w:lineRule="auto"/>
        <w:jc w:val="center"/>
        <w:rPr>
          <w:sz w:val="24"/>
          <w:szCs w:val="24"/>
        </w:rPr>
      </w:pPr>
      <w:r>
        <w:rPr>
          <w:b/>
          <w:sz w:val="24"/>
          <w:szCs w:val="24"/>
        </w:rPr>
        <w:t>Tabela 1 -</w:t>
      </w:r>
      <w:r>
        <w:rPr>
          <w:sz w:val="24"/>
          <w:szCs w:val="24"/>
        </w:rPr>
        <w:t xml:space="preserve"> Matriz curricular das disciplinas que compõem a Base Nacional Comum. Legenda: T - carga horária teórica; P - carga horária prática.</w:t>
      </w:r>
    </w:p>
    <w:p w14:paraId="000001D0" w14:textId="77777777" w:rsidR="004A4893" w:rsidRDefault="004A4893">
      <w:pPr>
        <w:widowControl/>
        <w:pBdr>
          <w:top w:val="nil"/>
          <w:left w:val="nil"/>
          <w:bottom w:val="nil"/>
          <w:right w:val="nil"/>
          <w:between w:val="nil"/>
        </w:pBdr>
        <w:spacing w:after="120" w:line="240" w:lineRule="auto"/>
        <w:jc w:val="center"/>
        <w:rPr>
          <w:sz w:val="24"/>
          <w:szCs w:val="24"/>
        </w:rPr>
      </w:pPr>
    </w:p>
    <w:tbl>
      <w:tblPr>
        <w:tblStyle w:val="a2"/>
        <w:tblW w:w="9293"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2632"/>
        <w:gridCol w:w="1230"/>
        <w:gridCol w:w="380"/>
        <w:gridCol w:w="280"/>
        <w:gridCol w:w="846"/>
        <w:gridCol w:w="380"/>
        <w:gridCol w:w="280"/>
        <w:gridCol w:w="846"/>
        <w:gridCol w:w="380"/>
        <w:gridCol w:w="280"/>
        <w:gridCol w:w="846"/>
        <w:gridCol w:w="913"/>
      </w:tblGrid>
      <w:tr w:rsidR="004A4893" w14:paraId="4859A7A8" w14:textId="77777777">
        <w:trPr>
          <w:trHeight w:val="360"/>
          <w:jc w:val="center"/>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lastRenderedPageBreak/>
              <w:t>ÁREAS DE CONHECIMENTO</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DISCIPLINA</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1º ANO</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2º ANO</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3º ANO</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TOTAL C.H.</w:t>
            </w:r>
          </w:p>
        </w:tc>
      </w:tr>
      <w:tr w:rsidR="004A4893" w14:paraId="3281A429" w14:textId="77777777">
        <w:trPr>
          <w:trHeight w:val="28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E" w14:textId="77777777" w:rsidR="004A4893" w:rsidRDefault="004A4893">
            <w:pPr>
              <w:pBdr>
                <w:top w:val="nil"/>
                <w:left w:val="nil"/>
                <w:bottom w:val="nil"/>
                <w:right w:val="nil"/>
                <w:between w:val="nil"/>
              </w:pBdr>
              <w:spacing w:after="0"/>
              <w:rPr>
                <w:sz w:val="24"/>
                <w:szCs w:val="24"/>
              </w:rPr>
            </w:pP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DF"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C.H.</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1" w14:textId="77777777" w:rsidR="004A4893" w:rsidRDefault="00DD3A17">
            <w:pPr>
              <w:widowControl/>
              <w:pBdr>
                <w:top w:val="nil"/>
                <w:left w:val="nil"/>
                <w:bottom w:val="nil"/>
                <w:right w:val="nil"/>
                <w:between w:val="nil"/>
              </w:pBdr>
              <w:spacing w:after="0" w:line="240" w:lineRule="auto"/>
              <w:jc w:val="center"/>
              <w:rPr>
                <w:sz w:val="24"/>
                <w:szCs w:val="24"/>
              </w:rPr>
            </w:pPr>
            <w:r>
              <w:rPr>
                <w:b/>
                <w:sz w:val="12"/>
                <w:szCs w:val="12"/>
              </w:rPr>
              <w:t>AULAS SEMANAIS</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C.H.</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4" w14:textId="77777777" w:rsidR="004A4893" w:rsidRDefault="00DD3A17">
            <w:pPr>
              <w:widowControl/>
              <w:pBdr>
                <w:top w:val="nil"/>
                <w:left w:val="nil"/>
                <w:bottom w:val="nil"/>
                <w:right w:val="nil"/>
                <w:between w:val="nil"/>
              </w:pBdr>
              <w:spacing w:after="0" w:line="240" w:lineRule="auto"/>
              <w:jc w:val="center"/>
              <w:rPr>
                <w:sz w:val="24"/>
                <w:szCs w:val="24"/>
              </w:rPr>
            </w:pPr>
            <w:r>
              <w:rPr>
                <w:b/>
                <w:sz w:val="12"/>
                <w:szCs w:val="12"/>
              </w:rPr>
              <w:t>AULAS SEMANAIS</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5"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C.H.</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7" w14:textId="77777777" w:rsidR="004A4893" w:rsidRDefault="00DD3A17">
            <w:pPr>
              <w:widowControl/>
              <w:pBdr>
                <w:top w:val="nil"/>
                <w:left w:val="nil"/>
                <w:bottom w:val="nil"/>
                <w:right w:val="nil"/>
                <w:between w:val="nil"/>
              </w:pBdr>
              <w:spacing w:after="0" w:line="240" w:lineRule="auto"/>
              <w:jc w:val="center"/>
              <w:rPr>
                <w:sz w:val="24"/>
                <w:szCs w:val="24"/>
              </w:rPr>
            </w:pPr>
            <w:r>
              <w:rPr>
                <w:b/>
                <w:sz w:val="12"/>
                <w:szCs w:val="12"/>
              </w:rPr>
              <w:t>AULAS SEMANAIS</w:t>
            </w:r>
          </w:p>
        </w:tc>
        <w:tc>
          <w:tcPr>
            <w:tcW w:w="913"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8" w14:textId="77777777" w:rsidR="004A4893" w:rsidRDefault="004A4893">
            <w:pPr>
              <w:pBdr>
                <w:top w:val="nil"/>
                <w:left w:val="nil"/>
                <w:bottom w:val="nil"/>
                <w:right w:val="nil"/>
                <w:between w:val="nil"/>
              </w:pBdr>
              <w:spacing w:after="0"/>
              <w:rPr>
                <w:sz w:val="24"/>
                <w:szCs w:val="24"/>
              </w:rPr>
            </w:pPr>
          </w:p>
        </w:tc>
      </w:tr>
      <w:tr w:rsidR="004A4893" w14:paraId="3283815A" w14:textId="77777777">
        <w:trPr>
          <w:trHeight w:val="300"/>
          <w:jc w:val="center"/>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E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Ciências da Natureza, Matemática e suas tecnologias</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EA"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Biologia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E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E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E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200</w:t>
            </w:r>
          </w:p>
        </w:tc>
      </w:tr>
      <w:tr w:rsidR="004A4893" w14:paraId="7A0625F8"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1F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1F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1F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0" w14:textId="77777777" w:rsidR="004A4893" w:rsidRDefault="004A4893">
            <w:pPr>
              <w:pBdr>
                <w:top w:val="nil"/>
                <w:left w:val="nil"/>
                <w:bottom w:val="nil"/>
                <w:right w:val="nil"/>
                <w:between w:val="nil"/>
              </w:pBdr>
              <w:spacing w:after="0"/>
              <w:rPr>
                <w:sz w:val="24"/>
                <w:szCs w:val="24"/>
              </w:rPr>
            </w:pPr>
          </w:p>
        </w:tc>
      </w:tr>
      <w:tr w:rsidR="004A4893" w14:paraId="58EB97D9"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0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0C" w14:textId="77777777" w:rsidR="004A4893" w:rsidRDefault="004A4893">
            <w:pPr>
              <w:pBdr>
                <w:top w:val="nil"/>
                <w:left w:val="nil"/>
                <w:bottom w:val="nil"/>
                <w:right w:val="nil"/>
                <w:between w:val="nil"/>
              </w:pBdr>
              <w:spacing w:after="0"/>
              <w:rPr>
                <w:sz w:val="24"/>
                <w:szCs w:val="24"/>
              </w:rPr>
            </w:pPr>
          </w:p>
        </w:tc>
      </w:tr>
      <w:tr w:rsidR="004A4893" w14:paraId="612D4A4E" w14:textId="77777777">
        <w:trPr>
          <w:trHeight w:val="38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0D"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0E"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Física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0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200</w:t>
            </w:r>
          </w:p>
        </w:tc>
      </w:tr>
      <w:tr w:rsidR="004A4893" w14:paraId="21887073"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1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1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1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4" w14:textId="77777777" w:rsidR="004A4893" w:rsidRDefault="004A4893">
            <w:pPr>
              <w:pBdr>
                <w:top w:val="nil"/>
                <w:left w:val="nil"/>
                <w:bottom w:val="nil"/>
                <w:right w:val="nil"/>
                <w:between w:val="nil"/>
              </w:pBdr>
              <w:spacing w:after="0"/>
              <w:rPr>
                <w:sz w:val="24"/>
                <w:szCs w:val="24"/>
              </w:rPr>
            </w:pPr>
          </w:p>
        </w:tc>
      </w:tr>
      <w:tr w:rsidR="004A4893" w14:paraId="0A4EA4A7"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2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2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2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30" w14:textId="77777777" w:rsidR="004A4893" w:rsidRDefault="004A4893">
            <w:pPr>
              <w:pBdr>
                <w:top w:val="nil"/>
                <w:left w:val="nil"/>
                <w:bottom w:val="nil"/>
                <w:right w:val="nil"/>
                <w:between w:val="nil"/>
              </w:pBdr>
              <w:spacing w:after="0"/>
              <w:rPr>
                <w:sz w:val="24"/>
                <w:szCs w:val="24"/>
              </w:rPr>
            </w:pPr>
          </w:p>
        </w:tc>
      </w:tr>
      <w:tr w:rsidR="004A4893" w14:paraId="060F48FA"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31"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2"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Matemática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360</w:t>
            </w:r>
          </w:p>
        </w:tc>
      </w:tr>
      <w:tr w:rsidR="004A4893" w14:paraId="136F5C0A"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3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3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3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4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4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4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4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4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8" w14:textId="77777777" w:rsidR="004A4893" w:rsidRDefault="004A4893">
            <w:pPr>
              <w:pBdr>
                <w:top w:val="nil"/>
                <w:left w:val="nil"/>
                <w:bottom w:val="nil"/>
                <w:right w:val="nil"/>
                <w:between w:val="nil"/>
              </w:pBdr>
              <w:spacing w:after="0"/>
              <w:rPr>
                <w:sz w:val="24"/>
                <w:szCs w:val="24"/>
              </w:rPr>
            </w:pPr>
          </w:p>
        </w:tc>
      </w:tr>
      <w:tr w:rsidR="004A4893" w14:paraId="322AAE78"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4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4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5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5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5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5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54" w14:textId="77777777" w:rsidR="004A4893" w:rsidRDefault="004A4893">
            <w:pPr>
              <w:pBdr>
                <w:top w:val="nil"/>
                <w:left w:val="nil"/>
                <w:bottom w:val="nil"/>
                <w:right w:val="nil"/>
                <w:between w:val="nil"/>
              </w:pBdr>
              <w:spacing w:after="0"/>
              <w:rPr>
                <w:sz w:val="24"/>
                <w:szCs w:val="24"/>
              </w:rPr>
            </w:pPr>
          </w:p>
        </w:tc>
      </w:tr>
      <w:tr w:rsidR="004A4893" w14:paraId="2A740C55"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55"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56"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Química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5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200</w:t>
            </w:r>
          </w:p>
        </w:tc>
      </w:tr>
      <w:tr w:rsidR="004A4893" w14:paraId="4109F172"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6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6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C" w14:textId="77777777" w:rsidR="004A4893" w:rsidRDefault="004A4893">
            <w:pPr>
              <w:pBdr>
                <w:top w:val="nil"/>
                <w:left w:val="nil"/>
                <w:bottom w:val="nil"/>
                <w:right w:val="nil"/>
                <w:between w:val="nil"/>
              </w:pBdr>
              <w:spacing w:after="0"/>
              <w:rPr>
                <w:sz w:val="24"/>
                <w:szCs w:val="24"/>
              </w:rPr>
            </w:pPr>
          </w:p>
        </w:tc>
      </w:tr>
      <w:tr w:rsidR="004A4893" w14:paraId="358070B7"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6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6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6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78" w14:textId="77777777" w:rsidR="004A4893" w:rsidRDefault="004A4893">
            <w:pPr>
              <w:pBdr>
                <w:top w:val="nil"/>
                <w:left w:val="nil"/>
                <w:bottom w:val="nil"/>
                <w:right w:val="nil"/>
                <w:between w:val="nil"/>
              </w:pBdr>
              <w:spacing w:after="0"/>
              <w:rPr>
                <w:sz w:val="24"/>
                <w:szCs w:val="24"/>
              </w:rPr>
            </w:pPr>
          </w:p>
        </w:tc>
      </w:tr>
      <w:tr w:rsidR="004A4893" w14:paraId="1B70EF34" w14:textId="77777777">
        <w:trPr>
          <w:trHeight w:val="300"/>
          <w:jc w:val="center"/>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7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Linguagens, códigos e suas tecnologias</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7A"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Educação Física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7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7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7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240</w:t>
            </w:r>
          </w:p>
        </w:tc>
      </w:tr>
      <w:tr w:rsidR="004A4893" w14:paraId="569565BF"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8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8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8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0" w14:textId="77777777" w:rsidR="004A4893" w:rsidRDefault="004A4893">
            <w:pPr>
              <w:pBdr>
                <w:top w:val="nil"/>
                <w:left w:val="nil"/>
                <w:bottom w:val="nil"/>
                <w:right w:val="nil"/>
                <w:between w:val="nil"/>
              </w:pBdr>
              <w:spacing w:after="0"/>
              <w:rPr>
                <w:sz w:val="24"/>
                <w:szCs w:val="24"/>
              </w:rPr>
            </w:pPr>
          </w:p>
        </w:tc>
      </w:tr>
      <w:tr w:rsidR="004A4893" w14:paraId="3C6D31A5"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9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9C" w14:textId="77777777" w:rsidR="004A4893" w:rsidRDefault="004A4893">
            <w:pPr>
              <w:pBdr>
                <w:top w:val="nil"/>
                <w:left w:val="nil"/>
                <w:bottom w:val="nil"/>
                <w:right w:val="nil"/>
                <w:between w:val="nil"/>
              </w:pBdr>
              <w:spacing w:after="0"/>
              <w:rPr>
                <w:sz w:val="24"/>
                <w:szCs w:val="24"/>
              </w:rPr>
            </w:pPr>
          </w:p>
        </w:tc>
      </w:tr>
      <w:tr w:rsidR="004A4893" w14:paraId="441657F0"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9D"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9E"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Artes</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9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240</w:t>
            </w:r>
          </w:p>
        </w:tc>
      </w:tr>
      <w:tr w:rsidR="004A4893" w14:paraId="28387997"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A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A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A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4" w14:textId="77777777" w:rsidR="004A4893" w:rsidRDefault="004A4893">
            <w:pPr>
              <w:pBdr>
                <w:top w:val="nil"/>
                <w:left w:val="nil"/>
                <w:bottom w:val="nil"/>
                <w:right w:val="nil"/>
                <w:between w:val="nil"/>
              </w:pBdr>
              <w:spacing w:after="0"/>
              <w:rPr>
                <w:sz w:val="24"/>
                <w:szCs w:val="24"/>
              </w:rPr>
            </w:pPr>
          </w:p>
        </w:tc>
      </w:tr>
      <w:tr w:rsidR="004A4893" w14:paraId="199D62CF"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B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B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B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C0" w14:textId="77777777" w:rsidR="004A4893" w:rsidRDefault="004A4893">
            <w:pPr>
              <w:pBdr>
                <w:top w:val="nil"/>
                <w:left w:val="nil"/>
                <w:bottom w:val="nil"/>
                <w:right w:val="nil"/>
                <w:between w:val="nil"/>
              </w:pBdr>
              <w:spacing w:after="0"/>
              <w:rPr>
                <w:sz w:val="24"/>
                <w:szCs w:val="24"/>
              </w:rPr>
            </w:pPr>
          </w:p>
        </w:tc>
      </w:tr>
      <w:tr w:rsidR="004A4893" w14:paraId="45E46794"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C1"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2"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Língua Portuguesa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360</w:t>
            </w:r>
          </w:p>
        </w:tc>
      </w:tr>
      <w:tr w:rsidR="004A4893" w14:paraId="66668470"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C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C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C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D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D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D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D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2D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8" w14:textId="77777777" w:rsidR="004A4893" w:rsidRDefault="004A4893">
            <w:pPr>
              <w:pBdr>
                <w:top w:val="nil"/>
                <w:left w:val="nil"/>
                <w:bottom w:val="nil"/>
                <w:right w:val="nil"/>
                <w:between w:val="nil"/>
              </w:pBdr>
              <w:spacing w:after="0"/>
              <w:rPr>
                <w:sz w:val="24"/>
                <w:szCs w:val="24"/>
              </w:rPr>
            </w:pPr>
          </w:p>
        </w:tc>
      </w:tr>
      <w:tr w:rsidR="004A4893" w14:paraId="05F39734"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D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D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E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E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E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E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2E4" w14:textId="77777777" w:rsidR="004A4893" w:rsidRDefault="004A4893">
            <w:pPr>
              <w:pBdr>
                <w:top w:val="nil"/>
                <w:left w:val="nil"/>
                <w:bottom w:val="nil"/>
                <w:right w:val="nil"/>
                <w:between w:val="nil"/>
              </w:pBdr>
              <w:spacing w:after="0"/>
              <w:rPr>
                <w:sz w:val="24"/>
                <w:szCs w:val="24"/>
              </w:rPr>
            </w:pPr>
          </w:p>
        </w:tc>
      </w:tr>
      <w:tr w:rsidR="004A4893" w14:paraId="6CFC698C"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E5"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E6"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Língua Inglesa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E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r>
      <w:tr w:rsidR="004A4893" w14:paraId="2A6A20E3"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F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F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C" w14:textId="77777777" w:rsidR="004A4893" w:rsidRDefault="004A4893">
            <w:pPr>
              <w:pBdr>
                <w:top w:val="nil"/>
                <w:left w:val="nil"/>
                <w:bottom w:val="nil"/>
                <w:right w:val="nil"/>
                <w:between w:val="nil"/>
              </w:pBdr>
              <w:spacing w:after="0"/>
              <w:rPr>
                <w:sz w:val="24"/>
                <w:szCs w:val="24"/>
              </w:rPr>
            </w:pPr>
          </w:p>
        </w:tc>
      </w:tr>
      <w:tr w:rsidR="004A4893" w14:paraId="447C7636"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2F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2F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2F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08" w14:textId="77777777" w:rsidR="004A4893" w:rsidRDefault="004A4893">
            <w:pPr>
              <w:pBdr>
                <w:top w:val="nil"/>
                <w:left w:val="nil"/>
                <w:bottom w:val="nil"/>
                <w:right w:val="nil"/>
                <w:between w:val="nil"/>
              </w:pBdr>
              <w:spacing w:after="0"/>
              <w:rPr>
                <w:sz w:val="24"/>
                <w:szCs w:val="24"/>
              </w:rPr>
            </w:pPr>
          </w:p>
        </w:tc>
      </w:tr>
      <w:tr w:rsidR="004A4893" w14:paraId="75CFD5F9" w14:textId="77777777">
        <w:trPr>
          <w:trHeight w:val="300"/>
          <w:jc w:val="center"/>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0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Ciências Humanas e suas tecnologias</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0A"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Filosofia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0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0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0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r>
      <w:tr w:rsidR="004A4893" w14:paraId="4150A1ED"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1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1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0" w14:textId="77777777" w:rsidR="004A4893" w:rsidRDefault="004A4893">
            <w:pPr>
              <w:pBdr>
                <w:top w:val="nil"/>
                <w:left w:val="nil"/>
                <w:bottom w:val="nil"/>
                <w:right w:val="nil"/>
                <w:between w:val="nil"/>
              </w:pBdr>
              <w:spacing w:after="0"/>
              <w:rPr>
                <w:sz w:val="24"/>
                <w:szCs w:val="24"/>
              </w:rPr>
            </w:pPr>
          </w:p>
        </w:tc>
      </w:tr>
      <w:tr w:rsidR="004A4893" w14:paraId="4D60CD4D"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2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2C" w14:textId="77777777" w:rsidR="004A4893" w:rsidRDefault="004A4893">
            <w:pPr>
              <w:pBdr>
                <w:top w:val="nil"/>
                <w:left w:val="nil"/>
                <w:bottom w:val="nil"/>
                <w:right w:val="nil"/>
                <w:between w:val="nil"/>
              </w:pBdr>
              <w:spacing w:after="0"/>
              <w:rPr>
                <w:sz w:val="24"/>
                <w:szCs w:val="24"/>
              </w:rPr>
            </w:pPr>
          </w:p>
        </w:tc>
      </w:tr>
      <w:tr w:rsidR="004A4893" w14:paraId="15B0D266"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2D"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2E"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Sociologia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2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r>
      <w:tr w:rsidR="004A4893" w14:paraId="3B845B36"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3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3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4" w14:textId="77777777" w:rsidR="004A4893" w:rsidRDefault="004A4893">
            <w:pPr>
              <w:pBdr>
                <w:top w:val="nil"/>
                <w:left w:val="nil"/>
                <w:bottom w:val="nil"/>
                <w:right w:val="nil"/>
                <w:between w:val="nil"/>
              </w:pBdr>
              <w:spacing w:after="0"/>
              <w:rPr>
                <w:sz w:val="24"/>
                <w:szCs w:val="24"/>
              </w:rPr>
            </w:pPr>
          </w:p>
        </w:tc>
      </w:tr>
      <w:tr w:rsidR="004A4893" w14:paraId="5FABFD62"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45"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6"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9"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C"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4F"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50" w14:textId="77777777" w:rsidR="004A4893" w:rsidRDefault="004A4893">
            <w:pPr>
              <w:pBdr>
                <w:top w:val="nil"/>
                <w:left w:val="nil"/>
                <w:bottom w:val="nil"/>
                <w:right w:val="nil"/>
                <w:between w:val="nil"/>
              </w:pBdr>
              <w:spacing w:after="0"/>
              <w:rPr>
                <w:sz w:val="24"/>
                <w:szCs w:val="24"/>
              </w:rPr>
            </w:pPr>
          </w:p>
        </w:tc>
      </w:tr>
      <w:tr w:rsidR="004A4893" w14:paraId="64247F7A"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51"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2"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História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200</w:t>
            </w:r>
          </w:p>
        </w:tc>
      </w:tr>
      <w:tr w:rsidR="004A4893" w14:paraId="673B5438"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5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5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8" w14:textId="77777777" w:rsidR="004A4893" w:rsidRDefault="004A4893">
            <w:pPr>
              <w:pBdr>
                <w:top w:val="nil"/>
                <w:left w:val="nil"/>
                <w:bottom w:val="nil"/>
                <w:right w:val="nil"/>
                <w:between w:val="nil"/>
              </w:pBdr>
              <w:spacing w:after="0"/>
              <w:rPr>
                <w:sz w:val="24"/>
                <w:szCs w:val="24"/>
              </w:rPr>
            </w:pPr>
          </w:p>
        </w:tc>
      </w:tr>
      <w:tr w:rsidR="004A4893" w14:paraId="6A1ACD92"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69"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A"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35</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5</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D"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70</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6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70"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7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70</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7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73"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74" w14:textId="77777777" w:rsidR="004A4893" w:rsidRDefault="004A4893">
            <w:pPr>
              <w:pBdr>
                <w:top w:val="nil"/>
                <w:left w:val="nil"/>
                <w:bottom w:val="nil"/>
                <w:right w:val="nil"/>
                <w:between w:val="nil"/>
              </w:pBdr>
              <w:spacing w:after="0"/>
              <w:rPr>
                <w:sz w:val="24"/>
                <w:szCs w:val="24"/>
              </w:rPr>
            </w:pPr>
          </w:p>
        </w:tc>
      </w:tr>
      <w:tr w:rsidR="004A4893" w14:paraId="214D4317"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75" w14:textId="77777777" w:rsidR="004A4893" w:rsidRDefault="004A4893">
            <w:pPr>
              <w:pBdr>
                <w:top w:val="nil"/>
                <w:left w:val="nil"/>
                <w:bottom w:val="nil"/>
                <w:right w:val="nil"/>
                <w:between w:val="nil"/>
              </w:pBdr>
              <w:spacing w:after="0"/>
              <w:rPr>
                <w:sz w:val="24"/>
                <w:szCs w:val="24"/>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6" w14:textId="77777777" w:rsidR="004A4893" w:rsidRDefault="00DD3A17">
            <w:pPr>
              <w:widowControl/>
              <w:pBdr>
                <w:top w:val="nil"/>
                <w:left w:val="nil"/>
                <w:bottom w:val="nil"/>
                <w:right w:val="nil"/>
                <w:between w:val="nil"/>
              </w:pBdr>
              <w:spacing w:after="0" w:line="240" w:lineRule="auto"/>
              <w:rPr>
                <w:sz w:val="24"/>
                <w:szCs w:val="24"/>
              </w:rPr>
            </w:pPr>
            <w:r>
              <w:rPr>
                <w:sz w:val="18"/>
                <w:szCs w:val="18"/>
              </w:rPr>
              <w:t>Geografia</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7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200</w:t>
            </w:r>
          </w:p>
        </w:tc>
      </w:tr>
      <w:tr w:rsidR="004A4893" w14:paraId="2C139629"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81"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2"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5"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8"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B"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C" w14:textId="77777777" w:rsidR="004A4893" w:rsidRDefault="004A4893">
            <w:pPr>
              <w:pBdr>
                <w:top w:val="nil"/>
                <w:left w:val="nil"/>
                <w:bottom w:val="nil"/>
                <w:right w:val="nil"/>
                <w:between w:val="nil"/>
              </w:pBdr>
              <w:spacing w:after="0"/>
              <w:rPr>
                <w:sz w:val="24"/>
                <w:szCs w:val="24"/>
              </w:rPr>
            </w:pPr>
          </w:p>
        </w:tc>
      </w:tr>
      <w:tr w:rsidR="004A4893" w14:paraId="06745D58" w14:textId="77777777">
        <w:trPr>
          <w:trHeight w:val="300"/>
          <w:jc w:val="center"/>
        </w:trPr>
        <w:tc>
          <w:tcPr>
            <w:tcW w:w="263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8D" w14:textId="77777777" w:rsidR="004A4893" w:rsidRDefault="004A4893">
            <w:pPr>
              <w:pBdr>
                <w:top w:val="nil"/>
                <w:left w:val="nil"/>
                <w:bottom w:val="nil"/>
                <w:right w:val="nil"/>
                <w:between w:val="nil"/>
              </w:pBdr>
              <w:spacing w:after="0"/>
              <w:rPr>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E"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8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1"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4" w14:textId="77777777" w:rsidR="004A4893" w:rsidRDefault="004A4893">
            <w:pPr>
              <w:pBdr>
                <w:top w:val="nil"/>
                <w:left w:val="nil"/>
                <w:bottom w:val="nil"/>
                <w:right w:val="nil"/>
                <w:between w:val="nil"/>
              </w:pBdr>
              <w:spacing w:after="0"/>
              <w:rPr>
                <w:sz w:val="24"/>
                <w:szCs w:val="24"/>
              </w:rPr>
            </w:pPr>
          </w:p>
        </w:tc>
        <w:tc>
          <w:tcPr>
            <w:tcW w:w="3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846"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7" w14:textId="77777777" w:rsidR="004A4893" w:rsidRDefault="004A4893">
            <w:pPr>
              <w:pBdr>
                <w:top w:val="nil"/>
                <w:left w:val="nil"/>
                <w:bottom w:val="nil"/>
                <w:right w:val="nil"/>
                <w:between w:val="nil"/>
              </w:pBdr>
              <w:spacing w:after="0"/>
              <w:rPr>
                <w:sz w:val="24"/>
                <w:szCs w:val="24"/>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398" w14:textId="77777777" w:rsidR="004A4893" w:rsidRDefault="004A4893">
            <w:pPr>
              <w:pBdr>
                <w:top w:val="nil"/>
                <w:left w:val="nil"/>
                <w:bottom w:val="nil"/>
                <w:right w:val="nil"/>
                <w:between w:val="nil"/>
              </w:pBdr>
              <w:spacing w:after="0"/>
              <w:rPr>
                <w:sz w:val="24"/>
                <w:szCs w:val="24"/>
              </w:rPr>
            </w:pPr>
          </w:p>
        </w:tc>
      </w:tr>
      <w:tr w:rsidR="004A4893" w14:paraId="392DA028" w14:textId="77777777">
        <w:trPr>
          <w:trHeight w:val="280"/>
          <w:jc w:val="center"/>
        </w:trPr>
        <w:tc>
          <w:tcPr>
            <w:tcW w:w="2632" w:type="dxa"/>
            <w:tcBorders>
              <w:top w:val="single" w:sz="4" w:space="0" w:color="000000"/>
              <w:left w:val="nil"/>
              <w:bottom w:val="nil"/>
              <w:right w:val="single" w:sz="4" w:space="0" w:color="000000"/>
            </w:tcBorders>
            <w:shd w:val="clear" w:color="auto" w:fill="auto"/>
            <w:tcMar>
              <w:top w:w="40" w:type="dxa"/>
              <w:left w:w="40" w:type="dxa"/>
              <w:bottom w:w="40" w:type="dxa"/>
              <w:right w:w="40" w:type="dxa"/>
            </w:tcMar>
            <w:vAlign w:val="center"/>
          </w:tcPr>
          <w:p w14:paraId="00000399" w14:textId="77777777" w:rsidR="004A4893" w:rsidRDefault="004A4893">
            <w:pPr>
              <w:widowControl/>
            </w:pPr>
          </w:p>
        </w:tc>
        <w:tc>
          <w:tcPr>
            <w:tcW w:w="1230"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9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TOTAL</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9B"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840</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9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9E"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840</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21</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880</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22</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2560</w:t>
            </w:r>
          </w:p>
        </w:tc>
      </w:tr>
    </w:tbl>
    <w:p w14:paraId="000003A5" w14:textId="77777777" w:rsidR="004A4893" w:rsidRDefault="00DD3A17">
      <w:pPr>
        <w:widowControl/>
        <w:jc w:val="center"/>
        <w:rPr>
          <w:sz w:val="20"/>
          <w:szCs w:val="20"/>
        </w:rPr>
      </w:pPr>
      <w:r>
        <w:rPr>
          <w:sz w:val="20"/>
          <w:szCs w:val="20"/>
        </w:rPr>
        <w:t>FONTE: Comissão de Elaboração do Projeto</w:t>
      </w:r>
    </w:p>
    <w:p w14:paraId="000003A6" w14:textId="77777777" w:rsidR="004A4893" w:rsidRDefault="004A4893">
      <w:pPr>
        <w:widowControl/>
        <w:jc w:val="center"/>
        <w:rPr>
          <w:sz w:val="20"/>
          <w:szCs w:val="20"/>
        </w:rPr>
      </w:pPr>
    </w:p>
    <w:p w14:paraId="000003A7"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A Tabela 2 a seguir apresenta a distribuição das disciplinas anuais</w:t>
      </w:r>
      <w:proofErr w:type="gramStart"/>
      <w:r>
        <w:rPr>
          <w:sz w:val="24"/>
          <w:szCs w:val="24"/>
        </w:rPr>
        <w:t xml:space="preserve">  </w:t>
      </w:r>
      <w:proofErr w:type="gramEnd"/>
      <w:r>
        <w:rPr>
          <w:sz w:val="24"/>
          <w:szCs w:val="24"/>
        </w:rPr>
        <w:t>que formam o núcleo politécnico comum, parte diversificada.</w:t>
      </w:r>
    </w:p>
    <w:p w14:paraId="000003A8" w14:textId="77777777" w:rsidR="004A4893" w:rsidRDefault="004A4893">
      <w:pPr>
        <w:widowControl/>
        <w:spacing w:after="240"/>
      </w:pPr>
    </w:p>
    <w:p w14:paraId="000003A9" w14:textId="77777777" w:rsidR="004A4893" w:rsidRDefault="00DD3A17">
      <w:pPr>
        <w:widowControl/>
        <w:jc w:val="center"/>
      </w:pPr>
      <w:r>
        <w:rPr>
          <w:b/>
          <w:sz w:val="24"/>
          <w:szCs w:val="24"/>
        </w:rPr>
        <w:t>Tabela 2 -</w:t>
      </w:r>
      <w:r>
        <w:rPr>
          <w:sz w:val="24"/>
          <w:szCs w:val="24"/>
        </w:rPr>
        <w:t xml:space="preserve"> Disciplinas que compõem à parte diversificada. Legenda: T - carga horária teórica; P - carga horária prática.</w:t>
      </w:r>
    </w:p>
    <w:tbl>
      <w:tblPr>
        <w:tblStyle w:val="a3"/>
        <w:tblW w:w="9293"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2063"/>
        <w:gridCol w:w="280"/>
        <w:gridCol w:w="280"/>
        <w:gridCol w:w="1486"/>
        <w:gridCol w:w="280"/>
        <w:gridCol w:w="280"/>
        <w:gridCol w:w="1486"/>
        <w:gridCol w:w="280"/>
        <w:gridCol w:w="280"/>
        <w:gridCol w:w="1486"/>
        <w:gridCol w:w="1092"/>
      </w:tblGrid>
      <w:tr w:rsidR="004A4893" w14:paraId="2665F84C" w14:textId="77777777">
        <w:trPr>
          <w:trHeight w:val="360"/>
          <w:jc w:val="center"/>
        </w:trPr>
        <w:tc>
          <w:tcPr>
            <w:tcW w:w="2063"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DISCIPLINA</w:t>
            </w:r>
          </w:p>
        </w:tc>
        <w:tc>
          <w:tcPr>
            <w:tcW w:w="204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1º ANO</w:t>
            </w:r>
          </w:p>
        </w:tc>
        <w:tc>
          <w:tcPr>
            <w:tcW w:w="204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A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2º ANO</w:t>
            </w:r>
          </w:p>
        </w:tc>
        <w:tc>
          <w:tcPr>
            <w:tcW w:w="2046"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3º ANO</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TOTAL C.H.</w:t>
            </w:r>
          </w:p>
        </w:tc>
      </w:tr>
      <w:tr w:rsidR="004A4893" w14:paraId="30F34650" w14:textId="77777777">
        <w:trPr>
          <w:trHeight w:val="30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5" w14:textId="77777777" w:rsidR="004A4893" w:rsidRDefault="004A4893">
            <w:pPr>
              <w:pBdr>
                <w:top w:val="nil"/>
                <w:left w:val="nil"/>
                <w:bottom w:val="nil"/>
                <w:right w:val="nil"/>
                <w:between w:val="nil"/>
              </w:pBdr>
              <w:spacing w:after="0"/>
              <w:rPr>
                <w:sz w:val="24"/>
                <w:szCs w:val="24"/>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C.H.</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8"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AULAS SEMANAIS</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C.H.</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B"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AULAS SEMANAIS</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C.H.</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E"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AULAS SEMANAIS</w:t>
            </w:r>
          </w:p>
        </w:tc>
        <w:tc>
          <w:tcPr>
            <w:tcW w:w="1092"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3BF" w14:textId="77777777" w:rsidR="004A4893" w:rsidRDefault="004A4893">
            <w:pPr>
              <w:pBdr>
                <w:top w:val="nil"/>
                <w:left w:val="nil"/>
                <w:bottom w:val="nil"/>
                <w:right w:val="nil"/>
                <w:between w:val="nil"/>
              </w:pBdr>
              <w:spacing w:after="0"/>
              <w:rPr>
                <w:sz w:val="24"/>
                <w:szCs w:val="24"/>
              </w:rPr>
            </w:pPr>
          </w:p>
        </w:tc>
      </w:tr>
      <w:tr w:rsidR="004A4893" w14:paraId="7FDD4892" w14:textId="77777777">
        <w:trPr>
          <w:trHeight w:val="118"/>
          <w:jc w:val="center"/>
        </w:trPr>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0"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Língua Espanhola</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r>
      <w:tr w:rsidR="004A4893" w14:paraId="6735FD40" w14:textId="77777777">
        <w:trPr>
          <w:trHeight w:val="9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B"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C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C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CE"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C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D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1"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D2"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D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4"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5" w14:textId="77777777" w:rsidR="004A4893" w:rsidRDefault="004A4893">
            <w:pPr>
              <w:pBdr>
                <w:top w:val="nil"/>
                <w:left w:val="nil"/>
                <w:bottom w:val="nil"/>
                <w:right w:val="nil"/>
                <w:between w:val="nil"/>
              </w:pBdr>
              <w:spacing w:after="0"/>
              <w:rPr>
                <w:sz w:val="24"/>
                <w:szCs w:val="24"/>
              </w:rPr>
            </w:pPr>
          </w:p>
        </w:tc>
      </w:tr>
      <w:tr w:rsidR="004A4893" w14:paraId="1D4175F7" w14:textId="77777777">
        <w:trPr>
          <w:trHeight w:val="118"/>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6"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9"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C"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DF"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0" w14:textId="77777777" w:rsidR="004A4893" w:rsidRDefault="004A4893">
            <w:pPr>
              <w:pBdr>
                <w:top w:val="nil"/>
                <w:left w:val="nil"/>
                <w:bottom w:val="nil"/>
                <w:right w:val="nil"/>
                <w:between w:val="nil"/>
              </w:pBdr>
              <w:spacing w:after="0"/>
              <w:rPr>
                <w:sz w:val="24"/>
                <w:szCs w:val="24"/>
              </w:rPr>
            </w:pPr>
          </w:p>
        </w:tc>
      </w:tr>
      <w:tr w:rsidR="004A4893" w14:paraId="735745EA" w14:textId="77777777">
        <w:trPr>
          <w:trHeight w:val="90"/>
          <w:jc w:val="center"/>
        </w:trPr>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1"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Expressão Textual</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r>
      <w:tr w:rsidR="004A4893" w14:paraId="76222342" w14:textId="77777777">
        <w:trPr>
          <w:trHeight w:val="9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C"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E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E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EF"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F0"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F1"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2"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F3"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3F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5"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6" w14:textId="77777777" w:rsidR="004A4893" w:rsidRDefault="004A4893">
            <w:pPr>
              <w:pBdr>
                <w:top w:val="nil"/>
                <w:left w:val="nil"/>
                <w:bottom w:val="nil"/>
                <w:right w:val="nil"/>
                <w:between w:val="nil"/>
              </w:pBdr>
              <w:spacing w:after="0"/>
              <w:rPr>
                <w:sz w:val="24"/>
                <w:szCs w:val="24"/>
              </w:rPr>
            </w:pPr>
          </w:p>
        </w:tc>
      </w:tr>
      <w:tr w:rsidR="004A4893" w14:paraId="16AF818E" w14:textId="77777777">
        <w:trPr>
          <w:trHeight w:val="112"/>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7"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A"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D"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3F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0"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1" w14:textId="77777777" w:rsidR="004A4893" w:rsidRDefault="004A4893">
            <w:pPr>
              <w:pBdr>
                <w:top w:val="nil"/>
                <w:left w:val="nil"/>
                <w:bottom w:val="nil"/>
                <w:right w:val="nil"/>
                <w:between w:val="nil"/>
              </w:pBdr>
              <w:spacing w:after="0"/>
              <w:rPr>
                <w:sz w:val="24"/>
                <w:szCs w:val="24"/>
              </w:rPr>
            </w:pPr>
          </w:p>
        </w:tc>
      </w:tr>
      <w:tr w:rsidR="004A4893" w14:paraId="6609F1AF" w14:textId="77777777">
        <w:trPr>
          <w:trHeight w:val="90"/>
          <w:jc w:val="center"/>
        </w:trPr>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2"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LIBRAS</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r>
      <w:tr w:rsidR="004A4893" w14:paraId="2689C342" w14:textId="77777777">
        <w:trPr>
          <w:trHeight w:val="30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0D"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40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40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0"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1"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3"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4"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6"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7" w14:textId="77777777" w:rsidR="004A4893" w:rsidRDefault="004A4893">
            <w:pPr>
              <w:pBdr>
                <w:top w:val="nil"/>
                <w:left w:val="nil"/>
                <w:bottom w:val="nil"/>
                <w:right w:val="nil"/>
                <w:between w:val="nil"/>
              </w:pBdr>
              <w:spacing w:after="0"/>
              <w:rPr>
                <w:sz w:val="24"/>
                <w:szCs w:val="24"/>
              </w:rPr>
            </w:pPr>
          </w:p>
        </w:tc>
      </w:tr>
      <w:tr w:rsidR="004A4893" w14:paraId="0E14780C" w14:textId="77777777">
        <w:trPr>
          <w:trHeight w:val="9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8"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B"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C"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E"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1F"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1"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2" w14:textId="77777777" w:rsidR="004A4893" w:rsidRDefault="004A4893">
            <w:pPr>
              <w:pBdr>
                <w:top w:val="nil"/>
                <w:left w:val="nil"/>
                <w:bottom w:val="nil"/>
                <w:right w:val="nil"/>
                <w:between w:val="nil"/>
              </w:pBdr>
              <w:spacing w:after="0"/>
              <w:rPr>
                <w:sz w:val="24"/>
                <w:szCs w:val="24"/>
              </w:rPr>
            </w:pPr>
          </w:p>
        </w:tc>
      </w:tr>
      <w:tr w:rsidR="004A4893" w14:paraId="424E1942" w14:textId="77777777">
        <w:trPr>
          <w:trHeight w:val="90"/>
          <w:jc w:val="center"/>
        </w:trPr>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3"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Empreendedorismo</w:t>
            </w: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r>
      <w:tr w:rsidR="004A4893" w14:paraId="492BDBF5" w14:textId="77777777">
        <w:trPr>
          <w:trHeight w:val="9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E"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2F"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1"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2"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4"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43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w:t>
            </w:r>
          </w:p>
        </w:tc>
        <w:tc>
          <w:tcPr>
            <w:tcW w:w="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000043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P</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7"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8" w14:textId="77777777" w:rsidR="004A4893" w:rsidRDefault="004A4893">
            <w:pPr>
              <w:pBdr>
                <w:top w:val="nil"/>
                <w:left w:val="nil"/>
                <w:bottom w:val="nil"/>
                <w:right w:val="nil"/>
                <w:between w:val="nil"/>
              </w:pBdr>
              <w:spacing w:after="0"/>
              <w:rPr>
                <w:sz w:val="24"/>
                <w:szCs w:val="24"/>
              </w:rPr>
            </w:pPr>
          </w:p>
        </w:tc>
      </w:tr>
      <w:tr w:rsidR="004A4893" w14:paraId="32A21DD2" w14:textId="77777777">
        <w:trPr>
          <w:trHeight w:val="90"/>
          <w:jc w:val="center"/>
        </w:trPr>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9"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A"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C" w14:textId="77777777" w:rsidR="004A4893" w:rsidRDefault="004A4893">
            <w:pPr>
              <w:pBdr>
                <w:top w:val="nil"/>
                <w:left w:val="nil"/>
                <w:bottom w:val="nil"/>
                <w:right w:val="nil"/>
                <w:between w:val="nil"/>
              </w:pBdr>
              <w:spacing w:after="0"/>
              <w:rPr>
                <w:sz w:val="24"/>
                <w:szCs w:val="24"/>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D" w14:textId="77777777" w:rsidR="004A4893" w:rsidRDefault="004A4893">
            <w:pPr>
              <w:pBdr>
                <w:top w:val="nil"/>
                <w:left w:val="nil"/>
                <w:bottom w:val="nil"/>
                <w:right w:val="nil"/>
                <w:between w:val="nil"/>
              </w:pBdr>
              <w:spacing w:after="0"/>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3F" w14:textId="77777777" w:rsidR="004A4893" w:rsidRDefault="004A4893">
            <w:pPr>
              <w:pBdr>
                <w:top w:val="nil"/>
                <w:left w:val="nil"/>
                <w:bottom w:val="nil"/>
                <w:right w:val="nil"/>
                <w:between w:val="nil"/>
              </w:pBdr>
              <w:spacing w:after="0"/>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4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4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10</w:t>
            </w: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42" w14:textId="77777777" w:rsidR="004A4893" w:rsidRDefault="004A4893">
            <w:pPr>
              <w:pBdr>
                <w:top w:val="nil"/>
                <w:left w:val="nil"/>
                <w:bottom w:val="nil"/>
                <w:right w:val="nil"/>
                <w:between w:val="nil"/>
              </w:pBdr>
              <w:spacing w:after="0"/>
              <w:rPr>
                <w:sz w:val="24"/>
                <w:szCs w:val="24"/>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43" w14:textId="77777777" w:rsidR="004A4893" w:rsidRDefault="004A4893">
            <w:pPr>
              <w:pBdr>
                <w:top w:val="nil"/>
                <w:left w:val="nil"/>
                <w:bottom w:val="nil"/>
                <w:right w:val="nil"/>
                <w:between w:val="nil"/>
              </w:pBdr>
              <w:spacing w:after="0"/>
              <w:rPr>
                <w:sz w:val="24"/>
                <w:szCs w:val="24"/>
              </w:rPr>
            </w:pPr>
          </w:p>
        </w:tc>
      </w:tr>
      <w:tr w:rsidR="004A4893" w14:paraId="105ED6A3" w14:textId="77777777">
        <w:trPr>
          <w:trHeight w:val="95"/>
          <w:jc w:val="center"/>
        </w:trPr>
        <w:tc>
          <w:tcPr>
            <w:tcW w:w="206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4"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TOTAL</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120</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80</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120</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4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320</w:t>
            </w:r>
          </w:p>
        </w:tc>
      </w:tr>
    </w:tbl>
    <w:p w14:paraId="0000044F"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t>FONTE: Comissão de Elaboração do Projeto</w:t>
      </w:r>
    </w:p>
    <w:p w14:paraId="00000450" w14:textId="77777777" w:rsidR="004A4893" w:rsidRDefault="004A4893">
      <w:pPr>
        <w:widowControl/>
      </w:pPr>
    </w:p>
    <w:p w14:paraId="00000451"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A Tabela 3 apresenta todos os componentes didáticos que compõem a matriz tecnológica do Curso Técnico em Eletromecânica Integrado ao Ensino Médio. Com oferta anual, essas disciplinas são responsáveis por construir o pilar profissionalizante na formação do discente. Vale ressaltar que o total da carga horária das disciplinas da Formação Profissional está em acordo com o Catálogo Nacional dos Cursos Técnicos.</w:t>
      </w:r>
    </w:p>
    <w:p w14:paraId="00000452" w14:textId="77777777" w:rsidR="004A4893" w:rsidRDefault="004A4893">
      <w:pPr>
        <w:widowControl/>
      </w:pPr>
    </w:p>
    <w:p w14:paraId="00000453" w14:textId="77777777" w:rsidR="004A4893" w:rsidRDefault="00DD3A17">
      <w:pPr>
        <w:widowControl/>
        <w:pBdr>
          <w:top w:val="nil"/>
          <w:left w:val="nil"/>
          <w:bottom w:val="nil"/>
          <w:right w:val="nil"/>
          <w:between w:val="nil"/>
        </w:pBdr>
        <w:spacing w:after="120" w:line="240" w:lineRule="auto"/>
        <w:jc w:val="center"/>
        <w:rPr>
          <w:sz w:val="24"/>
          <w:szCs w:val="24"/>
        </w:rPr>
      </w:pPr>
      <w:r>
        <w:rPr>
          <w:b/>
          <w:sz w:val="24"/>
          <w:szCs w:val="24"/>
        </w:rPr>
        <w:lastRenderedPageBreak/>
        <w:t>Tabela 3 -</w:t>
      </w:r>
      <w:r>
        <w:rPr>
          <w:sz w:val="24"/>
          <w:szCs w:val="24"/>
        </w:rPr>
        <w:t xml:space="preserve"> Disciplinas que compõem a Formação Técnica do curso. Legenda: T - carga horária teórica; P - carga horária prática.</w:t>
      </w:r>
    </w:p>
    <w:p w14:paraId="00000454" w14:textId="77777777" w:rsidR="004A4893" w:rsidRDefault="004A4893">
      <w:pPr>
        <w:widowControl/>
        <w:pBdr>
          <w:top w:val="nil"/>
          <w:left w:val="nil"/>
          <w:bottom w:val="nil"/>
          <w:right w:val="nil"/>
          <w:between w:val="nil"/>
        </w:pBdr>
        <w:spacing w:after="120" w:line="240" w:lineRule="auto"/>
        <w:jc w:val="center"/>
        <w:rPr>
          <w:sz w:val="24"/>
          <w:szCs w:val="24"/>
        </w:rPr>
      </w:pPr>
    </w:p>
    <w:tbl>
      <w:tblPr>
        <w:tblStyle w:val="a4"/>
        <w:tblW w:w="8216"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525"/>
        <w:gridCol w:w="3402"/>
        <w:gridCol w:w="350"/>
        <w:gridCol w:w="280"/>
        <w:gridCol w:w="3659"/>
      </w:tblGrid>
      <w:tr w:rsidR="004A4893" w14:paraId="215CDA6C" w14:textId="77777777">
        <w:trPr>
          <w:trHeight w:val="27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5"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ANO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DISCIPLINA</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7"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C.H.</w:t>
            </w:r>
          </w:p>
        </w:tc>
        <w:tc>
          <w:tcPr>
            <w:tcW w:w="3659"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QUANTIDADE DE AULAS SEMANAIS</w:t>
            </w:r>
          </w:p>
        </w:tc>
      </w:tr>
      <w:tr w:rsidR="004A4893" w14:paraId="02342559" w14:textId="77777777">
        <w:trPr>
          <w:trHeight w:val="90"/>
          <w:jc w:val="center"/>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1º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5B" w14:textId="77777777" w:rsidR="004A4893" w:rsidRDefault="00DD3A17">
            <w:pPr>
              <w:widowControl/>
            </w:pPr>
            <w:r>
              <w:rPr>
                <w:sz w:val="20"/>
                <w:szCs w:val="20"/>
              </w:rPr>
              <w:t>Desenho Técnico e CAD</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5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5E"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3</w:t>
            </w:r>
          </w:p>
        </w:tc>
      </w:tr>
      <w:tr w:rsidR="004A4893" w14:paraId="25897F15" w14:textId="77777777">
        <w:trPr>
          <w:trHeight w:val="18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5F"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0"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3" w14:textId="77777777" w:rsidR="004A4893" w:rsidRDefault="004A4893">
            <w:pPr>
              <w:pBdr>
                <w:top w:val="nil"/>
                <w:left w:val="nil"/>
                <w:bottom w:val="nil"/>
                <w:right w:val="nil"/>
                <w:between w:val="nil"/>
              </w:pBdr>
              <w:spacing w:after="0"/>
              <w:rPr>
                <w:sz w:val="24"/>
                <w:szCs w:val="24"/>
              </w:rPr>
            </w:pPr>
          </w:p>
        </w:tc>
      </w:tr>
      <w:tr w:rsidR="004A4893" w14:paraId="26DD0181" w14:textId="77777777">
        <w:trPr>
          <w:trHeight w:val="30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64"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5"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6"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7"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40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8" w14:textId="77777777" w:rsidR="004A4893" w:rsidRDefault="004A4893">
            <w:pPr>
              <w:pBdr>
                <w:top w:val="nil"/>
                <w:left w:val="nil"/>
                <w:bottom w:val="nil"/>
                <w:right w:val="nil"/>
                <w:between w:val="nil"/>
              </w:pBdr>
              <w:spacing w:after="0"/>
              <w:rPr>
                <w:sz w:val="24"/>
                <w:szCs w:val="24"/>
              </w:rPr>
            </w:pPr>
          </w:p>
        </w:tc>
      </w:tr>
      <w:tr w:rsidR="004A4893" w14:paraId="078F772D" w14:textId="77777777">
        <w:trPr>
          <w:trHeight w:val="25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69"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A" w14:textId="77777777" w:rsidR="004A4893" w:rsidRDefault="00DD3A17">
            <w:pPr>
              <w:widowControl/>
              <w:rPr>
                <w:sz w:val="20"/>
                <w:szCs w:val="20"/>
              </w:rPr>
            </w:pPr>
            <w:r>
              <w:rPr>
                <w:sz w:val="20"/>
                <w:szCs w:val="20"/>
              </w:rPr>
              <w:t>HSST e Tecnologia dos Materiais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r>
      <w:tr w:rsidR="004A4893" w14:paraId="25DBAD80" w14:textId="77777777">
        <w:trPr>
          <w:trHeight w:val="17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6E"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6F"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0"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2" w14:textId="77777777" w:rsidR="004A4893" w:rsidRDefault="004A4893">
            <w:pPr>
              <w:pBdr>
                <w:top w:val="nil"/>
                <w:left w:val="nil"/>
                <w:bottom w:val="nil"/>
                <w:right w:val="nil"/>
                <w:between w:val="nil"/>
              </w:pBdr>
              <w:spacing w:after="0"/>
              <w:rPr>
                <w:sz w:val="24"/>
                <w:szCs w:val="24"/>
              </w:rPr>
            </w:pPr>
          </w:p>
        </w:tc>
      </w:tr>
      <w:tr w:rsidR="004A4893" w14:paraId="779BCB28" w14:textId="77777777">
        <w:trPr>
          <w:trHeight w:val="13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73"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4"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7" w14:textId="77777777" w:rsidR="004A4893" w:rsidRDefault="004A4893">
            <w:pPr>
              <w:pBdr>
                <w:top w:val="nil"/>
                <w:left w:val="nil"/>
                <w:bottom w:val="nil"/>
                <w:right w:val="nil"/>
                <w:between w:val="nil"/>
              </w:pBdr>
              <w:spacing w:after="0"/>
              <w:rPr>
                <w:sz w:val="24"/>
                <w:szCs w:val="24"/>
              </w:rPr>
            </w:pPr>
          </w:p>
        </w:tc>
      </w:tr>
      <w:tr w:rsidR="004A4893" w14:paraId="2ECDBE8F" w14:textId="77777777">
        <w:trPr>
          <w:trHeight w:val="14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78"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9" w14:textId="77777777" w:rsidR="004A4893" w:rsidRDefault="00DD3A17">
            <w:pPr>
              <w:widowControl/>
              <w:rPr>
                <w:sz w:val="20"/>
                <w:szCs w:val="20"/>
              </w:rPr>
            </w:pPr>
            <w:r>
              <w:rPr>
                <w:sz w:val="20"/>
                <w:szCs w:val="20"/>
              </w:rPr>
              <w:t>Metrologia e Tecnologia Mecânica</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r>
      <w:tr w:rsidR="004A4893" w14:paraId="261445B3" w14:textId="77777777">
        <w:trPr>
          <w:trHeight w:val="10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7D"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E"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7F"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0"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1" w14:textId="77777777" w:rsidR="004A4893" w:rsidRDefault="004A4893">
            <w:pPr>
              <w:pBdr>
                <w:top w:val="nil"/>
                <w:left w:val="nil"/>
                <w:bottom w:val="nil"/>
                <w:right w:val="nil"/>
                <w:between w:val="nil"/>
              </w:pBdr>
              <w:spacing w:after="0"/>
              <w:rPr>
                <w:sz w:val="24"/>
                <w:szCs w:val="24"/>
              </w:rPr>
            </w:pPr>
          </w:p>
        </w:tc>
      </w:tr>
      <w:tr w:rsidR="004A4893" w14:paraId="72C29E05" w14:textId="77777777">
        <w:trPr>
          <w:trHeight w:val="10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82"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3"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6" w14:textId="77777777" w:rsidR="004A4893" w:rsidRDefault="004A4893">
            <w:pPr>
              <w:pBdr>
                <w:top w:val="nil"/>
                <w:left w:val="nil"/>
                <w:bottom w:val="nil"/>
                <w:right w:val="nil"/>
                <w:between w:val="nil"/>
              </w:pBdr>
              <w:spacing w:after="0"/>
              <w:rPr>
                <w:sz w:val="24"/>
                <w:szCs w:val="24"/>
              </w:rPr>
            </w:pPr>
          </w:p>
        </w:tc>
      </w:tr>
      <w:tr w:rsidR="004A4893" w14:paraId="2F351649"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87"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8" w14:textId="77777777" w:rsidR="004A4893" w:rsidRDefault="00DD3A17">
            <w:pPr>
              <w:widowControl/>
              <w:rPr>
                <w:sz w:val="20"/>
                <w:szCs w:val="20"/>
              </w:rPr>
            </w:pPr>
            <w:r>
              <w:rPr>
                <w:sz w:val="20"/>
                <w:szCs w:val="20"/>
              </w:rPr>
              <w:t>Resistência dos Materiais e Elementos de Máquinas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B"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3</w:t>
            </w:r>
          </w:p>
        </w:tc>
      </w:tr>
      <w:tr w:rsidR="004A4893" w14:paraId="22A4BAB9" w14:textId="77777777">
        <w:trPr>
          <w:trHeight w:val="14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8C"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D"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E"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8F"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0" w14:textId="77777777" w:rsidR="004A4893" w:rsidRDefault="004A4893">
            <w:pPr>
              <w:pBdr>
                <w:top w:val="nil"/>
                <w:left w:val="nil"/>
                <w:bottom w:val="nil"/>
                <w:right w:val="nil"/>
                <w:between w:val="nil"/>
              </w:pBdr>
              <w:spacing w:after="0"/>
              <w:rPr>
                <w:sz w:val="24"/>
                <w:szCs w:val="24"/>
              </w:rPr>
            </w:pPr>
          </w:p>
        </w:tc>
      </w:tr>
      <w:tr w:rsidR="004A4893" w14:paraId="249C1AA2"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91"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2"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50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5" w14:textId="77777777" w:rsidR="004A4893" w:rsidRDefault="004A4893">
            <w:pPr>
              <w:pBdr>
                <w:top w:val="nil"/>
                <w:left w:val="nil"/>
                <w:bottom w:val="nil"/>
                <w:right w:val="nil"/>
                <w:between w:val="nil"/>
              </w:pBdr>
              <w:spacing w:after="0"/>
              <w:rPr>
                <w:sz w:val="24"/>
                <w:szCs w:val="24"/>
              </w:rPr>
            </w:pPr>
          </w:p>
        </w:tc>
      </w:tr>
      <w:tr w:rsidR="004A4893" w14:paraId="13B68103"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96" w14:textId="77777777" w:rsidR="004A4893" w:rsidRDefault="004A4893">
            <w:pPr>
              <w:pBdr>
                <w:top w:val="nil"/>
                <w:left w:val="nil"/>
                <w:bottom w:val="nil"/>
                <w:right w:val="nil"/>
                <w:between w:val="nil"/>
              </w:pBdr>
              <w:spacing w:after="0"/>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497" w14:textId="77777777" w:rsidR="004A4893" w:rsidRDefault="00DD3A17">
            <w:pPr>
              <w:widowControl/>
              <w:pBdr>
                <w:top w:val="nil"/>
                <w:left w:val="nil"/>
                <w:bottom w:val="nil"/>
                <w:right w:val="nil"/>
                <w:between w:val="nil"/>
              </w:pBdr>
              <w:spacing w:after="0" w:line="240" w:lineRule="auto"/>
              <w:jc w:val="right"/>
              <w:rPr>
                <w:sz w:val="24"/>
                <w:szCs w:val="24"/>
              </w:rPr>
            </w:pPr>
            <w:r>
              <w:rPr>
                <w:b/>
                <w:sz w:val="20"/>
                <w:szCs w:val="20"/>
              </w:rPr>
              <w:t>Total do ano </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49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480</w:t>
            </w:r>
          </w:p>
        </w:tc>
        <w:tc>
          <w:tcPr>
            <w:tcW w:w="3659"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49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12</w:t>
            </w:r>
          </w:p>
        </w:tc>
      </w:tr>
      <w:tr w:rsidR="004A4893" w14:paraId="5B80007E" w14:textId="77777777">
        <w:trPr>
          <w:trHeight w:val="90"/>
          <w:jc w:val="center"/>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9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2º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C" w14:textId="77777777" w:rsidR="004A4893" w:rsidRDefault="00DD3A17">
            <w:pPr>
              <w:widowControl/>
              <w:rPr>
                <w:sz w:val="20"/>
                <w:szCs w:val="20"/>
              </w:rPr>
            </w:pPr>
            <w:r>
              <w:rPr>
                <w:sz w:val="20"/>
                <w:szCs w:val="20"/>
              </w:rPr>
              <w:t>Eletricidade e Eletrônica</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160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9F"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4</w:t>
            </w:r>
          </w:p>
        </w:tc>
      </w:tr>
      <w:tr w:rsidR="004A4893" w14:paraId="589FC8A6"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A0"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1"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3"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4" w14:textId="77777777" w:rsidR="004A4893" w:rsidRDefault="004A4893">
            <w:pPr>
              <w:pBdr>
                <w:top w:val="nil"/>
                <w:left w:val="nil"/>
                <w:bottom w:val="nil"/>
                <w:right w:val="nil"/>
                <w:between w:val="nil"/>
              </w:pBdr>
              <w:spacing w:after="0"/>
              <w:rPr>
                <w:sz w:val="24"/>
                <w:szCs w:val="24"/>
              </w:rPr>
            </w:pPr>
          </w:p>
        </w:tc>
      </w:tr>
      <w:tr w:rsidR="004A4893" w14:paraId="04E17135"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A5"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6"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9" w14:textId="77777777" w:rsidR="004A4893" w:rsidRDefault="004A4893">
            <w:pPr>
              <w:pBdr>
                <w:top w:val="nil"/>
                <w:left w:val="nil"/>
                <w:bottom w:val="nil"/>
                <w:right w:val="nil"/>
                <w:between w:val="nil"/>
              </w:pBdr>
              <w:spacing w:after="0"/>
              <w:rPr>
                <w:sz w:val="24"/>
                <w:szCs w:val="24"/>
              </w:rPr>
            </w:pPr>
          </w:p>
        </w:tc>
      </w:tr>
      <w:tr w:rsidR="004A4893" w14:paraId="57C0BD1E"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AA"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B" w14:textId="77777777" w:rsidR="004A4893" w:rsidRDefault="00DD3A17">
            <w:pPr>
              <w:widowControl/>
              <w:rPr>
                <w:sz w:val="20"/>
                <w:szCs w:val="20"/>
              </w:rPr>
            </w:pPr>
            <w:r>
              <w:rPr>
                <w:sz w:val="20"/>
                <w:szCs w:val="20"/>
              </w:rPr>
              <w:t>Elementos de Automação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C"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80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AE"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2</w:t>
            </w:r>
          </w:p>
        </w:tc>
      </w:tr>
      <w:tr w:rsidR="004A4893" w14:paraId="182410F3"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AF"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0"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3" w14:textId="77777777" w:rsidR="004A4893" w:rsidRDefault="004A4893">
            <w:pPr>
              <w:pBdr>
                <w:top w:val="nil"/>
                <w:left w:val="nil"/>
                <w:bottom w:val="nil"/>
                <w:right w:val="nil"/>
                <w:between w:val="nil"/>
              </w:pBdr>
              <w:spacing w:after="0"/>
              <w:rPr>
                <w:sz w:val="24"/>
                <w:szCs w:val="24"/>
              </w:rPr>
            </w:pPr>
          </w:p>
        </w:tc>
      </w:tr>
      <w:tr w:rsidR="004A4893" w14:paraId="3AAB0714"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B4"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5"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6"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120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7"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40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8" w14:textId="77777777" w:rsidR="004A4893" w:rsidRDefault="004A4893">
            <w:pPr>
              <w:pBdr>
                <w:top w:val="nil"/>
                <w:left w:val="nil"/>
                <w:bottom w:val="nil"/>
                <w:right w:val="nil"/>
                <w:between w:val="nil"/>
              </w:pBdr>
              <w:spacing w:after="0"/>
              <w:rPr>
                <w:sz w:val="24"/>
                <w:szCs w:val="24"/>
              </w:rPr>
            </w:pPr>
          </w:p>
        </w:tc>
      </w:tr>
      <w:tr w:rsidR="004A4893" w14:paraId="4E3B6B13" w14:textId="77777777">
        <w:trPr>
          <w:trHeight w:val="16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B9"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A" w14:textId="77777777" w:rsidR="004A4893" w:rsidRDefault="00DD3A17">
            <w:pPr>
              <w:widowControl/>
              <w:rPr>
                <w:sz w:val="20"/>
                <w:szCs w:val="20"/>
              </w:rPr>
            </w:pPr>
            <w:r>
              <w:rPr>
                <w:sz w:val="20"/>
                <w:szCs w:val="20"/>
              </w:rPr>
              <w:t>Qualidade e Manutenção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D"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2</w:t>
            </w:r>
          </w:p>
        </w:tc>
      </w:tr>
      <w:tr w:rsidR="004A4893" w14:paraId="58878574" w14:textId="77777777">
        <w:trPr>
          <w:trHeight w:val="16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BE"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BF"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0"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2" w14:textId="77777777" w:rsidR="004A4893" w:rsidRDefault="004A4893">
            <w:pPr>
              <w:pBdr>
                <w:top w:val="nil"/>
                <w:left w:val="nil"/>
                <w:bottom w:val="nil"/>
                <w:right w:val="nil"/>
                <w:between w:val="nil"/>
              </w:pBdr>
              <w:spacing w:after="0"/>
              <w:rPr>
                <w:sz w:val="24"/>
                <w:szCs w:val="24"/>
              </w:rPr>
            </w:pPr>
          </w:p>
        </w:tc>
      </w:tr>
      <w:tr w:rsidR="004A4893" w14:paraId="62178CE7"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C3"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4"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90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7" w14:textId="77777777" w:rsidR="004A4893" w:rsidRDefault="004A4893">
            <w:pPr>
              <w:pBdr>
                <w:top w:val="nil"/>
                <w:left w:val="nil"/>
                <w:bottom w:val="nil"/>
                <w:right w:val="nil"/>
                <w:between w:val="nil"/>
              </w:pBdr>
              <w:spacing w:after="0"/>
              <w:rPr>
                <w:sz w:val="24"/>
                <w:szCs w:val="24"/>
              </w:rPr>
            </w:pPr>
          </w:p>
        </w:tc>
      </w:tr>
      <w:tr w:rsidR="004A4893" w14:paraId="3C856AFC"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C8"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9" w14:textId="77777777" w:rsidR="004A4893" w:rsidRDefault="00DD3A17">
            <w:pPr>
              <w:widowControl/>
              <w:rPr>
                <w:sz w:val="20"/>
                <w:szCs w:val="20"/>
              </w:rPr>
            </w:pPr>
            <w:r>
              <w:rPr>
                <w:sz w:val="20"/>
                <w:szCs w:val="20"/>
              </w:rPr>
              <w:t>Usinagem/CNC/CAM</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A"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160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C"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4</w:t>
            </w:r>
          </w:p>
        </w:tc>
      </w:tr>
      <w:tr w:rsidR="004A4893" w14:paraId="6566230E"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CD"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E"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CF"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0"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1" w14:textId="77777777" w:rsidR="004A4893" w:rsidRDefault="004A4893">
            <w:pPr>
              <w:pBdr>
                <w:top w:val="nil"/>
                <w:left w:val="nil"/>
                <w:bottom w:val="nil"/>
                <w:right w:val="nil"/>
                <w:between w:val="nil"/>
              </w:pBdr>
              <w:spacing w:after="0"/>
              <w:rPr>
                <w:sz w:val="24"/>
                <w:szCs w:val="24"/>
              </w:rPr>
            </w:pPr>
          </w:p>
        </w:tc>
      </w:tr>
      <w:tr w:rsidR="004A4893" w14:paraId="1A5BC44D"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D2"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3"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6" w14:textId="77777777" w:rsidR="004A4893" w:rsidRDefault="004A4893">
            <w:pPr>
              <w:pBdr>
                <w:top w:val="nil"/>
                <w:left w:val="nil"/>
                <w:bottom w:val="nil"/>
                <w:right w:val="nil"/>
                <w:between w:val="nil"/>
              </w:pBdr>
              <w:spacing w:after="0"/>
              <w:rPr>
                <w:sz w:val="24"/>
                <w:szCs w:val="24"/>
              </w:rPr>
            </w:pPr>
          </w:p>
        </w:tc>
      </w:tr>
      <w:tr w:rsidR="004A4893" w14:paraId="4D868D3F"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D7" w14:textId="77777777" w:rsidR="004A4893" w:rsidRDefault="004A4893">
            <w:pPr>
              <w:pBdr>
                <w:top w:val="nil"/>
                <w:left w:val="nil"/>
                <w:bottom w:val="nil"/>
                <w:right w:val="nil"/>
                <w:between w:val="nil"/>
              </w:pBdr>
              <w:spacing w:after="0"/>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4D8" w14:textId="77777777" w:rsidR="004A4893" w:rsidRDefault="00DD3A17">
            <w:pPr>
              <w:widowControl/>
              <w:pBdr>
                <w:top w:val="nil"/>
                <w:left w:val="nil"/>
                <w:bottom w:val="nil"/>
                <w:right w:val="nil"/>
                <w:between w:val="nil"/>
              </w:pBdr>
              <w:spacing w:after="0" w:line="240" w:lineRule="auto"/>
              <w:jc w:val="right"/>
              <w:rPr>
                <w:sz w:val="24"/>
                <w:szCs w:val="24"/>
              </w:rPr>
            </w:pPr>
            <w:r>
              <w:rPr>
                <w:b/>
                <w:sz w:val="20"/>
                <w:szCs w:val="20"/>
              </w:rPr>
              <w:t>Total do ano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4D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480</w:t>
            </w:r>
          </w:p>
        </w:tc>
        <w:tc>
          <w:tcPr>
            <w:tcW w:w="3659"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4D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12</w:t>
            </w:r>
          </w:p>
        </w:tc>
      </w:tr>
      <w:tr w:rsidR="004A4893" w14:paraId="3DE58A78" w14:textId="77777777">
        <w:trPr>
          <w:trHeight w:val="90"/>
          <w:jc w:val="center"/>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D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3º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D" w14:textId="77777777" w:rsidR="004A4893" w:rsidRDefault="00DD3A17">
            <w:pPr>
              <w:widowControl/>
              <w:rPr>
                <w:sz w:val="20"/>
                <w:szCs w:val="20"/>
              </w:rPr>
            </w:pPr>
            <w:r>
              <w:rPr>
                <w:sz w:val="20"/>
                <w:szCs w:val="20"/>
              </w:rPr>
              <w:t>Instalações Elétricas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D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w:t>
            </w:r>
          </w:p>
        </w:tc>
      </w:tr>
      <w:tr w:rsidR="004A4893" w14:paraId="29FDFC9B"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E1"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2"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3"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4"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5" w14:textId="77777777" w:rsidR="004A4893" w:rsidRDefault="004A4893">
            <w:pPr>
              <w:pBdr>
                <w:top w:val="nil"/>
                <w:left w:val="nil"/>
                <w:bottom w:val="nil"/>
                <w:right w:val="nil"/>
                <w:between w:val="nil"/>
              </w:pBdr>
              <w:spacing w:after="0"/>
              <w:rPr>
                <w:sz w:val="24"/>
                <w:szCs w:val="24"/>
              </w:rPr>
            </w:pPr>
          </w:p>
        </w:tc>
      </w:tr>
      <w:tr w:rsidR="004A4893" w14:paraId="0FD08613"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E6"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7"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A" w14:textId="77777777" w:rsidR="004A4893" w:rsidRDefault="004A4893">
            <w:pPr>
              <w:pBdr>
                <w:top w:val="nil"/>
                <w:left w:val="nil"/>
                <w:bottom w:val="nil"/>
                <w:right w:val="nil"/>
                <w:between w:val="nil"/>
              </w:pBdr>
              <w:spacing w:after="0"/>
              <w:rPr>
                <w:sz w:val="24"/>
                <w:szCs w:val="24"/>
              </w:rPr>
            </w:pPr>
          </w:p>
        </w:tc>
      </w:tr>
      <w:tr w:rsidR="004A4893" w14:paraId="4DB4507B"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EB"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C" w14:textId="77777777" w:rsidR="004A4893" w:rsidRDefault="00DD3A17">
            <w:pPr>
              <w:widowControl/>
              <w:rPr>
                <w:sz w:val="20"/>
                <w:szCs w:val="20"/>
              </w:rPr>
            </w:pPr>
            <w:r>
              <w:rPr>
                <w:sz w:val="20"/>
                <w:szCs w:val="20"/>
              </w:rPr>
              <w:t>Máquinas e Comandos Elétricos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EF"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3</w:t>
            </w:r>
          </w:p>
        </w:tc>
      </w:tr>
      <w:tr w:rsidR="004A4893" w14:paraId="198066C3"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F0"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1"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3"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4" w14:textId="77777777" w:rsidR="004A4893" w:rsidRDefault="004A4893">
            <w:pPr>
              <w:pBdr>
                <w:top w:val="nil"/>
                <w:left w:val="nil"/>
                <w:bottom w:val="nil"/>
                <w:right w:val="nil"/>
                <w:between w:val="nil"/>
              </w:pBdr>
              <w:spacing w:after="0"/>
              <w:rPr>
                <w:sz w:val="24"/>
                <w:szCs w:val="24"/>
              </w:rPr>
            </w:pPr>
          </w:p>
        </w:tc>
      </w:tr>
      <w:tr w:rsidR="004A4893" w14:paraId="6DF305C7"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F5"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6"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8"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9" w14:textId="77777777" w:rsidR="004A4893" w:rsidRDefault="004A4893">
            <w:pPr>
              <w:pBdr>
                <w:top w:val="nil"/>
                <w:left w:val="nil"/>
                <w:bottom w:val="nil"/>
                <w:right w:val="nil"/>
                <w:between w:val="nil"/>
              </w:pBdr>
              <w:spacing w:after="0"/>
              <w:rPr>
                <w:sz w:val="24"/>
                <w:szCs w:val="24"/>
              </w:rPr>
            </w:pPr>
          </w:p>
        </w:tc>
      </w:tr>
      <w:tr w:rsidR="004A4893" w14:paraId="1F319350"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FA"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B" w14:textId="77777777" w:rsidR="004A4893" w:rsidRDefault="00DD3A17">
            <w:pPr>
              <w:widowControl/>
              <w:rPr>
                <w:sz w:val="20"/>
                <w:szCs w:val="20"/>
              </w:rPr>
            </w:pPr>
            <w:r>
              <w:rPr>
                <w:sz w:val="20"/>
                <w:szCs w:val="20"/>
              </w:rPr>
              <w:t>Pneumática/Hidráulica/Máquinas Térmicas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C"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160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4F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w:t>
            </w:r>
          </w:p>
        </w:tc>
      </w:tr>
      <w:tr w:rsidR="004A4893" w14:paraId="4BED2CD1"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4FF"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0"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2"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3" w14:textId="77777777" w:rsidR="004A4893" w:rsidRDefault="004A4893">
            <w:pPr>
              <w:pBdr>
                <w:top w:val="nil"/>
                <w:left w:val="nil"/>
                <w:bottom w:val="nil"/>
                <w:right w:val="nil"/>
                <w:between w:val="nil"/>
              </w:pBdr>
              <w:spacing w:after="0"/>
              <w:rPr>
                <w:sz w:val="24"/>
                <w:szCs w:val="24"/>
              </w:rPr>
            </w:pPr>
          </w:p>
        </w:tc>
      </w:tr>
      <w:tr w:rsidR="004A4893" w14:paraId="64DD3613" w14:textId="77777777">
        <w:trPr>
          <w:trHeight w:val="195"/>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04"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5"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80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7"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8" w14:textId="77777777" w:rsidR="004A4893" w:rsidRDefault="004A4893">
            <w:pPr>
              <w:pBdr>
                <w:top w:val="nil"/>
                <w:left w:val="nil"/>
                <w:bottom w:val="nil"/>
                <w:right w:val="nil"/>
                <w:between w:val="nil"/>
              </w:pBdr>
              <w:spacing w:after="0"/>
              <w:rPr>
                <w:sz w:val="24"/>
                <w:szCs w:val="24"/>
              </w:rPr>
            </w:pPr>
          </w:p>
        </w:tc>
      </w:tr>
      <w:tr w:rsidR="004A4893" w14:paraId="1570632D"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09" w14:textId="77777777" w:rsidR="004A4893" w:rsidRDefault="004A4893">
            <w:pPr>
              <w:pBdr>
                <w:top w:val="nil"/>
                <w:left w:val="nil"/>
                <w:bottom w:val="nil"/>
                <w:right w:val="nil"/>
                <w:between w:val="nil"/>
              </w:pBdr>
              <w:spacing w:after="0"/>
              <w:rPr>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A" w14:textId="77777777" w:rsidR="004A4893" w:rsidRDefault="00DD3A17">
            <w:pPr>
              <w:widowControl/>
              <w:rPr>
                <w:sz w:val="20"/>
                <w:szCs w:val="20"/>
              </w:rPr>
            </w:pPr>
            <w:r>
              <w:rPr>
                <w:sz w:val="20"/>
                <w:szCs w:val="20"/>
              </w:rPr>
              <w:t>Tecnologia da Soldagem</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120</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D" w14:textId="77777777" w:rsidR="004A4893" w:rsidRDefault="00DD3A17">
            <w:pPr>
              <w:widowControl/>
              <w:pBdr>
                <w:top w:val="nil"/>
                <w:left w:val="nil"/>
                <w:bottom w:val="nil"/>
                <w:right w:val="nil"/>
                <w:between w:val="nil"/>
              </w:pBdr>
              <w:spacing w:after="0" w:line="240" w:lineRule="auto"/>
              <w:jc w:val="center"/>
              <w:rPr>
                <w:sz w:val="24"/>
                <w:szCs w:val="24"/>
              </w:rPr>
            </w:pPr>
            <w:r>
              <w:rPr>
                <w:sz w:val="24"/>
                <w:szCs w:val="24"/>
              </w:rPr>
              <w:t>3</w:t>
            </w:r>
          </w:p>
        </w:tc>
      </w:tr>
      <w:tr w:rsidR="004A4893" w14:paraId="13997AE2"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0E"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0F"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0"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T</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1" w14:textId="77777777" w:rsidR="004A4893" w:rsidRDefault="00DD3A17">
            <w:pPr>
              <w:widowControl/>
              <w:pBdr>
                <w:top w:val="nil"/>
                <w:left w:val="nil"/>
                <w:bottom w:val="nil"/>
                <w:right w:val="nil"/>
                <w:between w:val="nil"/>
              </w:pBdr>
              <w:spacing w:after="0" w:line="240" w:lineRule="auto"/>
              <w:jc w:val="center"/>
              <w:rPr>
                <w:sz w:val="24"/>
                <w:szCs w:val="24"/>
              </w:rPr>
            </w:pPr>
            <w:r>
              <w:rPr>
                <w:b/>
                <w:sz w:val="18"/>
                <w:szCs w:val="18"/>
              </w:rPr>
              <w:t>P</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2" w14:textId="77777777" w:rsidR="004A4893" w:rsidRDefault="004A4893">
            <w:pPr>
              <w:pBdr>
                <w:top w:val="nil"/>
                <w:left w:val="nil"/>
                <w:bottom w:val="nil"/>
                <w:right w:val="nil"/>
                <w:between w:val="nil"/>
              </w:pBdr>
              <w:spacing w:after="0"/>
              <w:rPr>
                <w:sz w:val="24"/>
                <w:szCs w:val="24"/>
              </w:rPr>
            </w:pPr>
          </w:p>
        </w:tc>
      </w:tr>
      <w:tr w:rsidR="004A4893" w14:paraId="020BF929"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13" w14:textId="77777777" w:rsidR="004A4893" w:rsidRDefault="004A4893">
            <w:pPr>
              <w:pBdr>
                <w:top w:val="nil"/>
                <w:left w:val="nil"/>
                <w:bottom w:val="nil"/>
                <w:right w:val="nil"/>
                <w:between w:val="nil"/>
              </w:pBdr>
              <w:spacing w:after="0"/>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4" w14:textId="77777777" w:rsidR="004A4893" w:rsidRDefault="004A4893">
            <w:pPr>
              <w:pBdr>
                <w:top w:val="nil"/>
                <w:left w:val="nil"/>
                <w:bottom w:val="nil"/>
                <w:right w:val="nil"/>
                <w:between w:val="nil"/>
              </w:pBdr>
              <w:spacing w:after="0"/>
              <w:rPr>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60</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20</w:t>
            </w: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17" w14:textId="77777777" w:rsidR="004A4893" w:rsidRDefault="004A4893">
            <w:pPr>
              <w:pBdr>
                <w:top w:val="nil"/>
                <w:left w:val="nil"/>
                <w:bottom w:val="nil"/>
                <w:right w:val="nil"/>
                <w:between w:val="nil"/>
              </w:pBdr>
              <w:spacing w:after="0"/>
              <w:rPr>
                <w:sz w:val="24"/>
                <w:szCs w:val="24"/>
              </w:rPr>
            </w:pPr>
          </w:p>
        </w:tc>
      </w:tr>
      <w:tr w:rsidR="004A4893" w14:paraId="20625132" w14:textId="77777777">
        <w:trPr>
          <w:trHeight w:val="90"/>
          <w:jc w:val="center"/>
        </w:trPr>
        <w:tc>
          <w:tcPr>
            <w:tcW w:w="525" w:type="dxa"/>
            <w:vMerge/>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18" w14:textId="77777777" w:rsidR="004A4893" w:rsidRDefault="004A4893">
            <w:pPr>
              <w:pBdr>
                <w:top w:val="nil"/>
                <w:left w:val="nil"/>
                <w:bottom w:val="nil"/>
                <w:right w:val="nil"/>
                <w:between w:val="nil"/>
              </w:pBdr>
              <w:spacing w:after="0"/>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tcPr>
          <w:p w14:paraId="00000519" w14:textId="77777777" w:rsidR="004A4893" w:rsidRDefault="00DD3A17">
            <w:pPr>
              <w:widowControl/>
              <w:pBdr>
                <w:top w:val="nil"/>
                <w:left w:val="nil"/>
                <w:bottom w:val="nil"/>
                <w:right w:val="nil"/>
                <w:between w:val="nil"/>
              </w:pBdr>
              <w:spacing w:after="0" w:line="240" w:lineRule="auto"/>
              <w:jc w:val="right"/>
              <w:rPr>
                <w:sz w:val="24"/>
                <w:szCs w:val="24"/>
              </w:rPr>
            </w:pPr>
            <w:r>
              <w:rPr>
                <w:b/>
                <w:sz w:val="20"/>
                <w:szCs w:val="20"/>
              </w:rPr>
              <w:t>Total do ano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51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480</w:t>
            </w:r>
          </w:p>
        </w:tc>
        <w:tc>
          <w:tcPr>
            <w:tcW w:w="3659" w:type="dxa"/>
            <w:tcBorders>
              <w:top w:val="single" w:sz="4" w:space="0" w:color="000000"/>
              <w:left w:val="single" w:sz="4" w:space="0" w:color="000000"/>
              <w:bottom w:val="single" w:sz="4" w:space="0" w:color="000000"/>
              <w:right w:val="single" w:sz="4" w:space="0" w:color="000000"/>
            </w:tcBorders>
            <w:shd w:val="clear" w:color="auto" w:fill="EFEFEF"/>
            <w:tcMar>
              <w:top w:w="40" w:type="dxa"/>
              <w:left w:w="40" w:type="dxa"/>
              <w:bottom w:w="40" w:type="dxa"/>
              <w:right w:w="40" w:type="dxa"/>
            </w:tcMar>
            <w:vAlign w:val="center"/>
          </w:tcPr>
          <w:p w14:paraId="0000051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12</w:t>
            </w:r>
          </w:p>
        </w:tc>
      </w:tr>
      <w:tr w:rsidR="004A4893" w14:paraId="76D1A096" w14:textId="77777777">
        <w:trPr>
          <w:trHeight w:val="185"/>
          <w:jc w:val="center"/>
        </w:trPr>
        <w:tc>
          <w:tcPr>
            <w:tcW w:w="525" w:type="dxa"/>
            <w:tcBorders>
              <w:top w:val="single" w:sz="4" w:space="0" w:color="000000"/>
              <w:left w:val="nil"/>
              <w:bottom w:val="nil"/>
              <w:right w:val="single" w:sz="4" w:space="0" w:color="000000"/>
            </w:tcBorders>
            <w:shd w:val="clear" w:color="auto" w:fill="auto"/>
            <w:tcMar>
              <w:top w:w="40" w:type="dxa"/>
              <w:left w:w="40" w:type="dxa"/>
              <w:bottom w:w="40" w:type="dxa"/>
              <w:right w:w="40" w:type="dxa"/>
            </w:tcMar>
            <w:vAlign w:val="center"/>
          </w:tcPr>
          <w:p w14:paraId="0000051D" w14:textId="77777777" w:rsidR="004A4893" w:rsidRDefault="004A4893">
            <w:pPr>
              <w:widowControl/>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1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TOTAL C.H.</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1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1440</w:t>
            </w:r>
          </w:p>
        </w:tc>
        <w:tc>
          <w:tcPr>
            <w:tcW w:w="3659" w:type="dxa"/>
            <w:tcBorders>
              <w:top w:val="single" w:sz="4" w:space="0" w:color="000000"/>
              <w:left w:val="single" w:sz="4" w:space="0" w:color="000000"/>
              <w:bottom w:val="nil"/>
              <w:right w:val="nil"/>
            </w:tcBorders>
            <w:shd w:val="clear" w:color="auto" w:fill="auto"/>
            <w:tcMar>
              <w:top w:w="40" w:type="dxa"/>
              <w:left w:w="40" w:type="dxa"/>
              <w:bottom w:w="40" w:type="dxa"/>
              <w:right w:w="40" w:type="dxa"/>
            </w:tcMar>
            <w:vAlign w:val="center"/>
          </w:tcPr>
          <w:p w14:paraId="00000521" w14:textId="77777777" w:rsidR="004A4893" w:rsidRDefault="004A4893">
            <w:pPr>
              <w:widowControl/>
            </w:pPr>
          </w:p>
        </w:tc>
      </w:tr>
    </w:tbl>
    <w:p w14:paraId="00000522"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t>FONTE: Comissão de Elaboração do Projeto</w:t>
      </w:r>
    </w:p>
    <w:p w14:paraId="00000523" w14:textId="77777777" w:rsidR="004A4893" w:rsidRDefault="004A4893">
      <w:pPr>
        <w:widowControl/>
      </w:pPr>
    </w:p>
    <w:p w14:paraId="00000524"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Conforme é possível observar na matriz curricular do curso, as disciplinas tanto da Base Nacional Comum quanto do núcleo de Formação Profissional são ofertadas em regime anual. Por fim, a Tabela 4 sumariza as informações de carga horária e de quantidade de aulas semanais do Curso Técnico em Eletromecânica Integrado ao Ensino Médio, detalhando a contribuição de cada um dos núcleos na formação integral do discente, além da inclusão da carga horária relativa ao Estágio e TCC.</w:t>
      </w:r>
    </w:p>
    <w:p w14:paraId="00000525" w14:textId="77777777" w:rsidR="004A4893" w:rsidRDefault="004A4893">
      <w:pPr>
        <w:widowControl/>
        <w:pBdr>
          <w:top w:val="nil"/>
          <w:left w:val="nil"/>
          <w:bottom w:val="nil"/>
          <w:right w:val="nil"/>
          <w:between w:val="nil"/>
        </w:pBdr>
        <w:spacing w:after="120" w:line="360" w:lineRule="auto"/>
        <w:ind w:firstLine="700"/>
        <w:jc w:val="both"/>
        <w:rPr>
          <w:sz w:val="24"/>
          <w:szCs w:val="24"/>
        </w:rPr>
      </w:pPr>
      <w:bookmarkStart w:id="37" w:name="_heading=h.2bn6wsx" w:colFirst="0" w:colLast="0"/>
      <w:bookmarkEnd w:id="37"/>
    </w:p>
    <w:p w14:paraId="00000526" w14:textId="77777777" w:rsidR="004A4893" w:rsidRDefault="00DD3A17">
      <w:pPr>
        <w:widowControl/>
        <w:pBdr>
          <w:top w:val="nil"/>
          <w:left w:val="nil"/>
          <w:bottom w:val="nil"/>
          <w:right w:val="nil"/>
          <w:between w:val="nil"/>
        </w:pBdr>
        <w:spacing w:after="120" w:line="240" w:lineRule="auto"/>
        <w:jc w:val="center"/>
        <w:rPr>
          <w:sz w:val="24"/>
          <w:szCs w:val="24"/>
        </w:rPr>
      </w:pPr>
      <w:r>
        <w:rPr>
          <w:b/>
          <w:sz w:val="24"/>
          <w:szCs w:val="24"/>
        </w:rPr>
        <w:t>Tabela 4 -</w:t>
      </w:r>
      <w:r>
        <w:rPr>
          <w:sz w:val="24"/>
          <w:szCs w:val="24"/>
        </w:rPr>
        <w:t xml:space="preserve"> Sumarização das cargas horárias do curso.</w:t>
      </w:r>
    </w:p>
    <w:tbl>
      <w:tblPr>
        <w:tblStyle w:val="a5"/>
        <w:tblW w:w="7429"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969"/>
        <w:gridCol w:w="480"/>
        <w:gridCol w:w="623"/>
        <w:gridCol w:w="506"/>
        <w:gridCol w:w="643"/>
        <w:gridCol w:w="536"/>
        <w:gridCol w:w="771"/>
        <w:gridCol w:w="1901"/>
      </w:tblGrid>
      <w:tr w:rsidR="004A4893" w14:paraId="630A9EE3" w14:textId="77777777">
        <w:trPr>
          <w:trHeight w:val="248"/>
          <w:jc w:val="center"/>
        </w:trPr>
        <w:tc>
          <w:tcPr>
            <w:tcW w:w="196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000527" w14:textId="77777777" w:rsidR="004A4893" w:rsidRDefault="004A4893">
            <w:pPr>
              <w:widowControl/>
            </w:pP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2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1º ANO</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2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2º ANO</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tcPr>
          <w:p w14:paraId="0000052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3º ANO</w:t>
            </w:r>
          </w:p>
        </w:tc>
        <w:tc>
          <w:tcPr>
            <w:tcW w:w="1901" w:type="dxa"/>
            <w:tcBorders>
              <w:top w:val="nil"/>
              <w:left w:val="single" w:sz="4" w:space="0" w:color="000000"/>
              <w:bottom w:val="single" w:sz="4" w:space="0" w:color="000000"/>
              <w:right w:val="nil"/>
            </w:tcBorders>
            <w:shd w:val="clear" w:color="auto" w:fill="auto"/>
            <w:tcMar>
              <w:top w:w="40" w:type="dxa"/>
              <w:left w:w="40" w:type="dxa"/>
              <w:bottom w:w="40" w:type="dxa"/>
              <w:right w:w="40" w:type="dxa"/>
            </w:tcMar>
            <w:vAlign w:val="center"/>
          </w:tcPr>
          <w:p w14:paraId="0000052E" w14:textId="77777777" w:rsidR="004A4893" w:rsidRDefault="004A4893">
            <w:pPr>
              <w:widowControl/>
            </w:pPr>
          </w:p>
        </w:tc>
      </w:tr>
      <w:tr w:rsidR="004A4893" w14:paraId="297E692C" w14:textId="77777777">
        <w:trPr>
          <w:trHeight w:val="260"/>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2F"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NÚCLEO</w:t>
            </w:r>
          </w:p>
        </w:tc>
        <w:tc>
          <w:tcPr>
            <w:tcW w:w="480"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0"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C.H.</w:t>
            </w:r>
          </w:p>
        </w:tc>
        <w:tc>
          <w:tcPr>
            <w:tcW w:w="62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1"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AULAS</w:t>
            </w:r>
          </w:p>
        </w:tc>
        <w:tc>
          <w:tcPr>
            <w:tcW w:w="50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2"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C.H.</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3"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AULAS</w:t>
            </w:r>
          </w:p>
        </w:tc>
        <w:tc>
          <w:tcPr>
            <w:tcW w:w="53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4"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C.H.</w:t>
            </w:r>
          </w:p>
        </w:tc>
        <w:tc>
          <w:tcPr>
            <w:tcW w:w="77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5"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AULAS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14:paraId="00000536" w14:textId="77777777" w:rsidR="004A4893" w:rsidRDefault="00DD3A17">
            <w:pPr>
              <w:widowControl/>
              <w:pBdr>
                <w:top w:val="nil"/>
                <w:left w:val="nil"/>
                <w:bottom w:val="nil"/>
                <w:right w:val="nil"/>
                <w:between w:val="nil"/>
              </w:pBdr>
              <w:spacing w:after="0" w:line="240" w:lineRule="auto"/>
              <w:jc w:val="center"/>
              <w:rPr>
                <w:sz w:val="24"/>
                <w:szCs w:val="24"/>
              </w:rPr>
            </w:pPr>
            <w:r>
              <w:rPr>
                <w:b/>
                <w:sz w:val="16"/>
                <w:szCs w:val="16"/>
              </w:rPr>
              <w:t>TOTAL C.H.</w:t>
            </w:r>
          </w:p>
        </w:tc>
      </w:tr>
      <w:tr w:rsidR="004A4893" w14:paraId="71957660" w14:textId="77777777">
        <w:trPr>
          <w:trHeight w:val="260"/>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0000537"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Base Nacional Comum</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8"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840</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9"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21</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A"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840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B"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21</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C" w14:textId="77777777" w:rsidR="004A4893" w:rsidRDefault="00DD3A17">
            <w:pPr>
              <w:widowControl/>
              <w:pBdr>
                <w:top w:val="nil"/>
                <w:left w:val="nil"/>
                <w:bottom w:val="nil"/>
                <w:right w:val="nil"/>
                <w:between w:val="nil"/>
              </w:pBdr>
              <w:spacing w:after="0" w:line="240" w:lineRule="auto"/>
              <w:jc w:val="center"/>
              <w:rPr>
                <w:sz w:val="24"/>
                <w:szCs w:val="24"/>
              </w:rPr>
            </w:pPr>
            <w:r>
              <w:rPr>
                <w:sz w:val="18"/>
                <w:szCs w:val="18"/>
              </w:rPr>
              <w:t>880</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D"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3E"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2560 h/aulas (2133 h)</w:t>
            </w:r>
          </w:p>
        </w:tc>
      </w:tr>
      <w:tr w:rsidR="004A4893" w14:paraId="0DEB4653" w14:textId="77777777">
        <w:trPr>
          <w:trHeight w:val="260"/>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000053F" w14:textId="77777777" w:rsidR="004A4893" w:rsidRDefault="00DD3A17">
            <w:pPr>
              <w:widowControl/>
              <w:pBdr>
                <w:top w:val="nil"/>
                <w:left w:val="nil"/>
                <w:bottom w:val="nil"/>
                <w:right w:val="nil"/>
                <w:between w:val="nil"/>
              </w:pBdr>
              <w:spacing w:after="0" w:line="240" w:lineRule="auto"/>
              <w:rPr>
                <w:sz w:val="24"/>
                <w:szCs w:val="24"/>
              </w:rPr>
            </w:pPr>
            <w:r>
              <w:rPr>
                <w:sz w:val="20"/>
                <w:szCs w:val="20"/>
              </w:rPr>
              <w:t>Formação Profissional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0"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480</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1"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480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3"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4"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480</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5"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46"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1440 h/aula (1200 h)</w:t>
            </w:r>
          </w:p>
        </w:tc>
      </w:tr>
      <w:tr w:rsidR="004A4893" w14:paraId="15F5A4F6" w14:textId="77777777">
        <w:trPr>
          <w:trHeight w:val="260"/>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bottom"/>
          </w:tcPr>
          <w:p w14:paraId="00000547" w14:textId="77777777" w:rsidR="004A4893" w:rsidRDefault="00DD3A17">
            <w:pPr>
              <w:widowControl/>
              <w:pBdr>
                <w:top w:val="nil"/>
                <w:left w:val="nil"/>
                <w:bottom w:val="nil"/>
                <w:right w:val="nil"/>
                <w:between w:val="nil"/>
              </w:pBdr>
              <w:spacing w:after="0" w:line="240" w:lineRule="auto"/>
              <w:rPr>
                <w:sz w:val="24"/>
                <w:szCs w:val="24"/>
              </w:rPr>
            </w:pPr>
            <w:r>
              <w:rPr>
                <w:b/>
                <w:sz w:val="20"/>
                <w:szCs w:val="20"/>
              </w:rPr>
              <w:t>Total dos Núcleos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8"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1320</w:t>
            </w: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9"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33</w:t>
            </w:r>
          </w:p>
        </w:tc>
        <w:tc>
          <w:tcPr>
            <w:tcW w:w="506"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A"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1320</w:t>
            </w:r>
          </w:p>
        </w:tc>
        <w:tc>
          <w:tcPr>
            <w:tcW w:w="643"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B"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33</w:t>
            </w:r>
          </w:p>
        </w:tc>
        <w:tc>
          <w:tcPr>
            <w:tcW w:w="536"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C"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1360</w:t>
            </w:r>
          </w:p>
        </w:tc>
        <w:tc>
          <w:tcPr>
            <w:tcW w:w="771"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D"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34</w:t>
            </w:r>
          </w:p>
        </w:tc>
        <w:tc>
          <w:tcPr>
            <w:tcW w:w="1901" w:type="dxa"/>
            <w:tcBorders>
              <w:top w:val="single" w:sz="4" w:space="0" w:color="000000"/>
              <w:left w:val="single" w:sz="4" w:space="0" w:color="000000"/>
              <w:bottom w:val="single" w:sz="4" w:space="0" w:color="000000"/>
              <w:right w:val="single" w:sz="4" w:space="0" w:color="000000"/>
            </w:tcBorders>
            <w:shd w:val="clear" w:color="auto" w:fill="F2F2F2"/>
            <w:tcMar>
              <w:top w:w="40" w:type="dxa"/>
              <w:left w:w="40" w:type="dxa"/>
              <w:bottom w:w="40" w:type="dxa"/>
              <w:right w:w="40" w:type="dxa"/>
            </w:tcMar>
            <w:vAlign w:val="center"/>
          </w:tcPr>
          <w:p w14:paraId="0000054E"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4000 h/aulas (3333 h)</w:t>
            </w:r>
          </w:p>
        </w:tc>
      </w:tr>
      <w:tr w:rsidR="004A4893" w14:paraId="0BC63DCC" w14:textId="77777777">
        <w:trPr>
          <w:trHeight w:val="300"/>
          <w:jc w:val="center"/>
        </w:trPr>
        <w:tc>
          <w:tcPr>
            <w:tcW w:w="3072" w:type="dxa"/>
            <w:gridSpan w:val="3"/>
            <w:tcBorders>
              <w:top w:val="single" w:sz="4" w:space="0" w:color="000000"/>
              <w:left w:val="nil"/>
              <w:bottom w:val="nil"/>
              <w:right w:val="single" w:sz="4" w:space="0" w:color="000000"/>
            </w:tcBorders>
            <w:shd w:val="clear" w:color="auto" w:fill="auto"/>
            <w:tcMar>
              <w:top w:w="40" w:type="dxa"/>
              <w:left w:w="40" w:type="dxa"/>
              <w:bottom w:w="40" w:type="dxa"/>
              <w:right w:w="40" w:type="dxa"/>
            </w:tcMar>
            <w:vAlign w:val="bottom"/>
          </w:tcPr>
          <w:p w14:paraId="0000054F" w14:textId="77777777" w:rsidR="004A4893" w:rsidRDefault="004A4893">
            <w:pPr>
              <w:rPr>
                <w:rFonts w:ascii="SimSun" w:eastAsia="SimSun" w:hAnsi="SimSun" w:cs="SimSun"/>
                <w:sz w:val="24"/>
                <w:szCs w:val="24"/>
              </w:rPr>
            </w:pPr>
          </w:p>
        </w:tc>
        <w:tc>
          <w:tcPr>
            <w:tcW w:w="245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52" w14:textId="77777777" w:rsidR="004A4893" w:rsidRDefault="00DD3A17">
            <w:pPr>
              <w:widowControl/>
              <w:pBdr>
                <w:top w:val="nil"/>
                <w:left w:val="nil"/>
                <w:bottom w:val="nil"/>
                <w:right w:val="nil"/>
                <w:between w:val="nil"/>
              </w:pBdr>
              <w:spacing w:after="0" w:line="240" w:lineRule="auto"/>
              <w:jc w:val="center"/>
              <w:rPr>
                <w:sz w:val="24"/>
                <w:szCs w:val="24"/>
              </w:rPr>
            </w:pPr>
            <w:r>
              <w:rPr>
                <w:sz w:val="20"/>
                <w:szCs w:val="20"/>
              </w:rPr>
              <w:t>Carga Horária do Estágio ou Trabalho de Conclusão de Curso (TCC)</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0556" w14:textId="77777777" w:rsidR="004A4893" w:rsidRDefault="00DD3A17">
            <w:pPr>
              <w:widowControl/>
              <w:pBdr>
                <w:top w:val="nil"/>
                <w:left w:val="nil"/>
                <w:bottom w:val="nil"/>
                <w:right w:val="nil"/>
                <w:between w:val="nil"/>
              </w:pBdr>
              <w:spacing w:after="0" w:line="240" w:lineRule="auto"/>
              <w:jc w:val="center"/>
              <w:rPr>
                <w:sz w:val="24"/>
                <w:szCs w:val="24"/>
              </w:rPr>
            </w:pPr>
            <w:r>
              <w:rPr>
                <w:b/>
                <w:sz w:val="20"/>
                <w:szCs w:val="20"/>
              </w:rPr>
              <w:t>200 h</w:t>
            </w:r>
          </w:p>
        </w:tc>
      </w:tr>
    </w:tbl>
    <w:p w14:paraId="00000557"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t>FONTE: Comissão de Elaboração do Projeto</w:t>
      </w:r>
    </w:p>
    <w:p w14:paraId="00000558" w14:textId="77777777" w:rsidR="004A4893" w:rsidRDefault="004A4893">
      <w:pPr>
        <w:widowControl/>
      </w:pPr>
    </w:p>
    <w:p w14:paraId="00000559" w14:textId="77777777" w:rsidR="004A4893" w:rsidRDefault="004A4893">
      <w:pPr>
        <w:pBdr>
          <w:top w:val="nil"/>
          <w:left w:val="nil"/>
          <w:bottom w:val="nil"/>
          <w:right w:val="nil"/>
          <w:between w:val="nil"/>
        </w:pBdr>
        <w:spacing w:after="0"/>
        <w:rPr>
          <w:sz w:val="24"/>
          <w:szCs w:val="24"/>
        </w:rPr>
      </w:pPr>
    </w:p>
    <w:p w14:paraId="0000055A" w14:textId="77777777" w:rsidR="004A4893" w:rsidRDefault="00DD3A17">
      <w:pPr>
        <w:pBdr>
          <w:top w:val="nil"/>
          <w:left w:val="nil"/>
          <w:bottom w:val="nil"/>
          <w:right w:val="nil"/>
          <w:between w:val="nil"/>
        </w:pBdr>
        <w:spacing w:after="0"/>
        <w:ind w:firstLine="720"/>
        <w:jc w:val="both"/>
        <w:rPr>
          <w:sz w:val="24"/>
          <w:szCs w:val="24"/>
        </w:rPr>
      </w:pPr>
      <w:r>
        <w:rPr>
          <w:sz w:val="24"/>
          <w:szCs w:val="24"/>
        </w:rPr>
        <w:t>O Artigo 31 do ROD diz:</w:t>
      </w:r>
    </w:p>
    <w:p w14:paraId="0000055B" w14:textId="77777777" w:rsidR="004A4893" w:rsidRDefault="004A4893">
      <w:pPr>
        <w:pBdr>
          <w:top w:val="nil"/>
          <w:left w:val="nil"/>
          <w:bottom w:val="nil"/>
          <w:right w:val="nil"/>
          <w:between w:val="nil"/>
        </w:pBdr>
        <w:spacing w:after="0" w:line="360" w:lineRule="auto"/>
        <w:ind w:firstLine="720"/>
        <w:jc w:val="both"/>
        <w:rPr>
          <w:sz w:val="24"/>
          <w:szCs w:val="24"/>
        </w:rPr>
      </w:pPr>
    </w:p>
    <w:p w14:paraId="0000055C" w14:textId="77777777" w:rsidR="004A4893" w:rsidRDefault="00DD3A17">
      <w:pPr>
        <w:pBdr>
          <w:top w:val="nil"/>
          <w:left w:val="nil"/>
          <w:bottom w:val="nil"/>
          <w:right w:val="nil"/>
          <w:between w:val="nil"/>
        </w:pBdr>
        <w:spacing w:after="0" w:line="360" w:lineRule="auto"/>
        <w:ind w:left="2268"/>
        <w:jc w:val="both"/>
      </w:pPr>
      <w:r>
        <w:t>“Os cursos técnicos integrados do IFCE funcionam no regime seriado, enquanto que os cursos técnicos subsequentes, técnicos concomitantes e de graduação funcionam no regime de crédito por disciplina.”</w:t>
      </w:r>
    </w:p>
    <w:p w14:paraId="0000055D" w14:textId="77777777" w:rsidR="004A4893" w:rsidRDefault="004A4893">
      <w:pPr>
        <w:pBdr>
          <w:top w:val="nil"/>
          <w:left w:val="nil"/>
          <w:bottom w:val="nil"/>
          <w:right w:val="nil"/>
          <w:between w:val="nil"/>
        </w:pBdr>
        <w:spacing w:after="0" w:line="360" w:lineRule="auto"/>
        <w:ind w:left="2268"/>
        <w:jc w:val="both"/>
      </w:pPr>
    </w:p>
    <w:p w14:paraId="0000055E" w14:textId="77777777" w:rsidR="004A4893" w:rsidRDefault="00DD3A17">
      <w:pPr>
        <w:pBdr>
          <w:top w:val="nil"/>
          <w:left w:val="nil"/>
          <w:bottom w:val="nil"/>
          <w:right w:val="nil"/>
          <w:between w:val="nil"/>
        </w:pBdr>
        <w:spacing w:after="0" w:line="360" w:lineRule="auto"/>
        <w:ind w:firstLine="720"/>
        <w:jc w:val="both"/>
        <w:rPr>
          <w:sz w:val="24"/>
          <w:szCs w:val="24"/>
        </w:rPr>
      </w:pPr>
      <w:r>
        <w:rPr>
          <w:sz w:val="24"/>
          <w:szCs w:val="24"/>
        </w:rPr>
        <w:t>Diz ainda:</w:t>
      </w:r>
    </w:p>
    <w:p w14:paraId="0000055F" w14:textId="77777777" w:rsidR="004A4893" w:rsidRDefault="004A4893">
      <w:pPr>
        <w:pBdr>
          <w:top w:val="nil"/>
          <w:left w:val="nil"/>
          <w:bottom w:val="nil"/>
          <w:right w:val="nil"/>
          <w:between w:val="nil"/>
        </w:pBdr>
        <w:spacing w:after="0" w:line="360" w:lineRule="auto"/>
        <w:ind w:firstLine="720"/>
        <w:jc w:val="both"/>
        <w:rPr>
          <w:sz w:val="24"/>
          <w:szCs w:val="24"/>
        </w:rPr>
      </w:pPr>
    </w:p>
    <w:p w14:paraId="00000560" w14:textId="77777777" w:rsidR="004A4893" w:rsidRDefault="00DD3A17">
      <w:pPr>
        <w:pBdr>
          <w:top w:val="nil"/>
          <w:left w:val="nil"/>
          <w:bottom w:val="nil"/>
          <w:right w:val="nil"/>
          <w:between w:val="nil"/>
        </w:pBdr>
        <w:spacing w:after="0" w:line="360" w:lineRule="auto"/>
        <w:ind w:left="2268"/>
        <w:jc w:val="both"/>
      </w:pPr>
      <w:r>
        <w:t xml:space="preserve"> “§ 1º No regime seriado, todos os alunos matriculados em um período letivo devem cursar todos os componentes curriculares previamente planejados para aquele período, sem a possibilidade de escolher quais componentes se deseja cursar”</w:t>
      </w:r>
    </w:p>
    <w:p w14:paraId="00000561" w14:textId="77777777" w:rsidR="004A4893" w:rsidRDefault="004A4893">
      <w:pPr>
        <w:pBdr>
          <w:top w:val="nil"/>
          <w:left w:val="nil"/>
          <w:bottom w:val="nil"/>
          <w:right w:val="nil"/>
          <w:between w:val="nil"/>
        </w:pBdr>
        <w:spacing w:after="0" w:line="360" w:lineRule="auto"/>
        <w:ind w:left="2268"/>
        <w:jc w:val="both"/>
      </w:pPr>
    </w:p>
    <w:p w14:paraId="00000562" w14:textId="77777777" w:rsidR="004A4893" w:rsidRDefault="00DD3A17">
      <w:pPr>
        <w:pBdr>
          <w:top w:val="nil"/>
          <w:left w:val="nil"/>
          <w:bottom w:val="nil"/>
          <w:right w:val="nil"/>
          <w:between w:val="nil"/>
        </w:pBdr>
        <w:spacing w:after="0" w:line="360" w:lineRule="auto"/>
        <w:ind w:firstLine="720"/>
        <w:jc w:val="both"/>
        <w:rPr>
          <w:sz w:val="24"/>
          <w:szCs w:val="24"/>
        </w:rPr>
      </w:pPr>
      <w:r>
        <w:rPr>
          <w:sz w:val="24"/>
          <w:szCs w:val="24"/>
        </w:rPr>
        <w:lastRenderedPageBreak/>
        <w:t>Desse modo, não há pré-requisitos, pois está condicionado ao regime seriado e, portanto, o aluno cursará as disciplinas na sequência predefinida na matriz curricular. As disciplinas optativas poderão ser ofertadas após o segundo semestre do curso.</w:t>
      </w:r>
    </w:p>
    <w:p w14:paraId="00000563" w14:textId="77777777" w:rsidR="004A4893" w:rsidRDefault="004A4893">
      <w:pPr>
        <w:pBdr>
          <w:top w:val="nil"/>
          <w:left w:val="nil"/>
          <w:bottom w:val="nil"/>
          <w:right w:val="nil"/>
          <w:between w:val="nil"/>
        </w:pBdr>
        <w:spacing w:after="0"/>
        <w:rPr>
          <w:sz w:val="24"/>
          <w:szCs w:val="24"/>
        </w:rPr>
      </w:pPr>
    </w:p>
    <w:p w14:paraId="00000564" w14:textId="77777777" w:rsidR="004A4893" w:rsidRDefault="00DD3A17">
      <w:pPr>
        <w:pStyle w:val="Ttulo3"/>
        <w:numPr>
          <w:ilvl w:val="3"/>
          <w:numId w:val="19"/>
        </w:numPr>
        <w:spacing w:before="0" w:after="0"/>
        <w:ind w:left="720"/>
        <w:rPr>
          <w:rFonts w:ascii="Times New Roman" w:eastAsia="Times New Roman" w:hAnsi="Times New Roman" w:cs="Times New Roman"/>
        </w:rPr>
      </w:pPr>
      <w:bookmarkStart w:id="38" w:name="_heading=h.qsh70q" w:colFirst="0" w:colLast="0"/>
      <w:bookmarkEnd w:id="38"/>
      <w:r>
        <w:rPr>
          <w:rFonts w:ascii="Times New Roman" w:eastAsia="Times New Roman" w:hAnsi="Times New Roman" w:cs="Times New Roman"/>
        </w:rPr>
        <w:t>Detalhamento dos Componentes Curriculares</w:t>
      </w:r>
    </w:p>
    <w:p w14:paraId="00000565" w14:textId="77777777" w:rsidR="004A4893" w:rsidRDefault="004A4893">
      <w:pPr>
        <w:pBdr>
          <w:top w:val="nil"/>
          <w:left w:val="nil"/>
          <w:bottom w:val="nil"/>
          <w:right w:val="nil"/>
          <w:between w:val="nil"/>
        </w:pBdr>
        <w:spacing w:before="2" w:after="0" w:line="360" w:lineRule="auto"/>
        <w:rPr>
          <w:sz w:val="24"/>
          <w:szCs w:val="24"/>
        </w:rPr>
      </w:pPr>
      <w:bookmarkStart w:id="39" w:name="_heading=h.3as4poj" w:colFirst="0" w:colLast="0"/>
      <w:bookmarkEnd w:id="39"/>
    </w:p>
    <w:p w14:paraId="00000566" w14:textId="77777777" w:rsidR="004A4893" w:rsidRDefault="00DD3A17">
      <w:pPr>
        <w:pBdr>
          <w:top w:val="nil"/>
          <w:left w:val="nil"/>
          <w:bottom w:val="nil"/>
          <w:right w:val="nil"/>
          <w:between w:val="nil"/>
        </w:pBdr>
        <w:spacing w:before="2" w:after="0" w:line="360" w:lineRule="auto"/>
        <w:ind w:firstLine="709"/>
        <w:jc w:val="both"/>
        <w:rPr>
          <w:sz w:val="24"/>
          <w:szCs w:val="24"/>
        </w:rPr>
      </w:pPr>
      <w:bookmarkStart w:id="40" w:name="_heading=h.1pxezwc" w:colFirst="0" w:colLast="0"/>
      <w:bookmarkEnd w:id="40"/>
      <w:r>
        <w:rPr>
          <w:sz w:val="24"/>
          <w:szCs w:val="24"/>
        </w:rPr>
        <w:t>A matriz curricular do curso está organizada por disciplinas em regime anual</w:t>
      </w:r>
      <w:r>
        <w:rPr>
          <w:sz w:val="24"/>
          <w:szCs w:val="24"/>
          <w:highlight w:val="white"/>
        </w:rPr>
        <w:t>,</w:t>
      </w:r>
      <w:r>
        <w:rPr>
          <w:sz w:val="24"/>
          <w:szCs w:val="24"/>
        </w:rPr>
        <w:t xml:space="preserve"> integrando prática e teoria, distribuídas em dois núcleos: Base Nacional Comum composto por três áreas: Linguagens, Códigos e suas Tecnologias, Ciência da Natureza, Matemática e suas Tecnologias e Ciências Humanas e suas Tecnologias e o núcleo de Formação Profissional, conforme detalhamento a seguir.</w:t>
      </w:r>
    </w:p>
    <w:p w14:paraId="00000567" w14:textId="77777777" w:rsidR="004A4893" w:rsidRDefault="004A4893">
      <w:pPr>
        <w:pBdr>
          <w:top w:val="nil"/>
          <w:left w:val="nil"/>
          <w:bottom w:val="nil"/>
          <w:right w:val="nil"/>
          <w:between w:val="nil"/>
        </w:pBdr>
        <w:spacing w:before="2" w:after="0" w:line="360" w:lineRule="auto"/>
        <w:ind w:firstLine="709"/>
        <w:jc w:val="both"/>
        <w:rPr>
          <w:sz w:val="24"/>
          <w:szCs w:val="24"/>
        </w:rPr>
      </w:pPr>
    </w:p>
    <w:p w14:paraId="00000568" w14:textId="77777777" w:rsidR="004A4893" w:rsidRDefault="00DD3A17">
      <w:pPr>
        <w:numPr>
          <w:ilvl w:val="4"/>
          <w:numId w:val="19"/>
        </w:numPr>
        <w:pBdr>
          <w:top w:val="nil"/>
          <w:left w:val="nil"/>
          <w:bottom w:val="nil"/>
          <w:right w:val="nil"/>
          <w:between w:val="nil"/>
        </w:pBdr>
        <w:spacing w:before="2" w:after="0" w:line="360" w:lineRule="auto"/>
        <w:ind w:left="1080"/>
        <w:jc w:val="both"/>
        <w:rPr>
          <w:b/>
          <w:sz w:val="24"/>
          <w:szCs w:val="24"/>
        </w:rPr>
      </w:pPr>
      <w:bookmarkStart w:id="41" w:name="_heading=h.49x2ik5" w:colFirst="0" w:colLast="0"/>
      <w:bookmarkEnd w:id="41"/>
      <w:r>
        <w:rPr>
          <w:b/>
          <w:sz w:val="24"/>
          <w:szCs w:val="24"/>
        </w:rPr>
        <w:t>Base Nacional Comum</w:t>
      </w:r>
    </w:p>
    <w:p w14:paraId="00000569" w14:textId="77777777" w:rsidR="004A4893" w:rsidRDefault="004A4893">
      <w:pPr>
        <w:pBdr>
          <w:top w:val="nil"/>
          <w:left w:val="nil"/>
          <w:bottom w:val="nil"/>
          <w:right w:val="nil"/>
          <w:between w:val="nil"/>
        </w:pBdr>
        <w:spacing w:before="2" w:after="0" w:line="360" w:lineRule="auto"/>
        <w:jc w:val="both"/>
        <w:rPr>
          <w:sz w:val="24"/>
          <w:szCs w:val="24"/>
        </w:rPr>
      </w:pPr>
    </w:p>
    <w:p w14:paraId="0000056A" w14:textId="77777777" w:rsidR="004A4893" w:rsidRDefault="00DD3A17">
      <w:pPr>
        <w:pBdr>
          <w:top w:val="nil"/>
          <w:left w:val="nil"/>
          <w:bottom w:val="nil"/>
          <w:right w:val="nil"/>
          <w:between w:val="nil"/>
        </w:pBdr>
        <w:spacing w:before="2" w:after="0" w:line="360" w:lineRule="auto"/>
        <w:ind w:firstLine="709"/>
        <w:jc w:val="both"/>
      </w:pPr>
      <w:r>
        <w:rPr>
          <w:sz w:val="24"/>
          <w:szCs w:val="24"/>
        </w:rPr>
        <w:t>ÁREA: LINGUAGENS, CÓDIGOS E SUAS TECNOLOGIAS – Nesta área destacam-se as bases do conhecimento pelas quais a construção de competências e o desenvolvimento de habilidades serão efetivados. A constituição de significados por meio das linguagens, símbolos e tecnologias será fundamental para a aquisição do conteúdo, para a construção da identidade dos sujeitos e para a convivência e a comunicação entre as pessoas, as culturas e entre outros grupos sociais. A Listagem 1 enumera as competências, habilidades e conteúdos relacionados a essa área do conhecimento.</w:t>
      </w:r>
    </w:p>
    <w:p w14:paraId="0000056B" w14:textId="77777777" w:rsidR="004A4893" w:rsidRDefault="00DD3A17">
      <w:pPr>
        <w:widowControl/>
        <w:jc w:val="center"/>
        <w:rPr>
          <w:sz w:val="24"/>
          <w:szCs w:val="24"/>
        </w:rPr>
      </w:pPr>
      <w:r>
        <w:rPr>
          <w:rFonts w:ascii="SimSun" w:eastAsia="SimSun" w:hAnsi="SimSun" w:cs="SimSun"/>
          <w:sz w:val="24"/>
          <w:szCs w:val="24"/>
        </w:rPr>
        <w:br/>
      </w:r>
      <w:r>
        <w:rPr>
          <w:b/>
          <w:sz w:val="24"/>
          <w:szCs w:val="24"/>
        </w:rPr>
        <w:t>Listagem 1 -</w:t>
      </w:r>
      <w:r>
        <w:rPr>
          <w:sz w:val="24"/>
          <w:szCs w:val="24"/>
        </w:rPr>
        <w:t xml:space="preserve"> Elementos trabalhados em Linguagens, Códigos e suas Tecnologias.</w:t>
      </w:r>
    </w:p>
    <w:p w14:paraId="0000056C" w14:textId="77777777" w:rsidR="004A4893" w:rsidRDefault="004A4893">
      <w:pPr>
        <w:widowControl/>
        <w:jc w:val="center"/>
        <w:rPr>
          <w:sz w:val="24"/>
          <w:szCs w:val="24"/>
        </w:rPr>
      </w:pPr>
    </w:p>
    <w:tbl>
      <w:tblPr>
        <w:tblStyle w:val="a6"/>
        <w:tblW w:w="9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3072"/>
        <w:gridCol w:w="3072"/>
      </w:tblGrid>
      <w:tr w:rsidR="004A4893" w14:paraId="4F3D7913" w14:textId="77777777">
        <w:trPr>
          <w:trHeight w:val="240"/>
        </w:trPr>
        <w:tc>
          <w:tcPr>
            <w:tcW w:w="61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6D" w14:textId="77777777" w:rsidR="004A4893" w:rsidRDefault="00DD3A17">
            <w:pPr>
              <w:pBdr>
                <w:top w:val="nil"/>
                <w:left w:val="nil"/>
                <w:bottom w:val="nil"/>
                <w:right w:val="nil"/>
                <w:between w:val="nil"/>
              </w:pBdr>
              <w:spacing w:before="2" w:after="0" w:line="360" w:lineRule="auto"/>
              <w:jc w:val="center"/>
              <w:rPr>
                <w:b/>
                <w:sz w:val="24"/>
                <w:szCs w:val="24"/>
              </w:rPr>
            </w:pPr>
            <w:r>
              <w:rPr>
                <w:b/>
                <w:sz w:val="24"/>
                <w:szCs w:val="24"/>
              </w:rPr>
              <w:t>OBJETIVOS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6F" w14:textId="77777777" w:rsidR="004A4893" w:rsidRDefault="00DD3A17">
            <w:pPr>
              <w:pBdr>
                <w:top w:val="nil"/>
                <w:left w:val="nil"/>
                <w:bottom w:val="nil"/>
                <w:right w:val="nil"/>
                <w:between w:val="nil"/>
              </w:pBdr>
              <w:spacing w:before="2" w:after="0" w:line="360" w:lineRule="auto"/>
              <w:jc w:val="center"/>
              <w:rPr>
                <w:b/>
                <w:sz w:val="24"/>
                <w:szCs w:val="24"/>
              </w:rPr>
            </w:pPr>
            <w:r>
              <w:rPr>
                <w:b/>
                <w:sz w:val="24"/>
                <w:szCs w:val="24"/>
              </w:rPr>
              <w:t>CONTEÚDOS</w:t>
            </w:r>
          </w:p>
        </w:tc>
      </w:tr>
      <w:tr w:rsidR="004A4893" w14:paraId="045AB010" w14:textId="77777777">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7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e usar sistemas simbólicos das diferentes linguagens como meios de organização cognitiva da realidade.</w:t>
            </w:r>
          </w:p>
          <w:p w14:paraId="0000057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Analisar e interpretar os recursos expressivos das linguagens, relacionando </w:t>
            </w:r>
            <w:r>
              <w:rPr>
                <w:sz w:val="24"/>
                <w:szCs w:val="24"/>
              </w:rPr>
              <w:lastRenderedPageBreak/>
              <w:t>textos com seus contextos, mediante a natureza, função, organização das manifestações, de acordo com as condições de produção e recepção.</w:t>
            </w:r>
          </w:p>
          <w:p w14:paraId="0000057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Confrontar opiniões e pontos de vista sobre as diferentes linguagens e suas manifestações específicas.</w:t>
            </w:r>
          </w:p>
          <w:p w14:paraId="0000057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a Língua Portuguesa como língua materna, geradora de significação e integradora da organização do mundo e da própria identidade.</w:t>
            </w:r>
          </w:p>
          <w:p w14:paraId="0000057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Entender os princípios das tecnologias da comunicação e da informação, associando-as aos conhecimentos, às linguagens que lhe dão suporte e aos problemas que se propõem a solucionar.</w:t>
            </w:r>
          </w:p>
          <w:p w14:paraId="0000057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Entender o impacto das tecnologias da comunicação e da informação na sua vida, processos de produção, no desenvolvimento do conhecimento e na vida social.</w:t>
            </w:r>
          </w:p>
          <w:p w14:paraId="0000057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Conhecer a língua estrangeira como instrumento de acesso à informação, e </w:t>
            </w:r>
            <w:r>
              <w:rPr>
                <w:sz w:val="24"/>
                <w:szCs w:val="24"/>
              </w:rPr>
              <w:lastRenderedPageBreak/>
              <w:t>outras culturas e grupos sociais.</w:t>
            </w:r>
          </w:p>
          <w:p w14:paraId="0000057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Refletir sobre as informações específica da cultura corporal, sendo capaz de discerni-las e reinterpretá-las em bases cientificas.</w:t>
            </w:r>
          </w:p>
          <w:p w14:paraId="0000057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as diferentes manifestações da cultura corporal reconhecendo e valorizando as diferenças de desempenho, linguagem e expressão.</w:t>
            </w:r>
          </w:p>
          <w:p w14:paraId="0000057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Analisar, refletir e compreender os diferentes processos da arte, em seus diferentes instrumentos de ordem material e ideal.</w:t>
            </w:r>
          </w:p>
          <w:p w14:paraId="0000057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Analisar, refletir e respeitar e preservar as diversas manifestações de arte utilizadas por diferentes grupos sociais e étnicos.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7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Utilizar as linguagens para expressar-se, informar-se e comunicar-se em situações diversas.</w:t>
            </w:r>
          </w:p>
          <w:p w14:paraId="0000057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Aplicar os recursos expressivos das linguagens de acordo com as condições de produção-recepção </w:t>
            </w:r>
            <w:r>
              <w:rPr>
                <w:sz w:val="24"/>
                <w:szCs w:val="24"/>
              </w:rPr>
              <w:lastRenderedPageBreak/>
              <w:t>(época, local, intenção, tecnologias disponíveis, interlocutores...).</w:t>
            </w:r>
          </w:p>
          <w:p w14:paraId="0000057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Articular as redes de diferenças e semelhanças entre as linguagens e seus códigos.</w:t>
            </w:r>
          </w:p>
          <w:p w14:paraId="0000057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Usar a linguagem e suas manifestações como fontes de legitimação de acordos e condutas sociais, e sua representação simbólica como forma de expressão de sentidos, emoções e experiências do ser humano na vida social.</w:t>
            </w:r>
          </w:p>
          <w:p w14:paraId="0000057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Aplicar as tecnologias da comunicação e da informação na escola, no trabalho e em outros contextos relevantes para sua vida.</w:t>
            </w:r>
          </w:p>
          <w:p w14:paraId="0000058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Usar o idioma estrangeiro em situações reais de comunicação seja pela escrita, leitura ou fala.</w:t>
            </w:r>
          </w:p>
          <w:p w14:paraId="0000058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Usar registro adequado à situação na qual se processa a comunicação e o vocábulo que melhor reflita a </w:t>
            </w:r>
            <w:proofErr w:type="spellStart"/>
            <w:r>
              <w:rPr>
                <w:sz w:val="24"/>
                <w:szCs w:val="24"/>
              </w:rPr>
              <w:t>idéia</w:t>
            </w:r>
            <w:proofErr w:type="spellEnd"/>
            <w:r>
              <w:rPr>
                <w:sz w:val="24"/>
                <w:szCs w:val="24"/>
              </w:rPr>
              <w:t xml:space="preserve"> que pretende comunicar.</w:t>
            </w:r>
          </w:p>
          <w:p w14:paraId="0000058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Discutir e reunir elementos de várias manifestações de </w:t>
            </w:r>
            <w:r>
              <w:rPr>
                <w:sz w:val="24"/>
                <w:szCs w:val="24"/>
              </w:rPr>
              <w:lastRenderedPageBreak/>
              <w:t>movimentos, estabelecendo uma melhor utilização dos conhecimentos adquiridos sobre a cultura corporal.</w:t>
            </w:r>
          </w:p>
          <w:p w14:paraId="0000058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Adotar uma postura ativa na prática de atividades e procedimentos para manutenção ou aquisição da saúde.</w:t>
            </w:r>
          </w:p>
          <w:p w14:paraId="0000058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Assumir uma postura autônoma na seleção de atividades físicas, consciente da importância delas para a vida do cidadão.</w:t>
            </w:r>
          </w:p>
          <w:p w14:paraId="0000058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Apreciar produtos de arte, em suas várias linguagens, desenvolvendo tanto a fruição, quanto a análise estética.</w:t>
            </w:r>
          </w:p>
          <w:p w14:paraId="0000058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Realizar a análise de manifestações artísticas para melhor compreendê-las em suas diversidades histórico- culturais.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8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Linguagem oral e escrita.</w:t>
            </w:r>
          </w:p>
          <w:p w14:paraId="0000058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Produção textual.</w:t>
            </w:r>
          </w:p>
          <w:p w14:paraId="0000058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-Aspectos gramaticais da língua.</w:t>
            </w:r>
          </w:p>
          <w:p w14:paraId="0000058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Introdução à produção de textos técnicos.</w:t>
            </w:r>
          </w:p>
          <w:p w14:paraId="0000058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Teorias literárias.</w:t>
            </w:r>
          </w:p>
          <w:p w14:paraId="0000058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Aspectos literários.</w:t>
            </w:r>
          </w:p>
          <w:p w14:paraId="0000058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Vocabulário da língua estrangeira.</w:t>
            </w:r>
          </w:p>
          <w:p w14:paraId="0000058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Leitura e interpretação de textos em língua </w:t>
            </w:r>
            <w:proofErr w:type="gramStart"/>
            <w:r>
              <w:rPr>
                <w:sz w:val="24"/>
                <w:szCs w:val="24"/>
              </w:rPr>
              <w:t>estrangeira(</w:t>
            </w:r>
            <w:proofErr w:type="gramEnd"/>
            <w:r>
              <w:rPr>
                <w:sz w:val="24"/>
                <w:szCs w:val="24"/>
              </w:rPr>
              <w:t>literários e técnicos).</w:t>
            </w:r>
          </w:p>
          <w:p w14:paraId="0000058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Aspectos gramaticais da língua estrangeira.</w:t>
            </w:r>
          </w:p>
          <w:p w14:paraId="0000059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Estudo sobre tipos de exercícios e modalidades esportivas.</w:t>
            </w:r>
          </w:p>
          <w:p w14:paraId="0000059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Exercício e saúde física </w:t>
            </w:r>
            <w:proofErr w:type="spellStart"/>
            <w:r>
              <w:rPr>
                <w:sz w:val="24"/>
                <w:szCs w:val="24"/>
              </w:rPr>
              <w:t>emental</w:t>
            </w:r>
            <w:proofErr w:type="spellEnd"/>
            <w:r>
              <w:rPr>
                <w:sz w:val="24"/>
                <w:szCs w:val="24"/>
              </w:rPr>
              <w:t>.</w:t>
            </w:r>
          </w:p>
          <w:p w14:paraId="0000059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Exercício e qualidade de vida.</w:t>
            </w:r>
          </w:p>
          <w:p w14:paraId="0000059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Conceito de arte.</w:t>
            </w:r>
          </w:p>
          <w:p w14:paraId="0000059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Periodização das artes.</w:t>
            </w:r>
          </w:p>
          <w:p w14:paraId="0000059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Manifestações culturais.</w:t>
            </w:r>
          </w:p>
          <w:p w14:paraId="0000059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Arte como mecanismo de apropriação de saberes culturais e estéticos.</w:t>
            </w:r>
          </w:p>
          <w:p w14:paraId="0000059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Noções de informática.</w:t>
            </w:r>
          </w:p>
          <w:p w14:paraId="0000059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 tecnologia na sociedade do conhecimento tecnologia e trabalho.</w:t>
            </w:r>
          </w:p>
        </w:tc>
      </w:tr>
    </w:tbl>
    <w:p w14:paraId="00000599"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lastRenderedPageBreak/>
        <w:t>FONTE: Comissão de Elaboração do Projeto</w:t>
      </w:r>
    </w:p>
    <w:p w14:paraId="0000059A" w14:textId="77777777" w:rsidR="004A4893" w:rsidRDefault="004A4893">
      <w:pPr>
        <w:pBdr>
          <w:top w:val="nil"/>
          <w:left w:val="nil"/>
          <w:bottom w:val="nil"/>
          <w:right w:val="nil"/>
          <w:between w:val="nil"/>
        </w:pBdr>
        <w:spacing w:before="2" w:after="0" w:line="360" w:lineRule="auto"/>
        <w:jc w:val="both"/>
        <w:rPr>
          <w:sz w:val="24"/>
          <w:szCs w:val="24"/>
        </w:rPr>
      </w:pPr>
    </w:p>
    <w:p w14:paraId="0000059B" w14:textId="77777777" w:rsidR="004A4893" w:rsidRDefault="00DD3A17">
      <w:pPr>
        <w:pBdr>
          <w:top w:val="nil"/>
          <w:left w:val="nil"/>
          <w:bottom w:val="nil"/>
          <w:right w:val="nil"/>
          <w:between w:val="nil"/>
        </w:pBdr>
        <w:spacing w:after="0" w:line="360" w:lineRule="auto"/>
        <w:ind w:firstLine="709"/>
        <w:jc w:val="both"/>
      </w:pPr>
      <w:r>
        <w:rPr>
          <w:sz w:val="24"/>
          <w:szCs w:val="24"/>
        </w:rPr>
        <w:t>ÁREA: CIÊNCIAS DA NATUREZA, MATEMÁTICA E SUAS TECNOLOGIAS – O agrupamento das ciências nesta área visa contribuir para a compreensão do significado da ciência e da tecnologia na vida humana, social e profissional. As competências adquiridas proporcionarão ao sujeito o entendimento e significado do mundo, a compreensão dos mistérios da natureza e de seus fenômenos, ao mesmo tempo, que instrumentalizará para a aplicação dos conhecimentos à resolução de problemas do trabalho e de outros contextos relevantes em sua vida. A Listagem 2 elenca as competências, habilidades e conteúdos relacionados a essa área do conhecimento.</w:t>
      </w:r>
    </w:p>
    <w:p w14:paraId="0000059C" w14:textId="77777777" w:rsidR="004A4893" w:rsidRDefault="004A4893">
      <w:pPr>
        <w:pBdr>
          <w:top w:val="nil"/>
          <w:left w:val="nil"/>
          <w:bottom w:val="nil"/>
          <w:right w:val="nil"/>
          <w:between w:val="nil"/>
        </w:pBdr>
        <w:spacing w:after="0" w:line="360" w:lineRule="auto"/>
        <w:ind w:firstLine="709"/>
        <w:jc w:val="both"/>
        <w:rPr>
          <w:sz w:val="24"/>
          <w:szCs w:val="24"/>
        </w:rPr>
      </w:pPr>
    </w:p>
    <w:p w14:paraId="0000059D" w14:textId="77777777" w:rsidR="004A4893" w:rsidRDefault="00DD3A17">
      <w:pPr>
        <w:widowControl/>
        <w:jc w:val="center"/>
      </w:pPr>
      <w:r>
        <w:rPr>
          <w:b/>
          <w:sz w:val="24"/>
          <w:szCs w:val="24"/>
        </w:rPr>
        <w:t>Listagem 2 -</w:t>
      </w:r>
      <w:r>
        <w:rPr>
          <w:sz w:val="24"/>
          <w:szCs w:val="24"/>
        </w:rPr>
        <w:t xml:space="preserve"> Elementos trabalhados em Ciência da Natureza, Matemática e suas Tecnologias.</w:t>
      </w:r>
    </w:p>
    <w:p w14:paraId="0000059E" w14:textId="77777777" w:rsidR="004A4893" w:rsidRDefault="004A4893">
      <w:pPr>
        <w:pBdr>
          <w:top w:val="nil"/>
          <w:left w:val="nil"/>
          <w:bottom w:val="nil"/>
          <w:right w:val="nil"/>
          <w:between w:val="nil"/>
        </w:pBdr>
        <w:spacing w:after="0" w:line="360" w:lineRule="auto"/>
        <w:jc w:val="both"/>
        <w:rPr>
          <w:sz w:val="24"/>
          <w:szCs w:val="24"/>
        </w:rPr>
      </w:pPr>
    </w:p>
    <w:tbl>
      <w:tblPr>
        <w:tblStyle w:val="a7"/>
        <w:tblW w:w="9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3072"/>
        <w:gridCol w:w="3072"/>
      </w:tblGrid>
      <w:tr w:rsidR="004A4893" w14:paraId="26210758" w14:textId="77777777">
        <w:trPr>
          <w:trHeight w:val="240"/>
        </w:trPr>
        <w:tc>
          <w:tcPr>
            <w:tcW w:w="61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9F"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OBJETIVOS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A1"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CONTEÚDOS</w:t>
            </w:r>
          </w:p>
        </w:tc>
      </w:tr>
      <w:tr w:rsidR="004A4893" w14:paraId="5C2370EA" w14:textId="77777777">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A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a ciência como elemento de interpretação e intervenção de fenômenos físicos e naturais e a tecnologia como conhecimento sistemático de sentido prático.</w:t>
            </w:r>
          </w:p>
          <w:p w14:paraId="000005A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Reconhecer o sentido histórico da ciência e da tecnologia, seu papel na vida humana, em diferentes épocas, e na capacidade de transformar o meio.</w:t>
            </w:r>
          </w:p>
          <w:p w14:paraId="000005A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o caráter aleatório e não determinista dos fenômenos físicos e naturais.</w:t>
            </w:r>
          </w:p>
          <w:p w14:paraId="000005A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-Identificar e analisar conhecimentos sobre valores de variáveis, representados em gráficos, diagramas ou expressões algébricas.</w:t>
            </w:r>
          </w:p>
          <w:p w14:paraId="000005A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-Identificar o conhecimento geométrico para o aperfeiçoamento de leitura da compreensão sobre a realidade.</w:t>
            </w:r>
          </w:p>
          <w:p w14:paraId="000005A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Analisar qualitativamente </w:t>
            </w:r>
            <w:r>
              <w:rPr>
                <w:sz w:val="24"/>
                <w:szCs w:val="24"/>
              </w:rPr>
              <w:lastRenderedPageBreak/>
              <w:t>dados quantitativos relacionados a contextos socioeconômicos, científicos e cotidianos.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A8" w14:textId="77777777" w:rsidR="004A4893" w:rsidRDefault="00DD3A17">
            <w:pPr>
              <w:pBdr>
                <w:top w:val="nil"/>
                <w:left w:val="nil"/>
                <w:bottom w:val="nil"/>
                <w:right w:val="nil"/>
                <w:between w:val="nil"/>
              </w:pBdr>
              <w:tabs>
                <w:tab w:val="left" w:pos="331"/>
              </w:tabs>
              <w:spacing w:before="2" w:after="0" w:line="360" w:lineRule="auto"/>
              <w:jc w:val="both"/>
              <w:rPr>
                <w:sz w:val="24"/>
                <w:szCs w:val="24"/>
              </w:rPr>
            </w:pPr>
            <w:r>
              <w:rPr>
                <w:sz w:val="24"/>
                <w:szCs w:val="24"/>
              </w:rPr>
              <w:lastRenderedPageBreak/>
              <w:t>- Fazer uso dos conhecimentos da física, da química e da biologia para explicar o mundo natural e para planejar e executar e avaliar intervenções práticas.</w:t>
            </w:r>
          </w:p>
          <w:p w14:paraId="000005A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Aplicar as tecnologias associadas às ciências naturais na escola, no trabalho e em outros contextos relevantes para a sua vida.</w:t>
            </w:r>
          </w:p>
          <w:p w14:paraId="000005A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Utilizar elementos e conhecimentos científicos e tecnológicos para diagnosticar e equacionar questões sociais e ambientais.</w:t>
            </w:r>
          </w:p>
          <w:p w14:paraId="000005A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Associar conhecimentos e métodos científicos com a tecnologia do sistema produtivo e dos serviços.</w:t>
            </w:r>
          </w:p>
          <w:p w14:paraId="000005A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Aplicar conhecimentos sobre valores variáveis, na realização de previsão, de tendências, extrapolações e interpolação e interpretação.</w:t>
            </w:r>
          </w:p>
          <w:p w14:paraId="000005A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Identificar variáveis </w:t>
            </w:r>
            <w:r>
              <w:rPr>
                <w:sz w:val="24"/>
                <w:szCs w:val="24"/>
              </w:rPr>
              <w:lastRenderedPageBreak/>
              <w:t>relevantes e relacionar os procedimentos necessários para produção, análise e interpretação de resultados de processos, experimentos científicos e tecnológicos.</w:t>
            </w:r>
          </w:p>
          <w:p w14:paraId="000005A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Utilizar instrumentos adequados para medidas, determinação de amostras e cálculo de probabilidades.</w:t>
            </w:r>
          </w:p>
          <w:p w14:paraId="000005A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Utilizar diferentes formas de representação (gráficos, tabelas e etc.)</w:t>
            </w:r>
          </w:p>
          <w:p w14:paraId="000005B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Utilizar corretamente instrumentos de medição e de desenho.</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B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Conceito de Ciência.</w:t>
            </w:r>
          </w:p>
          <w:p w14:paraId="000005B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Ciência e tecnologia.</w:t>
            </w:r>
          </w:p>
          <w:p w14:paraId="000005B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Tecnologia e trabalho.</w:t>
            </w:r>
          </w:p>
          <w:p w14:paraId="000005B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Introdução à Física.</w:t>
            </w:r>
          </w:p>
          <w:p w14:paraId="000005B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Vetores.</w:t>
            </w:r>
          </w:p>
          <w:p w14:paraId="000005B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Cinemática vetorial e escalar.</w:t>
            </w:r>
          </w:p>
          <w:p w14:paraId="000005B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Movimentos retilíneos.</w:t>
            </w:r>
          </w:p>
          <w:p w14:paraId="000005B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Movimento vertical no vácuo.</w:t>
            </w:r>
          </w:p>
          <w:p w14:paraId="000005B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Movimentos curvilíneos.</w:t>
            </w:r>
          </w:p>
          <w:p w14:paraId="000005B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Lançamento oblíquo.</w:t>
            </w:r>
          </w:p>
          <w:p w14:paraId="000005B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Leis de Newton.</w:t>
            </w:r>
          </w:p>
          <w:p w14:paraId="000005B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Forças resistentes.</w:t>
            </w:r>
          </w:p>
          <w:p w14:paraId="000005B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Mecânica.</w:t>
            </w:r>
          </w:p>
          <w:p w14:paraId="000005B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Movimentos de campo gravitacional e uniforme.</w:t>
            </w:r>
          </w:p>
          <w:p w14:paraId="000005B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Trabalho e potência.</w:t>
            </w:r>
          </w:p>
          <w:p w14:paraId="000005C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Energia.</w:t>
            </w:r>
          </w:p>
          <w:p w14:paraId="000005C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Funções: quadrática, modular, exponencial, logarítmica.</w:t>
            </w:r>
          </w:p>
          <w:p w14:paraId="000005C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Arcos e ângulos.</w:t>
            </w:r>
          </w:p>
          <w:p w14:paraId="000005C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Funções circulares.</w:t>
            </w:r>
          </w:p>
          <w:p w14:paraId="000005C4" w14:textId="77777777" w:rsidR="004A4893" w:rsidRDefault="004A4893">
            <w:pPr>
              <w:pBdr>
                <w:top w:val="nil"/>
                <w:left w:val="nil"/>
                <w:bottom w:val="nil"/>
                <w:right w:val="nil"/>
                <w:between w:val="nil"/>
              </w:pBdr>
              <w:spacing w:before="2" w:after="0" w:line="360" w:lineRule="auto"/>
              <w:jc w:val="both"/>
              <w:rPr>
                <w:sz w:val="24"/>
                <w:szCs w:val="24"/>
              </w:rPr>
            </w:pPr>
          </w:p>
          <w:p w14:paraId="000005C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Trigonométrica.</w:t>
            </w:r>
          </w:p>
          <w:p w14:paraId="000005C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Funções trigonométricas inversas.</w:t>
            </w:r>
          </w:p>
          <w:p w14:paraId="000005C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Números complexos.</w:t>
            </w:r>
          </w:p>
          <w:p w14:paraId="000005C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w:t>
            </w:r>
            <w:proofErr w:type="spellStart"/>
            <w:r>
              <w:rPr>
                <w:sz w:val="24"/>
                <w:szCs w:val="24"/>
              </w:rPr>
              <w:t>Seqüência</w:t>
            </w:r>
            <w:proofErr w:type="spellEnd"/>
            <w:r>
              <w:rPr>
                <w:sz w:val="24"/>
                <w:szCs w:val="24"/>
              </w:rPr>
              <w:t xml:space="preserve"> e progressão.</w:t>
            </w:r>
          </w:p>
          <w:p w14:paraId="000005C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Limites de função simples.</w:t>
            </w:r>
          </w:p>
          <w:p w14:paraId="000005C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Derivadas, integrais.</w:t>
            </w:r>
          </w:p>
          <w:p w14:paraId="000005C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Matrizes.</w:t>
            </w:r>
          </w:p>
          <w:p w14:paraId="000005C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Determinantes.</w:t>
            </w:r>
          </w:p>
          <w:p w14:paraId="000005C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Sistemas lineares.</w:t>
            </w:r>
          </w:p>
          <w:p w14:paraId="000005C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Análise combinatória.</w:t>
            </w:r>
          </w:p>
          <w:p w14:paraId="000005C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Binômios de Newton.</w:t>
            </w:r>
          </w:p>
          <w:p w14:paraId="000005D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Probabilidade.</w:t>
            </w:r>
          </w:p>
          <w:p w14:paraId="000005D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Geometria plana e espacial.</w:t>
            </w:r>
          </w:p>
          <w:p w14:paraId="000005D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Estatística descritiva.</w:t>
            </w:r>
          </w:p>
          <w:p w14:paraId="000005D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Introdução à Química.</w:t>
            </w:r>
          </w:p>
          <w:p w14:paraId="000005D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Estrutura atômica.</w:t>
            </w:r>
          </w:p>
          <w:p w14:paraId="000005D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Tabela periódica.</w:t>
            </w:r>
          </w:p>
          <w:p w14:paraId="000005D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Ligações químicas.</w:t>
            </w:r>
          </w:p>
          <w:p w14:paraId="000005D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Funções inorgânicas.</w:t>
            </w:r>
          </w:p>
          <w:p w14:paraId="000005D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Reações inorgânicas.</w:t>
            </w:r>
          </w:p>
          <w:p w14:paraId="000005D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Cálculos químicos.</w:t>
            </w:r>
          </w:p>
          <w:p w14:paraId="000005D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Estudo de gases.</w:t>
            </w:r>
          </w:p>
          <w:p w14:paraId="000005D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Estudo sobre corrosão.</w:t>
            </w:r>
          </w:p>
          <w:p w14:paraId="000005D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Biologia e origem da vida.</w:t>
            </w:r>
          </w:p>
          <w:p w14:paraId="000005D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Citologia.</w:t>
            </w:r>
          </w:p>
          <w:p w14:paraId="000005D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Reprodução e Embriologia.</w:t>
            </w:r>
          </w:p>
          <w:p w14:paraId="000005D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Histologia.</w:t>
            </w:r>
          </w:p>
          <w:p w14:paraId="000005E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Sistema animal.</w:t>
            </w:r>
          </w:p>
          <w:p w14:paraId="000005E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Reinos animal e vegetal.</w:t>
            </w:r>
          </w:p>
          <w:p w14:paraId="000005E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Genética.</w:t>
            </w:r>
          </w:p>
          <w:p w14:paraId="000005E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Evolução das espécies.</w:t>
            </w:r>
          </w:p>
          <w:p w14:paraId="000005E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Ecologia.</w:t>
            </w:r>
          </w:p>
          <w:p w14:paraId="000005E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Embriologia.</w:t>
            </w:r>
          </w:p>
        </w:tc>
      </w:tr>
    </w:tbl>
    <w:p w14:paraId="000005E6"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lastRenderedPageBreak/>
        <w:t>FONTE: Comissão de Elaboração do Projeto</w:t>
      </w:r>
    </w:p>
    <w:p w14:paraId="000005E7" w14:textId="77777777" w:rsidR="004A4893" w:rsidRDefault="004A4893">
      <w:pPr>
        <w:pBdr>
          <w:top w:val="nil"/>
          <w:left w:val="nil"/>
          <w:bottom w:val="nil"/>
          <w:right w:val="nil"/>
          <w:between w:val="nil"/>
        </w:pBdr>
        <w:spacing w:before="2" w:after="0" w:line="360" w:lineRule="auto"/>
        <w:jc w:val="both"/>
        <w:rPr>
          <w:sz w:val="24"/>
          <w:szCs w:val="24"/>
        </w:rPr>
      </w:pPr>
    </w:p>
    <w:p w14:paraId="000005E8" w14:textId="77777777" w:rsidR="004A4893" w:rsidRDefault="00DD3A17">
      <w:pPr>
        <w:pBdr>
          <w:top w:val="nil"/>
          <w:left w:val="nil"/>
          <w:bottom w:val="nil"/>
          <w:right w:val="nil"/>
          <w:between w:val="nil"/>
        </w:pBdr>
        <w:spacing w:before="2" w:after="0" w:line="360" w:lineRule="auto"/>
        <w:ind w:firstLine="709"/>
        <w:jc w:val="both"/>
      </w:pPr>
      <w:r>
        <w:rPr>
          <w:sz w:val="24"/>
          <w:szCs w:val="24"/>
        </w:rPr>
        <w:t xml:space="preserve">ÁREA: CIÊNCIAS HUMANAS E SUAS TECNOLOGIAS – Nesta área as bases </w:t>
      </w:r>
      <w:r>
        <w:rPr>
          <w:sz w:val="24"/>
          <w:szCs w:val="24"/>
        </w:rPr>
        <w:lastRenderedPageBreak/>
        <w:t>de conhecimento deverão desenvolver a compreensão e construção do significado da identidade, da sociedade e da cultura. Todos os saberes envolvidos na área contribuirão, também, para o desenvolvimento de um protagonismo social solidário, responsável e pautado na igualdade político-social. A Listagem 3 apresenta as competências, habilidades e conteúdos relacionados a essa área do conhecimento.</w:t>
      </w:r>
    </w:p>
    <w:p w14:paraId="000005E9" w14:textId="77777777" w:rsidR="004A4893" w:rsidRDefault="00DD3A17">
      <w:pPr>
        <w:widowControl/>
        <w:jc w:val="center"/>
        <w:rPr>
          <w:sz w:val="24"/>
          <w:szCs w:val="24"/>
        </w:rPr>
      </w:pPr>
      <w:r>
        <w:rPr>
          <w:rFonts w:ascii="SimSun" w:eastAsia="SimSun" w:hAnsi="SimSun" w:cs="SimSun"/>
          <w:sz w:val="24"/>
          <w:szCs w:val="24"/>
        </w:rPr>
        <w:br/>
      </w:r>
      <w:r>
        <w:rPr>
          <w:b/>
          <w:sz w:val="24"/>
          <w:szCs w:val="24"/>
        </w:rPr>
        <w:t>Listagem 3 -</w:t>
      </w:r>
      <w:r>
        <w:rPr>
          <w:sz w:val="24"/>
          <w:szCs w:val="24"/>
        </w:rPr>
        <w:t xml:space="preserve"> Componentes trabalhados em Ciências Humanas e suas Tecnologias.</w:t>
      </w:r>
    </w:p>
    <w:p w14:paraId="000005EA" w14:textId="77777777" w:rsidR="004A4893" w:rsidRDefault="004A4893">
      <w:pPr>
        <w:widowControl/>
        <w:jc w:val="center"/>
        <w:rPr>
          <w:sz w:val="24"/>
          <w:szCs w:val="24"/>
        </w:rPr>
      </w:pPr>
    </w:p>
    <w:tbl>
      <w:tblPr>
        <w:tblStyle w:val="a8"/>
        <w:tblW w:w="9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3072"/>
        <w:gridCol w:w="3072"/>
      </w:tblGrid>
      <w:tr w:rsidR="004A4893" w14:paraId="56AFB8D1" w14:textId="77777777">
        <w:trPr>
          <w:trHeight w:val="240"/>
        </w:trPr>
        <w:tc>
          <w:tcPr>
            <w:tcW w:w="61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EB"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OBJETIVOS</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ED"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CONTEÚDOS</w:t>
            </w:r>
          </w:p>
        </w:tc>
      </w:tr>
      <w:tr w:rsidR="004A4893" w14:paraId="2E5214C6" w14:textId="77777777">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E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os elementos cognitivos, afetivos, sociais e culturais que constituem a identidade própria e a dos outros.</w:t>
            </w:r>
          </w:p>
          <w:p w14:paraId="000005E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Compreender a sociedade, sua gênese transformação e os métodos que nela intervêm; a si mesmo como agente social e os processos sociais como orientadores da dinâmica dos diferentes grupos de indivíduos.</w:t>
            </w:r>
          </w:p>
          <w:p w14:paraId="000005F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Compreender o desenvolvimento da sociedade como processo de ocupação de espaços físicos e as relações da vida humana com a paisagem, em seus desdobramentos </w:t>
            </w:r>
            <w:proofErr w:type="spellStart"/>
            <w:proofErr w:type="gramStart"/>
            <w:r>
              <w:rPr>
                <w:sz w:val="24"/>
                <w:szCs w:val="24"/>
              </w:rPr>
              <w:t>políticos,</w:t>
            </w:r>
            <w:proofErr w:type="gramEnd"/>
            <w:r>
              <w:rPr>
                <w:sz w:val="24"/>
                <w:szCs w:val="24"/>
              </w:rPr>
              <w:t>sociais</w:t>
            </w:r>
            <w:proofErr w:type="spellEnd"/>
            <w:r>
              <w:rPr>
                <w:sz w:val="24"/>
                <w:szCs w:val="24"/>
              </w:rPr>
              <w:t>, culturais, econômicos e humanos.</w:t>
            </w:r>
          </w:p>
          <w:p w14:paraId="000005F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Compreender a produção e o papel histórico e decisório </w:t>
            </w:r>
            <w:r>
              <w:rPr>
                <w:sz w:val="24"/>
                <w:szCs w:val="24"/>
              </w:rPr>
              <w:lastRenderedPageBreak/>
              <w:t>das instituições sociais, políticas e econômicas, associando-os aos princípios que regulam a convivência em sociedade, aos direitos e</w:t>
            </w:r>
          </w:p>
          <w:p w14:paraId="000005F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deveres da cidadania, à justiça e à distribuição dos benefícios econômicos.</w:t>
            </w:r>
          </w:p>
          <w:p w14:paraId="000005F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Entender o impacto das tecnologias associadas às ciências humanas sobre a sua vida pessoal, os processos de produção o desenvolvimento do conhecimento e a vida social.</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F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Aceitar as diferenças e construir uma relação de respeito e convivência, rejeitando toda forma de preconceito, discriminação e exclusão.</w:t>
            </w:r>
          </w:p>
          <w:p w14:paraId="000005F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Ver-se como sujeito que realiza e se inscreve nos processos sócio históricos de forma autônoma e também como sujeito envolvido por uma trama social formada por outras subjetividades. </w:t>
            </w:r>
          </w:p>
          <w:p w14:paraId="000005F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Assumir responsabilidades sociais coletivas que assegurem a existência comum e a sobrevivência comum e da sobrevivência futura das comunidades humanas.</w:t>
            </w:r>
          </w:p>
          <w:p w14:paraId="000005F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Agir, proativamente, para que as análises econômicas, políticas e jurídicas não percam de vista a dimensão </w:t>
            </w:r>
            <w:r>
              <w:rPr>
                <w:sz w:val="24"/>
                <w:szCs w:val="24"/>
              </w:rPr>
              <w:lastRenderedPageBreak/>
              <w:t>humana e solidária necessária à convivência pacífica, justa, equânime em sociedade.</w:t>
            </w:r>
          </w:p>
          <w:p w14:paraId="000005F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Acionar os conhecimentos construídos, redirecionando-os para a resolução de problemas, reinvenção de processos e de atitudes e para a superação das resistências à ação criativa.</w:t>
            </w:r>
          </w:p>
          <w:p w14:paraId="000005F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Traduzir os conhecimentos sobre a pessoa, a sociedade, a</w:t>
            </w:r>
          </w:p>
          <w:p w14:paraId="000005F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economia, as práticas sociais e culturais em condutas de indagação, problematização e</w:t>
            </w:r>
          </w:p>
          <w:p w14:paraId="000005F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protagonismo diante de situações novas, problemas ou questões da vida pessoal, social, política, econômica e cultural.</w:t>
            </w:r>
          </w:p>
          <w:p w14:paraId="000005F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Aplicar as tecnologias das ciências humanas na escola, no trabalho e em outros contextos relevantes para sua vida de forma a contribuir para o desenvolvimento humano e social.</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5F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Formas de conhecimento humano.</w:t>
            </w:r>
          </w:p>
          <w:p w14:paraId="000005F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História da Sociologia.</w:t>
            </w:r>
          </w:p>
          <w:p w14:paraId="000005F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Correntes filosóficas.</w:t>
            </w:r>
          </w:p>
          <w:p w14:paraId="0000060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Os produtos da ciência e das técnicas e suas implicações na sociedade, no mundo do trabalho e na educação.</w:t>
            </w:r>
          </w:p>
          <w:p w14:paraId="0000060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Desigualdades sociais: raça, gênero, religião.</w:t>
            </w:r>
          </w:p>
          <w:p w14:paraId="0000060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-Disparidades </w:t>
            </w:r>
            <w:proofErr w:type="spellStart"/>
            <w:r>
              <w:rPr>
                <w:sz w:val="24"/>
                <w:szCs w:val="24"/>
              </w:rPr>
              <w:t>sócio-econômicas</w:t>
            </w:r>
            <w:proofErr w:type="spellEnd"/>
            <w:r>
              <w:rPr>
                <w:sz w:val="24"/>
                <w:szCs w:val="24"/>
              </w:rPr>
              <w:t>.</w:t>
            </w:r>
          </w:p>
          <w:p w14:paraId="0000060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Trabalho e sociedade Instituições sociais e sociedade.</w:t>
            </w:r>
          </w:p>
          <w:p w14:paraId="0000060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Ideologia, cultura e sociedade.</w:t>
            </w:r>
          </w:p>
          <w:p w14:paraId="0000060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Globalização e imperialismo.</w:t>
            </w:r>
          </w:p>
          <w:p w14:paraId="0000060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O homem; condição humana.</w:t>
            </w:r>
          </w:p>
          <w:p w14:paraId="0000060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Conhecimento: senso comum, pensamento crítico e </w:t>
            </w:r>
            <w:r>
              <w:rPr>
                <w:sz w:val="24"/>
                <w:szCs w:val="24"/>
              </w:rPr>
              <w:lastRenderedPageBreak/>
              <w:t>conhecimento filosófico.</w:t>
            </w:r>
          </w:p>
          <w:p w14:paraId="0000060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Moral, valores, ética. </w:t>
            </w:r>
          </w:p>
          <w:p w14:paraId="0000060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Afetividade.</w:t>
            </w:r>
          </w:p>
          <w:p w14:paraId="0000060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 história e desenvolvimento tecnológico.</w:t>
            </w:r>
          </w:p>
          <w:p w14:paraId="0000060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 tecnologia e o homem.</w:t>
            </w:r>
          </w:p>
          <w:p w14:paraId="0000060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Idade primitiva.</w:t>
            </w:r>
          </w:p>
          <w:p w14:paraId="0000060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Idade clássica.</w:t>
            </w:r>
          </w:p>
          <w:p w14:paraId="0000060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Idade média.</w:t>
            </w:r>
          </w:p>
          <w:p w14:paraId="0000060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Idade moderna e contemporânea.</w:t>
            </w:r>
          </w:p>
          <w:p w14:paraId="0000061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 natureza e a organização do espaço geográfico.</w:t>
            </w:r>
          </w:p>
          <w:p w14:paraId="0000061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Os sistemas naturais e sua interferência na organização das sociedades.</w:t>
            </w:r>
          </w:p>
          <w:p w14:paraId="0000061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Desenvolvimento e meio ambiente.</w:t>
            </w:r>
          </w:p>
          <w:p w14:paraId="0000061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 ciência geográfica.</w:t>
            </w:r>
          </w:p>
          <w:p w14:paraId="0000061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Meio ambiente e paisagem natural o espaço universal e terrestre.</w:t>
            </w:r>
          </w:p>
          <w:p w14:paraId="0000061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Geografia política do mundo atual.</w:t>
            </w:r>
          </w:p>
          <w:p w14:paraId="0000061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Indústria e fontes de energia.</w:t>
            </w:r>
          </w:p>
          <w:p w14:paraId="0000061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Aspectos da população mundial.</w:t>
            </w:r>
          </w:p>
        </w:tc>
      </w:tr>
    </w:tbl>
    <w:p w14:paraId="00000618"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lastRenderedPageBreak/>
        <w:t>FONTE: Comissão de Elaboração do Projeto</w:t>
      </w:r>
    </w:p>
    <w:p w14:paraId="00000619" w14:textId="77777777" w:rsidR="004A4893" w:rsidRDefault="004A4893">
      <w:pPr>
        <w:pBdr>
          <w:top w:val="nil"/>
          <w:left w:val="nil"/>
          <w:bottom w:val="nil"/>
          <w:right w:val="nil"/>
          <w:between w:val="nil"/>
        </w:pBdr>
        <w:spacing w:before="2" w:after="0" w:line="360" w:lineRule="auto"/>
        <w:jc w:val="both"/>
        <w:rPr>
          <w:sz w:val="24"/>
          <w:szCs w:val="24"/>
        </w:rPr>
      </w:pPr>
    </w:p>
    <w:p w14:paraId="0000061A" w14:textId="77777777" w:rsidR="004A4893" w:rsidRDefault="00DD3A17">
      <w:pPr>
        <w:numPr>
          <w:ilvl w:val="4"/>
          <w:numId w:val="19"/>
        </w:numPr>
        <w:pBdr>
          <w:top w:val="nil"/>
          <w:left w:val="nil"/>
          <w:bottom w:val="nil"/>
          <w:right w:val="nil"/>
          <w:between w:val="nil"/>
        </w:pBdr>
        <w:spacing w:before="2" w:after="0" w:line="360" w:lineRule="auto"/>
        <w:ind w:left="1080"/>
        <w:jc w:val="both"/>
        <w:rPr>
          <w:b/>
          <w:sz w:val="24"/>
          <w:szCs w:val="24"/>
        </w:rPr>
      </w:pPr>
      <w:bookmarkStart w:id="42" w:name="_heading=h.2p2csry" w:colFirst="0" w:colLast="0"/>
      <w:bookmarkEnd w:id="42"/>
      <w:r>
        <w:rPr>
          <w:b/>
          <w:sz w:val="24"/>
          <w:szCs w:val="24"/>
        </w:rPr>
        <w:t xml:space="preserve">Formação </w:t>
      </w:r>
      <w:commentRangeStart w:id="43"/>
      <w:r>
        <w:rPr>
          <w:b/>
          <w:sz w:val="24"/>
          <w:szCs w:val="24"/>
        </w:rPr>
        <w:t>Profissional</w:t>
      </w:r>
      <w:commentRangeEnd w:id="43"/>
      <w:r w:rsidR="00E41BB4">
        <w:rPr>
          <w:rStyle w:val="Refdecomentrio"/>
        </w:rPr>
        <w:commentReference w:id="43"/>
      </w:r>
    </w:p>
    <w:p w14:paraId="0000061B" w14:textId="77777777" w:rsidR="004A4893" w:rsidRDefault="004A4893">
      <w:pPr>
        <w:pBdr>
          <w:top w:val="nil"/>
          <w:left w:val="nil"/>
          <w:bottom w:val="nil"/>
          <w:right w:val="nil"/>
          <w:between w:val="nil"/>
        </w:pBdr>
        <w:spacing w:before="2" w:after="0" w:line="360" w:lineRule="auto"/>
        <w:jc w:val="both"/>
        <w:rPr>
          <w:sz w:val="24"/>
          <w:szCs w:val="24"/>
        </w:rPr>
      </w:pPr>
    </w:p>
    <w:p w14:paraId="0000061C" w14:textId="77777777" w:rsidR="004A4893" w:rsidRDefault="00DD3A17">
      <w:pPr>
        <w:pBdr>
          <w:top w:val="nil"/>
          <w:left w:val="nil"/>
          <w:bottom w:val="nil"/>
          <w:right w:val="nil"/>
          <w:between w:val="nil"/>
        </w:pBdr>
        <w:spacing w:before="2" w:after="0" w:line="360" w:lineRule="auto"/>
        <w:ind w:firstLine="851"/>
        <w:jc w:val="both"/>
      </w:pPr>
      <w:r>
        <w:rPr>
          <w:sz w:val="24"/>
          <w:szCs w:val="24"/>
        </w:rPr>
        <w:t xml:space="preserve">Fundamentados nos conhecimentos alcançados nas disciplinas propedêuticas e </w:t>
      </w:r>
      <w:r>
        <w:rPr>
          <w:sz w:val="24"/>
          <w:szCs w:val="24"/>
        </w:rPr>
        <w:lastRenderedPageBreak/>
        <w:t>profissionalizantes, os profissionais irão possuir competências técnicas, tecnológicas e científicas, de forma a desenvolverem atividades na área de serviço na qual foram formados, bem como participarem da vida produtiva como cidadãos de direitos e deveres, conforme detalhamento no quadro abaixo. A Listagem 4 descreve as competências, habilidades e conteúdos relacionados à formação técnica profissionalizante do estudante.</w:t>
      </w:r>
    </w:p>
    <w:p w14:paraId="0000061D" w14:textId="77777777" w:rsidR="004A4893" w:rsidRDefault="00DD3A17">
      <w:pPr>
        <w:widowControl/>
        <w:jc w:val="center"/>
        <w:rPr>
          <w:sz w:val="24"/>
          <w:szCs w:val="24"/>
        </w:rPr>
      </w:pPr>
      <w:r>
        <w:rPr>
          <w:rFonts w:ascii="SimSun" w:eastAsia="SimSun" w:hAnsi="SimSun" w:cs="SimSun"/>
          <w:sz w:val="24"/>
          <w:szCs w:val="24"/>
        </w:rPr>
        <w:br/>
      </w:r>
      <w:r>
        <w:rPr>
          <w:b/>
          <w:sz w:val="24"/>
          <w:szCs w:val="24"/>
        </w:rPr>
        <w:t>Listagem 4 -</w:t>
      </w:r>
      <w:r>
        <w:rPr>
          <w:sz w:val="24"/>
          <w:szCs w:val="24"/>
        </w:rPr>
        <w:t xml:space="preserve"> Elementos trabalhados pela Formação Profissionalizante.</w:t>
      </w:r>
    </w:p>
    <w:p w14:paraId="0000061E" w14:textId="77777777" w:rsidR="004A4893" w:rsidRDefault="004A4893">
      <w:pPr>
        <w:widowControl/>
        <w:jc w:val="center"/>
        <w:rPr>
          <w:sz w:val="24"/>
          <w:szCs w:val="24"/>
        </w:rPr>
      </w:pPr>
    </w:p>
    <w:tbl>
      <w:tblPr>
        <w:tblStyle w:val="a9"/>
        <w:tblW w:w="9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3307"/>
        <w:gridCol w:w="3027"/>
      </w:tblGrid>
      <w:tr w:rsidR="004A4893" w14:paraId="1DF3CA85" w14:textId="77777777">
        <w:trPr>
          <w:trHeight w:val="240"/>
        </w:trPr>
        <w:tc>
          <w:tcPr>
            <w:tcW w:w="6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61F"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OBJETIVOS</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621" w14:textId="77777777" w:rsidR="004A4893" w:rsidRDefault="00DD3A17">
            <w:pPr>
              <w:pBdr>
                <w:top w:val="nil"/>
                <w:left w:val="nil"/>
                <w:bottom w:val="nil"/>
                <w:right w:val="nil"/>
                <w:between w:val="nil"/>
              </w:pBdr>
              <w:spacing w:before="2" w:after="0" w:line="360" w:lineRule="auto"/>
              <w:jc w:val="center"/>
              <w:rPr>
                <w:sz w:val="24"/>
                <w:szCs w:val="24"/>
              </w:rPr>
            </w:pPr>
            <w:r>
              <w:rPr>
                <w:b/>
                <w:sz w:val="24"/>
                <w:szCs w:val="24"/>
              </w:rPr>
              <w:t>CONTEÚDOS</w:t>
            </w:r>
          </w:p>
        </w:tc>
      </w:tr>
      <w:tr w:rsidR="004A4893" w14:paraId="2CAD1AF2" w14:textId="77777777">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62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Realizar, ler e interpretar desenhos técnicos, manualmente e com auxílio de computador. </w:t>
            </w:r>
          </w:p>
          <w:p w14:paraId="0000062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Analisar dispositivos elétricos operando em corrente contínua e corrente alternada. </w:t>
            </w:r>
          </w:p>
          <w:p w14:paraId="0000062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Avaliar unidades de grandezas, forças dinâmicas, condições de atrito, trabalho mecânico, momentos e energia de conservação. </w:t>
            </w:r>
          </w:p>
          <w:p w14:paraId="0000062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 Decidir de forma ética e interpessoal situações profissionais.</w:t>
            </w:r>
          </w:p>
          <w:p w14:paraId="0000062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Conhecimento dos materiais existentes, para decisão de emprego de cada qual em situações profissionais.</w:t>
            </w:r>
          </w:p>
          <w:p w14:paraId="0000062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Capacidade de pequenos projetos e/ou adaptações de </w:t>
            </w:r>
            <w:r>
              <w:rPr>
                <w:sz w:val="24"/>
                <w:szCs w:val="24"/>
              </w:rPr>
              <w:lastRenderedPageBreak/>
              <w:t xml:space="preserve">elementos mecânicos, mecanismos e máquinas. </w:t>
            </w:r>
          </w:p>
          <w:p w14:paraId="0000062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Competência de construções e/ou adaptações de elementos mecânicos, mecanismos e máquinas. </w:t>
            </w:r>
          </w:p>
          <w:p w14:paraId="0000062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Capacidade de identificação de riscos inerentes ao trabalho, bem como riscos físicos, químicos e biológicos ao meio ambiente. </w:t>
            </w:r>
          </w:p>
          <w:p w14:paraId="0000062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Competência para realização de instalações elétricas básicas, realizar análise e interpretação de projetos elétricos, bem como instalações de máquinas elétricas e seus acionamentos. </w:t>
            </w:r>
          </w:p>
          <w:p w14:paraId="0000062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Capacidade de realização de manutenção e planos de manutenção em equipamentos mecânicos, elétricos e eletromecânicos. </w:t>
            </w:r>
          </w:p>
          <w:p w14:paraId="0000062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Competência em seleções de bombas e tubulações hidráulicas, bem como seleções de um sistema hidráulico, pneumático e/ou eletropneumático, para um determinado fim. </w:t>
            </w:r>
          </w:p>
          <w:p w14:paraId="0000062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xml:space="preserve">- Capacidade de manutenção e seleção básica de sistemas de refrigeração, geradores de vapor e motores de combustão. </w:t>
            </w:r>
          </w:p>
          <w:p w14:paraId="0000062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Competência em gestão de controle da qualidade e administração e empreendimentos de processos mecânicos, elétricos e eletromecânicos. </w:t>
            </w:r>
          </w:p>
          <w:p w14:paraId="0000062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Competências básicas em sistemas de automação industrial, como identificação e seleção de sistemas. </w:t>
            </w:r>
          </w:p>
          <w:p w14:paraId="0000063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Conhecimento prático e teórico dos tipos de manutenção, planos de manutenção, indicadores da manutenção e sistemas de controle de manutenção. </w:t>
            </w:r>
          </w:p>
          <w:p w14:paraId="0000063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na seleção de bombas adequadas para sistemas de bombeamento, cálculos de altura manométricas de um sistema elevatório. Conhecimento dos meios de transmissão e fontes de energia hidráulica e pneumática, </w:t>
            </w:r>
            <w:r>
              <w:rPr>
                <w:sz w:val="24"/>
                <w:szCs w:val="24"/>
              </w:rPr>
              <w:lastRenderedPageBreak/>
              <w:t xml:space="preserve">conhecimentos de válvulas e atuadores, comandos e circuitos combinados e sequenciais. </w:t>
            </w:r>
          </w:p>
          <w:p w14:paraId="00000632" w14:textId="77777777" w:rsidR="004A4893" w:rsidRDefault="004A4893">
            <w:pPr>
              <w:pBdr>
                <w:top w:val="nil"/>
                <w:left w:val="nil"/>
                <w:bottom w:val="nil"/>
                <w:right w:val="nil"/>
                <w:between w:val="nil"/>
              </w:pBdr>
              <w:spacing w:before="2" w:after="0" w:line="360" w:lineRule="auto"/>
              <w:jc w:val="both"/>
              <w:rPr>
                <w:sz w:val="24"/>
                <w:szCs w:val="24"/>
              </w:rPr>
            </w:pP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63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xml:space="preserve">- Aplicar as normas para desenho técnico, de modo a executar esboços e desenhos definitivos de peças ou mecanismos que envolvam tolerâncias e ajustes. </w:t>
            </w:r>
          </w:p>
          <w:p w14:paraId="0000063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Habilidade de operar instrumentos de medidas elétricas, bem como seus dispositivos: resistores, capacitores, indutores; e realizar análise de circuitos CC e CA.</w:t>
            </w:r>
          </w:p>
          <w:p w14:paraId="0000063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Operar sistemas de equações para utilização ciente de grandezas físicas. </w:t>
            </w:r>
          </w:p>
          <w:p w14:paraId="0000063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Relações humanas e interpessoais; relações étnico-raciais e questões de gênero; moralidade e respeito às diferenças; ética profissional.</w:t>
            </w:r>
          </w:p>
          <w:p w14:paraId="0000063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de distinguir diferentes materiais, manipulá-los a fim de obter propriedades </w:t>
            </w:r>
            <w:r>
              <w:rPr>
                <w:sz w:val="24"/>
                <w:szCs w:val="24"/>
              </w:rPr>
              <w:lastRenderedPageBreak/>
              <w:t xml:space="preserve">desejadas, bem como analisar suas propriedades mecânicas e suas possíveis falhas. </w:t>
            </w:r>
          </w:p>
          <w:p w14:paraId="0000063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Aptidão de cálculos de tensão normal, tangencial e de esmagamento, bem como esforços cortantes, fletores, e de torção. </w:t>
            </w:r>
          </w:p>
          <w:p w14:paraId="0000063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de construir e avaliar diagrama tensão-deformação e diagrama de corpos rígidos. Habilidade de decisão de elementos mecânicos a ser utilizado. </w:t>
            </w:r>
          </w:p>
          <w:p w14:paraId="0000063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em ajustagem e processos de conformação mecânica, bem como utilização de instrumentos convencionais de medição. Além de capacidade de usinagem e soldagem para construção e/ou adaptações mecânicas. </w:t>
            </w:r>
          </w:p>
          <w:p w14:paraId="0000063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em leituras e utilização de normas técnicas relativas </w:t>
            </w:r>
            <w:proofErr w:type="gramStart"/>
            <w:r>
              <w:rPr>
                <w:sz w:val="24"/>
                <w:szCs w:val="24"/>
              </w:rPr>
              <w:t>a</w:t>
            </w:r>
            <w:proofErr w:type="gramEnd"/>
            <w:r>
              <w:rPr>
                <w:sz w:val="24"/>
                <w:szCs w:val="24"/>
              </w:rPr>
              <w:t xml:space="preserve"> segurança do trabalho, bem como assistência a primeiros socorros e educação ambiental. </w:t>
            </w:r>
          </w:p>
          <w:p w14:paraId="0000063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Conhecimento de conceitos básicos de instalações elétricas, normas técnicas, previsão de cargas e divisão de instalações elétricas, dispositivos de </w:t>
            </w:r>
            <w:r>
              <w:rPr>
                <w:sz w:val="24"/>
                <w:szCs w:val="24"/>
              </w:rPr>
              <w:lastRenderedPageBreak/>
              <w:t xml:space="preserve">comandos de iluminação e sinalização. Habilidade fundamental da eletromecânica, motores elétricos monofásicos e trifásicos, geradores, dispositivos de comando, e dimensionamento de componentes de chave de partida.  </w:t>
            </w:r>
          </w:p>
          <w:p w14:paraId="0000063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Conhecimentos dos processos termodinâmicos e dos ciclos térmicos. Habilidade de manutenção e seleção de refrigeradores de ar condicionado, geradores de vapor e motores de combustão interna Diesel e Otto. </w:t>
            </w:r>
          </w:p>
          <w:p w14:paraId="0000063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 gerais sobre qualidade e gestão, bem como qualidade total, controle estatístico de processos, ferramentas da qualidade, funções administrativas, gestão organizacional e plano de negócios.  </w:t>
            </w:r>
          </w:p>
          <w:p w14:paraId="0000063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Habilidades básicas seleção de sensores industriais, atuadores industriais, transmissão de sinais, inversores de frequência e controladores lógicos programáveis.  </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64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Desenho técnico, CAD/CAM.</w:t>
            </w:r>
          </w:p>
          <w:p w14:paraId="0000064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Eletricidade CC, Eletricidade CA.</w:t>
            </w:r>
          </w:p>
          <w:p w14:paraId="0000064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Física aplicada, Matemática aplicada. </w:t>
            </w:r>
          </w:p>
          <w:p w14:paraId="0000064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Ética e relações humanas. </w:t>
            </w:r>
          </w:p>
          <w:p w14:paraId="0000064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Tecnologia dos Materiais.</w:t>
            </w:r>
          </w:p>
          <w:p w14:paraId="0000064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Resistência dos materiais. - Elementos de máquinas.</w:t>
            </w:r>
          </w:p>
          <w:p w14:paraId="0000064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Tecnologia mecânica. </w:t>
            </w:r>
          </w:p>
          <w:p w14:paraId="0000064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Metrologia. </w:t>
            </w:r>
          </w:p>
          <w:p w14:paraId="00000648"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Usinagem. </w:t>
            </w:r>
          </w:p>
          <w:p w14:paraId="00000649"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Soldagem.</w:t>
            </w:r>
          </w:p>
          <w:p w14:paraId="0000064A"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Segurança do trabalho, meio ambiente e saúde. </w:t>
            </w:r>
          </w:p>
          <w:p w14:paraId="0000064B"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Instalações elétricas.  </w:t>
            </w:r>
          </w:p>
          <w:p w14:paraId="0000064C"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Máquinas elétricas.</w:t>
            </w:r>
          </w:p>
          <w:p w14:paraId="0000064D"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 Comandos elétricos</w:t>
            </w:r>
            <w:proofErr w:type="gramStart"/>
            <w:r>
              <w:rPr>
                <w:sz w:val="24"/>
                <w:szCs w:val="24"/>
              </w:rPr>
              <w:t>..</w:t>
            </w:r>
            <w:proofErr w:type="gramEnd"/>
            <w:r>
              <w:rPr>
                <w:sz w:val="24"/>
                <w:szCs w:val="24"/>
              </w:rPr>
              <w:t xml:space="preserve"> </w:t>
            </w:r>
          </w:p>
          <w:p w14:paraId="0000064E"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Manutenção industrial.</w:t>
            </w:r>
          </w:p>
          <w:p w14:paraId="0000064F"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Hidráulica.</w:t>
            </w:r>
          </w:p>
          <w:p w14:paraId="00000650"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Pneumática.</w:t>
            </w:r>
          </w:p>
          <w:p w14:paraId="00000651"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Bombas e tubulações.</w:t>
            </w:r>
          </w:p>
          <w:p w14:paraId="00000652"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Máquinas térmicas. </w:t>
            </w:r>
          </w:p>
          <w:p w14:paraId="00000653"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lastRenderedPageBreak/>
              <w:t>- Controle da qualidade.</w:t>
            </w:r>
          </w:p>
          <w:p w14:paraId="00000654"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xml:space="preserve">- Empreendedorismo. </w:t>
            </w:r>
          </w:p>
          <w:p w14:paraId="00000655"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Elementos de automação.</w:t>
            </w:r>
          </w:p>
          <w:p w14:paraId="00000656"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Eletrônica.</w:t>
            </w:r>
          </w:p>
          <w:p w14:paraId="00000657" w14:textId="77777777" w:rsidR="004A4893" w:rsidRDefault="00DD3A17">
            <w:pPr>
              <w:pBdr>
                <w:top w:val="nil"/>
                <w:left w:val="nil"/>
                <w:bottom w:val="nil"/>
                <w:right w:val="nil"/>
                <w:between w:val="nil"/>
              </w:pBdr>
              <w:spacing w:before="2" w:after="0" w:line="360" w:lineRule="auto"/>
              <w:jc w:val="both"/>
              <w:rPr>
                <w:sz w:val="24"/>
                <w:szCs w:val="24"/>
              </w:rPr>
            </w:pPr>
            <w:r>
              <w:rPr>
                <w:sz w:val="24"/>
                <w:szCs w:val="24"/>
              </w:rPr>
              <w:t>- Elementos de automação.</w:t>
            </w:r>
          </w:p>
        </w:tc>
      </w:tr>
    </w:tbl>
    <w:p w14:paraId="00000658" w14:textId="77777777" w:rsidR="004A4893" w:rsidRDefault="00DD3A17">
      <w:pPr>
        <w:widowControl/>
        <w:pBdr>
          <w:top w:val="nil"/>
          <w:left w:val="nil"/>
          <w:bottom w:val="nil"/>
          <w:right w:val="nil"/>
          <w:between w:val="nil"/>
        </w:pBdr>
        <w:spacing w:after="120" w:line="240" w:lineRule="auto"/>
        <w:jc w:val="center"/>
        <w:rPr>
          <w:sz w:val="24"/>
          <w:szCs w:val="24"/>
        </w:rPr>
      </w:pPr>
      <w:r>
        <w:rPr>
          <w:sz w:val="20"/>
          <w:szCs w:val="20"/>
        </w:rPr>
        <w:lastRenderedPageBreak/>
        <w:t>FONTE: Comissão de Elaboração do Projeto</w:t>
      </w:r>
    </w:p>
    <w:p w14:paraId="00000659" w14:textId="77777777" w:rsidR="004A4893" w:rsidRDefault="004A4893">
      <w:pPr>
        <w:pBdr>
          <w:top w:val="nil"/>
          <w:left w:val="nil"/>
          <w:bottom w:val="nil"/>
          <w:right w:val="nil"/>
          <w:between w:val="nil"/>
        </w:pBdr>
        <w:spacing w:before="2" w:after="0" w:line="360" w:lineRule="auto"/>
        <w:ind w:firstLine="851"/>
        <w:jc w:val="both"/>
        <w:rPr>
          <w:rFonts w:ascii="Arial" w:eastAsia="Arial" w:hAnsi="Arial" w:cs="Arial"/>
          <w:sz w:val="24"/>
          <w:szCs w:val="24"/>
        </w:rPr>
      </w:pPr>
    </w:p>
    <w:p w14:paraId="0000065A" w14:textId="77777777" w:rsidR="004A4893" w:rsidRDefault="00DD3A17">
      <w:pPr>
        <w:numPr>
          <w:ilvl w:val="1"/>
          <w:numId w:val="19"/>
        </w:numPr>
        <w:pBdr>
          <w:top w:val="nil"/>
          <w:left w:val="nil"/>
          <w:bottom w:val="nil"/>
          <w:right w:val="nil"/>
          <w:between w:val="nil"/>
        </w:pBdr>
        <w:spacing w:before="2" w:after="0" w:line="360" w:lineRule="auto"/>
        <w:ind w:left="0" w:firstLine="0"/>
        <w:jc w:val="both"/>
        <w:rPr>
          <w:b/>
          <w:sz w:val="24"/>
          <w:szCs w:val="24"/>
        </w:rPr>
      </w:pPr>
      <w:r>
        <w:rPr>
          <w:b/>
          <w:sz w:val="24"/>
          <w:szCs w:val="24"/>
        </w:rPr>
        <w:t>Fluxograma curricular</w:t>
      </w:r>
    </w:p>
    <w:p w14:paraId="0000065B" w14:textId="77777777" w:rsidR="004A4893" w:rsidRDefault="004A4893">
      <w:pPr>
        <w:widowControl/>
      </w:pPr>
    </w:p>
    <w:p w14:paraId="0000065C" w14:textId="77777777" w:rsidR="004A4893" w:rsidRDefault="00DD3A17">
      <w:pPr>
        <w:widowControl/>
        <w:pBdr>
          <w:top w:val="nil"/>
          <w:left w:val="nil"/>
          <w:bottom w:val="nil"/>
          <w:right w:val="nil"/>
          <w:between w:val="nil"/>
        </w:pBdr>
        <w:spacing w:after="120" w:line="240" w:lineRule="auto"/>
        <w:ind w:firstLine="720"/>
        <w:jc w:val="both"/>
        <w:rPr>
          <w:sz w:val="24"/>
          <w:szCs w:val="24"/>
        </w:rPr>
      </w:pPr>
      <w:r>
        <w:rPr>
          <w:sz w:val="24"/>
          <w:szCs w:val="24"/>
        </w:rPr>
        <w:t>O Quadro 1 abaixo mostra o fluxograma das disciplinas ao longo dos três anos do curso:</w:t>
      </w:r>
    </w:p>
    <w:p w14:paraId="0000065D" w14:textId="77777777" w:rsidR="004A4893" w:rsidRDefault="004A4893">
      <w:pPr>
        <w:widowControl/>
      </w:pPr>
    </w:p>
    <w:p w14:paraId="0000065E" w14:textId="77777777" w:rsidR="004A4893" w:rsidRDefault="00DD3A17">
      <w:pPr>
        <w:widowControl/>
        <w:pBdr>
          <w:top w:val="nil"/>
          <w:left w:val="nil"/>
          <w:bottom w:val="nil"/>
          <w:right w:val="nil"/>
          <w:between w:val="nil"/>
        </w:pBdr>
        <w:spacing w:after="160" w:line="240" w:lineRule="auto"/>
        <w:jc w:val="center"/>
        <w:rPr>
          <w:sz w:val="24"/>
          <w:szCs w:val="24"/>
        </w:rPr>
      </w:pPr>
      <w:r>
        <w:rPr>
          <w:b/>
          <w:sz w:val="24"/>
          <w:szCs w:val="24"/>
        </w:rPr>
        <w:t>Quadro 1</w:t>
      </w:r>
      <w:r>
        <w:rPr>
          <w:sz w:val="24"/>
          <w:szCs w:val="24"/>
        </w:rPr>
        <w:t xml:space="preserve"> - Fluxograma acadêmico da Matriz Curricular do curso</w:t>
      </w:r>
    </w:p>
    <w:p w14:paraId="0000065F" w14:textId="77777777" w:rsidR="004A4893" w:rsidRDefault="00DD3A17">
      <w:pPr>
        <w:widowControl/>
        <w:pBdr>
          <w:top w:val="nil"/>
          <w:left w:val="nil"/>
          <w:bottom w:val="nil"/>
          <w:right w:val="nil"/>
          <w:between w:val="nil"/>
        </w:pBdr>
        <w:spacing w:after="160" w:line="240" w:lineRule="auto"/>
        <w:jc w:val="both"/>
        <w:rPr>
          <w:sz w:val="24"/>
          <w:szCs w:val="24"/>
        </w:rPr>
      </w:pPr>
      <w:r>
        <w:rPr>
          <w:noProof/>
          <w:sz w:val="24"/>
          <w:szCs w:val="24"/>
        </w:rPr>
        <w:drawing>
          <wp:inline distT="0" distB="0" distL="114300" distR="114300" wp14:anchorId="576D4908" wp14:editId="16979113">
            <wp:extent cx="5846445" cy="291846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846445" cy="2918460"/>
                    </a:xfrm>
                    <a:prstGeom prst="rect">
                      <a:avLst/>
                    </a:prstGeom>
                    <a:ln/>
                  </pic:spPr>
                </pic:pic>
              </a:graphicData>
            </a:graphic>
          </wp:inline>
        </w:drawing>
      </w:r>
    </w:p>
    <w:p w14:paraId="00000660" w14:textId="77777777" w:rsidR="004A4893" w:rsidRDefault="00DD3A17">
      <w:pPr>
        <w:widowControl/>
        <w:pBdr>
          <w:top w:val="nil"/>
          <w:left w:val="nil"/>
          <w:bottom w:val="nil"/>
          <w:right w:val="nil"/>
          <w:between w:val="nil"/>
        </w:pBdr>
        <w:spacing w:after="120" w:line="240" w:lineRule="auto"/>
        <w:jc w:val="center"/>
        <w:rPr>
          <w:sz w:val="20"/>
          <w:szCs w:val="20"/>
        </w:rPr>
      </w:pPr>
      <w:r>
        <w:rPr>
          <w:sz w:val="20"/>
          <w:szCs w:val="20"/>
        </w:rPr>
        <w:t>FONTE: Comissão de Elaboração do Projeto</w:t>
      </w:r>
    </w:p>
    <w:p w14:paraId="00000661" w14:textId="77777777" w:rsidR="004A4893" w:rsidRDefault="004A4893">
      <w:pPr>
        <w:widowControl/>
        <w:pBdr>
          <w:top w:val="nil"/>
          <w:left w:val="nil"/>
          <w:bottom w:val="nil"/>
          <w:right w:val="nil"/>
          <w:between w:val="nil"/>
        </w:pBdr>
        <w:spacing w:after="120" w:line="240" w:lineRule="auto"/>
        <w:jc w:val="center"/>
        <w:rPr>
          <w:sz w:val="20"/>
          <w:szCs w:val="20"/>
        </w:rPr>
      </w:pPr>
    </w:p>
    <w:p w14:paraId="00000662" w14:textId="77777777" w:rsidR="004A4893" w:rsidRDefault="00DD3A17">
      <w:pPr>
        <w:numPr>
          <w:ilvl w:val="1"/>
          <w:numId w:val="19"/>
        </w:numPr>
        <w:pBdr>
          <w:top w:val="nil"/>
          <w:left w:val="nil"/>
          <w:bottom w:val="nil"/>
          <w:right w:val="nil"/>
          <w:between w:val="nil"/>
        </w:pBdr>
        <w:spacing w:before="2" w:after="0" w:line="360" w:lineRule="auto"/>
        <w:ind w:left="0" w:firstLine="0"/>
        <w:jc w:val="both"/>
        <w:rPr>
          <w:b/>
          <w:sz w:val="24"/>
          <w:szCs w:val="24"/>
        </w:rPr>
      </w:pPr>
      <w:bookmarkStart w:id="44" w:name="_heading=h.147n2zr" w:colFirst="0" w:colLast="0"/>
      <w:bookmarkEnd w:id="44"/>
      <w:commentRangeStart w:id="45"/>
      <w:r>
        <w:rPr>
          <w:b/>
          <w:sz w:val="24"/>
          <w:szCs w:val="24"/>
        </w:rPr>
        <w:t>Metodologia</w:t>
      </w:r>
      <w:commentRangeEnd w:id="45"/>
      <w:r w:rsidR="00E41BB4">
        <w:rPr>
          <w:rStyle w:val="Refdecomentrio"/>
        </w:rPr>
        <w:commentReference w:id="45"/>
      </w:r>
    </w:p>
    <w:p w14:paraId="00000663" w14:textId="77777777" w:rsidR="004A4893" w:rsidRDefault="004A4893">
      <w:pPr>
        <w:pBdr>
          <w:top w:val="nil"/>
          <w:left w:val="nil"/>
          <w:bottom w:val="nil"/>
          <w:right w:val="nil"/>
          <w:between w:val="nil"/>
        </w:pBdr>
        <w:spacing w:after="0" w:line="360" w:lineRule="auto"/>
        <w:jc w:val="both"/>
        <w:rPr>
          <w:sz w:val="24"/>
          <w:szCs w:val="24"/>
        </w:rPr>
      </w:pPr>
    </w:p>
    <w:p w14:paraId="00000664"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A metodologia adotada na Instituição tem como finalidade propiciar condições para que o educando vivencie e desenvolva suas competências e habilidades apoiado nos quatros pilares da educação: cognitivo (aprender a aprender), produtivo (aprender a fazer), relacional (aprender a conviver) e pessoal (aprender a ser).</w:t>
      </w:r>
    </w:p>
    <w:p w14:paraId="00000665"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processo formativo do Curso Técnico em Eletromecânica Integrado ao Ensino </w:t>
      </w:r>
      <w:r>
        <w:rPr>
          <w:sz w:val="24"/>
          <w:szCs w:val="24"/>
        </w:rPr>
        <w:lastRenderedPageBreak/>
        <w:t xml:space="preserve">Médio contempla o desenvolvimento de conhecimentos que englobam o saber tecnológico mais específico e a mobilização de outros saberes. Nesta perspectiva, foram incorporadas às áreas já existentes na Base Nacional Comum (Ciências humanas e suas tecnologias; Ciências da natureza e suas tecnologias; Linguagens, códigos e suas tecnologias e redação; Matemática e suas tecnologias), os temas transversais (Ética, Meio ambiente, Saúde, Trabalho e o Consumo, Orientação Sexual e Pluralidade Cultural) para facilitar, fomentar e integrar as aulas de modo contextualizado, através da interdisciplinaridade, buscando não fragmentar os conhecimentos em blocos rígidos, para que a Educação realmente constitua um meio de transformação social. </w:t>
      </w:r>
    </w:p>
    <w:p w14:paraId="00000666"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Esse processo de ensino-aprendizagem prevê ainda a autonomia na tomada de decisões, o empreendedorismo, o desenvolvimento científico e tecnológico por meio de atividades relacionadas ao ensino, à pesquisa e à extensão. Para tanto, além das disciplinas ofertadas, o discente terá atividades complementares (de naturezas científica, acadêmica e cultural), atividades laboratoriais, possibilidade de atuação em monitorias, visitas técnicas, realizar o estágio supervisionado (opcional),</w:t>
      </w:r>
      <w:proofErr w:type="gramStart"/>
      <w:r>
        <w:rPr>
          <w:sz w:val="24"/>
          <w:szCs w:val="24"/>
        </w:rPr>
        <w:t xml:space="preserve">  </w:t>
      </w:r>
      <w:proofErr w:type="gramEnd"/>
      <w:r>
        <w:rPr>
          <w:sz w:val="24"/>
          <w:szCs w:val="24"/>
        </w:rPr>
        <w:t>dentre outros aspectos formativos.</w:t>
      </w:r>
    </w:p>
    <w:p w14:paraId="0000066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As metodologias didático-pedagógicas preveem diferentes ações que tomam forma tanto em sala de aula quanto em espaços laboratoriais do campus e outros espaços de parceiros da instituição. Desta forma, por meio de atividades teóricas e práticas, o aluno será levado a desenvolver o saber científico e tecnológico para o desenvolvimento de projetos, de construção e análise de dispositivos e modelos a serem utilizados. </w:t>
      </w:r>
      <w:commentRangeStart w:id="46"/>
      <w:r>
        <w:rPr>
          <w:sz w:val="24"/>
          <w:szCs w:val="24"/>
        </w:rPr>
        <w:t>Os debates e problematizações sobre os aspectos da vida social, econômica e ambiental serão orientados por diferentes formas de abordagem a ser asseguradas pelo corpo docente, dada a necessidade de uma formação que englobe tanto saberes técnicos como valores e princípios humanos.</w:t>
      </w:r>
      <w:commentRangeEnd w:id="46"/>
      <w:r w:rsidR="00E41BB4">
        <w:rPr>
          <w:rStyle w:val="Refdecomentrio"/>
        </w:rPr>
        <w:commentReference w:id="46"/>
      </w:r>
    </w:p>
    <w:p w14:paraId="00000668"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professor atua como mediador e seu papel é fundamental para consolidar um processo participativo em que o aluno possa ser o construtor do seu próprio conhecimento, desenvolvendo uma integração. O que pode ocorrer através do desenvolvimento de atividades integradoras como: </w:t>
      </w:r>
    </w:p>
    <w:p w14:paraId="00000669" w14:textId="77777777" w:rsidR="004A4893" w:rsidRDefault="004A4893">
      <w:pPr>
        <w:pBdr>
          <w:top w:val="nil"/>
          <w:left w:val="nil"/>
          <w:bottom w:val="nil"/>
          <w:right w:val="nil"/>
          <w:between w:val="nil"/>
        </w:pBdr>
        <w:spacing w:after="0" w:line="360" w:lineRule="auto"/>
        <w:ind w:firstLine="709"/>
        <w:jc w:val="both"/>
        <w:rPr>
          <w:sz w:val="24"/>
          <w:szCs w:val="24"/>
        </w:rPr>
      </w:pPr>
    </w:p>
    <w:p w14:paraId="0000066A"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Leituras e discussões de textos técnicos e científicos;</w:t>
      </w:r>
    </w:p>
    <w:p w14:paraId="0000066B"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Atividades individuais e em grupo que possam desenvolver o ser como também a competência de se relacionar e aprender em equipe;</w:t>
      </w:r>
    </w:p>
    <w:p w14:paraId="0000066C"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commentRangeStart w:id="47"/>
      <w:r>
        <w:rPr>
          <w:sz w:val="24"/>
          <w:szCs w:val="24"/>
        </w:rPr>
        <w:t xml:space="preserve">Visão holística do saber, ou seja, não fragmentação do conhecimento expresso nas </w:t>
      </w:r>
      <w:r>
        <w:rPr>
          <w:sz w:val="24"/>
          <w:szCs w:val="24"/>
        </w:rPr>
        <w:lastRenderedPageBreak/>
        <w:t>disciplinas;</w:t>
      </w:r>
      <w:commentRangeEnd w:id="47"/>
      <w:r w:rsidR="00E41BB4">
        <w:rPr>
          <w:rStyle w:val="Refdecomentrio"/>
        </w:rPr>
        <w:commentReference w:id="47"/>
      </w:r>
    </w:p>
    <w:p w14:paraId="0000066D"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Práticas de estágio executadas de acordo com as necessidades e possibilidades dos discentes;</w:t>
      </w:r>
    </w:p>
    <w:p w14:paraId="0000066E"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Aplicação dos conhecimentos teóricos no desenvolvimento de projetos e modelos, em atividades de pesquisa e de extensão;</w:t>
      </w:r>
    </w:p>
    <w:p w14:paraId="0000066F"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Produção escrita de diferentes gêneros, de acordo com os tipos de atividades;</w:t>
      </w:r>
    </w:p>
    <w:p w14:paraId="00000670"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Pesquisas bibliográficas constantes para aprofundamento dos conhecimentos em discussão em sala de aula;</w:t>
      </w:r>
    </w:p>
    <w:p w14:paraId="00000671"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commentRangeStart w:id="48"/>
      <w:r>
        <w:rPr>
          <w:sz w:val="24"/>
          <w:szCs w:val="24"/>
        </w:rPr>
        <w:t>Utilização de internet nos laboratórios, salas de aula ou na biblioteca da instituição, com o intuito de executar atividades de pesquisa e de produção acadêmica;</w:t>
      </w:r>
      <w:commentRangeEnd w:id="48"/>
      <w:r w:rsidR="00E41BB4">
        <w:rPr>
          <w:rStyle w:val="Refdecomentrio"/>
        </w:rPr>
        <w:commentReference w:id="48"/>
      </w:r>
    </w:p>
    <w:p w14:paraId="00000672" w14:textId="77777777" w:rsidR="004A4893" w:rsidRDefault="00DD3A17">
      <w:pPr>
        <w:numPr>
          <w:ilvl w:val="0"/>
          <w:numId w:val="12"/>
        </w:numPr>
        <w:pBdr>
          <w:top w:val="nil"/>
          <w:left w:val="nil"/>
          <w:bottom w:val="nil"/>
          <w:right w:val="nil"/>
          <w:between w:val="nil"/>
        </w:pBdr>
        <w:spacing w:after="0" w:line="360" w:lineRule="auto"/>
        <w:jc w:val="both"/>
        <w:rPr>
          <w:sz w:val="24"/>
          <w:szCs w:val="24"/>
        </w:rPr>
      </w:pPr>
      <w:r>
        <w:rPr>
          <w:sz w:val="24"/>
          <w:szCs w:val="24"/>
        </w:rPr>
        <w:t xml:space="preserve">Engajamento em monitorias e projetos institucionais e em parceria com outras instituições. </w:t>
      </w:r>
    </w:p>
    <w:p w14:paraId="00000673"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As atividades acima descritas devem propiciar uma formação em que vivencie, ao máximo, processos e problemas que encontrará no mundo do trabalho. </w:t>
      </w:r>
    </w:p>
    <w:p w14:paraId="00000674"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Nesta abordagem, pretende-se formar profissionais com autonomia intelectual e moral tornando-os aptos para participar e criar, exercendo sua cidadania e contribuindo para o desenvolvimento sustentável. </w:t>
      </w:r>
    </w:p>
    <w:p w14:paraId="00000675" w14:textId="77777777" w:rsidR="004A4893" w:rsidRDefault="004A4893">
      <w:pPr>
        <w:pBdr>
          <w:top w:val="nil"/>
          <w:left w:val="nil"/>
          <w:bottom w:val="nil"/>
          <w:right w:val="nil"/>
          <w:between w:val="nil"/>
        </w:pBdr>
        <w:spacing w:after="0" w:line="360" w:lineRule="auto"/>
        <w:jc w:val="both"/>
        <w:rPr>
          <w:sz w:val="24"/>
          <w:szCs w:val="24"/>
        </w:rPr>
      </w:pPr>
    </w:p>
    <w:p w14:paraId="00000676" w14:textId="77777777" w:rsidR="004A4893" w:rsidRDefault="00DD3A17">
      <w:pPr>
        <w:numPr>
          <w:ilvl w:val="2"/>
          <w:numId w:val="19"/>
        </w:numPr>
        <w:pBdr>
          <w:top w:val="nil"/>
          <w:left w:val="nil"/>
          <w:bottom w:val="nil"/>
          <w:right w:val="nil"/>
          <w:between w:val="nil"/>
        </w:pBdr>
        <w:spacing w:after="0" w:line="360" w:lineRule="auto"/>
        <w:ind w:left="709"/>
        <w:jc w:val="both"/>
        <w:rPr>
          <w:b/>
          <w:sz w:val="24"/>
          <w:szCs w:val="24"/>
        </w:rPr>
      </w:pPr>
      <w:bookmarkStart w:id="49" w:name="_heading=h.3o7alnk" w:colFirst="0" w:colLast="0"/>
      <w:bookmarkEnd w:id="49"/>
      <w:r>
        <w:rPr>
          <w:b/>
          <w:sz w:val="24"/>
          <w:szCs w:val="24"/>
        </w:rPr>
        <w:t>Estágio Supervisionado (OPCIONAL)</w:t>
      </w:r>
    </w:p>
    <w:p w14:paraId="00000677" w14:textId="77777777" w:rsidR="004A4893" w:rsidRDefault="004A4893">
      <w:pPr>
        <w:pBdr>
          <w:top w:val="nil"/>
          <w:left w:val="nil"/>
          <w:bottom w:val="nil"/>
          <w:right w:val="nil"/>
          <w:between w:val="nil"/>
        </w:pBdr>
        <w:spacing w:after="0" w:line="360" w:lineRule="auto"/>
        <w:ind w:firstLine="709"/>
        <w:jc w:val="both"/>
        <w:rPr>
          <w:sz w:val="24"/>
          <w:szCs w:val="24"/>
        </w:rPr>
      </w:pPr>
    </w:p>
    <w:p w14:paraId="00000678"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 xml:space="preserve">Caso o discente opte por realizar o estágio curricular supervisionado, este deverá oferecer um momento em que o estudante possa vivenciar e consolidar as competências exigidas para seu exercício acadêmico-profissional, buscando a maior diversidade possível dos campos de intervenção. </w:t>
      </w:r>
    </w:p>
    <w:p w14:paraId="0000067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Em caso de opção por atividades interdisciplinares que contemplem o ensino, pesquisa e extensão, esta poderá ser contabilizada para fins de carga horária de estágio. Neste sentido, o Projeto Pedagógico do Curso, está de acordo com o disposto: lei 11.788 de 25 de setembro de 2008, em seu art.1º e seu art.2º, em especial nos parágrafos 2º e 3º, do artigo 2º.</w:t>
      </w:r>
    </w:p>
    <w:p w14:paraId="0000067A"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estágio supervisionado opcional possui 200 h, estando o aluno apto a </w:t>
      </w:r>
      <w:proofErr w:type="spellStart"/>
      <w:r>
        <w:rPr>
          <w:sz w:val="24"/>
          <w:szCs w:val="24"/>
        </w:rPr>
        <w:t>realizá</w:t>
      </w:r>
      <w:proofErr w:type="spellEnd"/>
      <w:r>
        <w:rPr>
          <w:sz w:val="24"/>
          <w:szCs w:val="24"/>
        </w:rPr>
        <w:t xml:space="preserve"> após o término do Segundo Ano Letivo em consonância com as Diretrizes da Resolução CNE/CEB nº01/2014, para Habilitação Técnica de Nível Médio.</w:t>
      </w:r>
    </w:p>
    <w:p w14:paraId="0000067B"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lastRenderedPageBreak/>
        <w:t xml:space="preserve">Entende-se que a experiência vivenciada pelo estudante no decorrer do estágio contribui de maneira significativa para construção de um profissional mais consciente de seu papel nas relações sociais e no mundo do trabalho, desenvolvendo competências e habilidade de forma proativa. </w:t>
      </w:r>
    </w:p>
    <w:p w14:paraId="0000067C"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estágio traz implícito o benefício ao desempenho do estudante, pois permite uma maior identificação em sua área de atuação, além de contribuir de maneira significativa para a sua interação com profissionais atuantes no mercado, pois se espera destes profissionais, além da formação humana integral, agilidade, coletividade e capacidade de se reinventar e de inovar.</w:t>
      </w:r>
    </w:p>
    <w:p w14:paraId="0000067D"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Caso o aluno opte por realizar o estágio este será acompanhado por um professor orientador conforme a resolução da carga horária docente, dentro do período letivo estabelecido pela instituição. Essa carga horária é distribuída na forma de reuniões que podem ser realizadas na empresa ou no próprio Instituto Federal de Educação, Ciência e Tecnologia do Ceará – campus de Jaguaribe. As reuniões devem sempre ocorrer com a apresentação de um relato das atividades que ele está realizando e do desempenho apresentado na execução dessas atividades.</w:t>
      </w:r>
    </w:p>
    <w:p w14:paraId="0000067E"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Ao término do estágio o aluno deverá apresentar um Relatório Final, até 7 (sete) dias antes do término do período letivo estabelecido pela instituição de ensino. A avaliação final do estágio será feita pelo professor orientador de estágio através dos conceitos SATISFATÓRIO ou INSATISFATÓRIO, considerando a avaliação da empresa, a compatibilidade das atividades executadas com o currículo da habilitação e a coerência das atividades desenvolvidas na carga horária prevista. Em caso de parecer INSATISFATÓRIO, o professor orientador de estágio poderá pedir ao estagiário um novo relatório ou a realização de um novo estágio.</w:t>
      </w:r>
    </w:p>
    <w:p w14:paraId="0000067F"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discente seguirá as determinações constantes no Manual do Estágio do IFCE, bem como na Lei N° 11.788 (Lei do Estágio). O estágio pode ter: 4 (quatro) horas diárias e 20 (vinte) horas semanais; 6 (seis) horas diárias e 30 (trinta) horas semanais; nos períodos em que não estão programadas aulas presenciais, poderá ter jornada de até 40 (quarenta) horas semanais. Isso em consonância com a lei supracitada.</w:t>
      </w:r>
    </w:p>
    <w:p w14:paraId="00000680" w14:textId="77777777" w:rsidR="004A4893" w:rsidRDefault="004A4893">
      <w:pPr>
        <w:pBdr>
          <w:top w:val="nil"/>
          <w:left w:val="nil"/>
          <w:bottom w:val="nil"/>
          <w:right w:val="nil"/>
          <w:between w:val="nil"/>
        </w:pBdr>
        <w:spacing w:after="0" w:line="360" w:lineRule="auto"/>
        <w:jc w:val="both"/>
        <w:rPr>
          <w:b/>
          <w:sz w:val="24"/>
          <w:szCs w:val="24"/>
        </w:rPr>
      </w:pPr>
    </w:p>
    <w:p w14:paraId="00000681"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50" w:name="_heading=h.23ckvvd" w:colFirst="0" w:colLast="0"/>
      <w:bookmarkEnd w:id="50"/>
      <w:r>
        <w:rPr>
          <w:b/>
          <w:sz w:val="24"/>
          <w:szCs w:val="24"/>
        </w:rPr>
        <w:t>Critérios de Aproveitamento de Conhecimentos e Experiências Anteriores</w:t>
      </w:r>
    </w:p>
    <w:p w14:paraId="00000682" w14:textId="77777777" w:rsidR="004A4893" w:rsidRDefault="004A4893">
      <w:pPr>
        <w:pBdr>
          <w:top w:val="nil"/>
          <w:left w:val="nil"/>
          <w:bottom w:val="nil"/>
          <w:right w:val="nil"/>
          <w:between w:val="nil"/>
        </w:pBdr>
        <w:spacing w:after="0" w:line="360" w:lineRule="auto"/>
        <w:ind w:left="360"/>
        <w:jc w:val="both"/>
        <w:rPr>
          <w:b/>
          <w:sz w:val="24"/>
          <w:szCs w:val="24"/>
        </w:rPr>
      </w:pPr>
    </w:p>
    <w:p w14:paraId="00000683" w14:textId="77777777" w:rsidR="004A4893" w:rsidRDefault="00DD3A17">
      <w:pPr>
        <w:pBdr>
          <w:top w:val="nil"/>
          <w:left w:val="nil"/>
          <w:bottom w:val="nil"/>
          <w:right w:val="nil"/>
          <w:between w:val="nil"/>
        </w:pBdr>
        <w:spacing w:after="0" w:line="360" w:lineRule="auto"/>
        <w:ind w:firstLine="709"/>
        <w:jc w:val="both"/>
        <w:rPr>
          <w:sz w:val="24"/>
          <w:szCs w:val="24"/>
        </w:rPr>
      </w:pPr>
      <w:r>
        <w:rPr>
          <w:sz w:val="24"/>
          <w:szCs w:val="24"/>
        </w:rPr>
        <w:t xml:space="preserve">No Curso Técnico em Eletromecânica Integrado ao Ensino Médio, o </w:t>
      </w:r>
      <w:r>
        <w:rPr>
          <w:sz w:val="24"/>
          <w:szCs w:val="24"/>
        </w:rPr>
        <w:lastRenderedPageBreak/>
        <w:t xml:space="preserve">aproveitamento de estudos e a certificação de conhecimentos adquiridos através de experiências vivenciadas previamente ao início do curso são tratados pelo Regulamento da Organização Didática do IFCE (Resolução </w:t>
      </w:r>
      <w:proofErr w:type="spellStart"/>
      <w:r>
        <w:rPr>
          <w:sz w:val="24"/>
          <w:szCs w:val="24"/>
        </w:rPr>
        <w:t>Consup</w:t>
      </w:r>
      <w:proofErr w:type="spellEnd"/>
      <w:r>
        <w:rPr>
          <w:sz w:val="24"/>
          <w:szCs w:val="24"/>
        </w:rPr>
        <w:t xml:space="preserve"> nº 35, de 22 de junho de 2015), Título III, Capítulo IV e Seção I , que, de maneira geral estabelece que:</w:t>
      </w:r>
    </w:p>
    <w:p w14:paraId="00000684" w14:textId="77777777" w:rsidR="004A4893" w:rsidRDefault="004A4893">
      <w:pPr>
        <w:pBdr>
          <w:top w:val="nil"/>
          <w:left w:val="nil"/>
          <w:bottom w:val="nil"/>
          <w:right w:val="nil"/>
          <w:between w:val="nil"/>
        </w:pBdr>
        <w:spacing w:after="0" w:line="360" w:lineRule="auto"/>
        <w:ind w:firstLine="709"/>
        <w:jc w:val="both"/>
        <w:rPr>
          <w:rFonts w:ascii="Arial" w:eastAsia="Arial" w:hAnsi="Arial" w:cs="Arial"/>
          <w:sz w:val="20"/>
          <w:szCs w:val="20"/>
        </w:rPr>
      </w:pPr>
    </w:p>
    <w:p w14:paraId="00000685" w14:textId="77777777" w:rsidR="004A4893" w:rsidRDefault="00DD3A17">
      <w:pPr>
        <w:pBdr>
          <w:top w:val="nil"/>
          <w:left w:val="nil"/>
          <w:bottom w:val="nil"/>
          <w:right w:val="nil"/>
          <w:between w:val="nil"/>
        </w:pBdr>
        <w:tabs>
          <w:tab w:val="left" w:pos="5496"/>
          <w:tab w:val="left" w:pos="8017"/>
        </w:tabs>
        <w:spacing w:after="0" w:line="360" w:lineRule="auto"/>
        <w:ind w:left="2268"/>
        <w:jc w:val="both"/>
        <w:rPr>
          <w:sz w:val="20"/>
          <w:szCs w:val="20"/>
        </w:rPr>
      </w:pPr>
      <w:r>
        <w:rPr>
          <w:sz w:val="20"/>
          <w:szCs w:val="20"/>
        </w:rPr>
        <w:t xml:space="preserve">Art. 130. O IFCE assegurará aos estudantes ingressantes e veteranos o direito de aproveitamento dos componentes curriculares cursados, mediante análise, desde que sejam obedecidos os dois critérios a seguir: I. o componente curricular apresentado deve ter, no mínimo, 75% (setenta e cinco por cento) da carga horária total do componente curricular a ser aproveitado; II. </w:t>
      </w:r>
      <w:proofErr w:type="gramStart"/>
      <w:r>
        <w:rPr>
          <w:sz w:val="20"/>
          <w:szCs w:val="20"/>
        </w:rPr>
        <w:t>o</w:t>
      </w:r>
      <w:proofErr w:type="gramEnd"/>
      <w:r>
        <w:rPr>
          <w:sz w:val="20"/>
          <w:szCs w:val="20"/>
        </w:rPr>
        <w:t xml:space="preserve"> conteúdo do componente curricular apresentado deve ter, no mínimo, 75% (setenta e cinco por cento) de compatibilidade com o conteúdo total do componente curricular a  ser  aproveitado.  Parágrafo único: Poderão ser contabilizados estudos realizados em dois ou mais componentes curriculares que se complementam, no sentido de integralizar a carga horária do componente a ser aproveitado.</w:t>
      </w:r>
    </w:p>
    <w:p w14:paraId="00000686" w14:textId="77777777" w:rsidR="004A4893" w:rsidRDefault="004A4893">
      <w:pPr>
        <w:pBdr>
          <w:top w:val="nil"/>
          <w:left w:val="nil"/>
          <w:bottom w:val="nil"/>
          <w:right w:val="nil"/>
          <w:between w:val="nil"/>
        </w:pBdr>
        <w:tabs>
          <w:tab w:val="left" w:pos="5496"/>
          <w:tab w:val="left" w:pos="8017"/>
        </w:tabs>
        <w:spacing w:after="0" w:line="360" w:lineRule="auto"/>
        <w:rPr>
          <w:sz w:val="20"/>
          <w:szCs w:val="20"/>
        </w:rPr>
      </w:pPr>
    </w:p>
    <w:p w14:paraId="0000068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Outra obrigatoriedade é que o componente curricular apresentado pelo(a) discente deve estar no mesmo nível ou em um nível superior ao componente a ser aproveitado e somente poderá ser solicitado uma vez.</w:t>
      </w:r>
    </w:p>
    <w:p w14:paraId="00000688"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Outra exigência para o aproveitamento é que, no caso de discentes ingressantes, a solicitação deverá ser encaminhada nos dez primeiros dias letivos do período; os veteranos têm até o trigésimo dia para solicitar. Em ambos os casos, a solicitação deverá ser encaminhada à coordenação do curso e nela devem constar o histórico escolar e a carga horária assim como os programas dos componentes curriculares devidamente autenticados pela instituição de origem.</w:t>
      </w:r>
    </w:p>
    <w:p w14:paraId="0000068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Em seguida, o coordenador deverá encaminhar a solicitação para um docente da área do componente curricular a ser aproveitado. Depois da análise, o resultado deverá ser repassado para a coordenação do curso que encaminhará a análise para a Coordenadoria de Controle Acadêmico (CCA) que registrará o aproveitamento no sistema acadêmico e na pasta do aluno.</w:t>
      </w:r>
    </w:p>
    <w:p w14:paraId="0000068A"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Caso discorde do resultado, o (a) discente poderá solicitar uma revisão (no período máximo de cinco dias após a análise inicial) que ocorrerá por meio da nomeação pela direção de ensino do campus de dois outros docentes, responsáveis pela nova análise e produção de parecer final. Todo o trâmite não deverá ultrapassar o prazo de 30 dias, a partir da solicitação inicial.</w:t>
      </w:r>
    </w:p>
    <w:p w14:paraId="0000068B" w14:textId="77777777" w:rsidR="004A4893" w:rsidRDefault="004A4893">
      <w:pPr>
        <w:pBdr>
          <w:top w:val="nil"/>
          <w:left w:val="nil"/>
          <w:bottom w:val="nil"/>
          <w:right w:val="nil"/>
          <w:between w:val="nil"/>
        </w:pBdr>
        <w:spacing w:after="0" w:line="360" w:lineRule="auto"/>
        <w:ind w:left="360" w:firstLine="709"/>
        <w:jc w:val="both"/>
        <w:rPr>
          <w:b/>
          <w:sz w:val="24"/>
          <w:szCs w:val="24"/>
        </w:rPr>
      </w:pPr>
    </w:p>
    <w:p w14:paraId="0000068C"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51" w:name="_heading=h.ihv636" w:colFirst="0" w:colLast="0"/>
      <w:bookmarkEnd w:id="51"/>
      <w:r>
        <w:rPr>
          <w:b/>
          <w:sz w:val="24"/>
          <w:szCs w:val="24"/>
        </w:rPr>
        <w:t xml:space="preserve">Critérios e procedimentos de avaliação da aprendizagem </w:t>
      </w:r>
      <w:commentRangeStart w:id="52"/>
      <w:r>
        <w:rPr>
          <w:b/>
          <w:sz w:val="24"/>
          <w:szCs w:val="24"/>
        </w:rPr>
        <w:t>discente</w:t>
      </w:r>
      <w:commentRangeEnd w:id="52"/>
      <w:r w:rsidR="00E41BB4">
        <w:rPr>
          <w:rStyle w:val="Refdecomentrio"/>
        </w:rPr>
        <w:commentReference w:id="52"/>
      </w:r>
    </w:p>
    <w:p w14:paraId="0000068D" w14:textId="77777777" w:rsidR="004A4893" w:rsidRDefault="004A4893">
      <w:pPr>
        <w:pBdr>
          <w:top w:val="nil"/>
          <w:left w:val="nil"/>
          <w:bottom w:val="nil"/>
          <w:right w:val="nil"/>
          <w:between w:val="nil"/>
        </w:pBdr>
        <w:spacing w:after="0" w:line="360" w:lineRule="auto"/>
        <w:ind w:left="360"/>
        <w:jc w:val="both"/>
        <w:rPr>
          <w:b/>
          <w:sz w:val="24"/>
          <w:szCs w:val="24"/>
        </w:rPr>
      </w:pPr>
    </w:p>
    <w:p w14:paraId="0000068E" w14:textId="77777777" w:rsidR="004A4893" w:rsidRDefault="00DD3A17">
      <w:pPr>
        <w:widowControl/>
        <w:pBdr>
          <w:top w:val="nil"/>
          <w:left w:val="nil"/>
          <w:bottom w:val="nil"/>
          <w:right w:val="nil"/>
          <w:between w:val="nil"/>
        </w:pBdr>
        <w:spacing w:after="120" w:line="360" w:lineRule="auto"/>
        <w:ind w:firstLine="720"/>
        <w:jc w:val="both"/>
        <w:rPr>
          <w:sz w:val="24"/>
          <w:szCs w:val="24"/>
        </w:rPr>
      </w:pPr>
      <w:r>
        <w:rPr>
          <w:sz w:val="24"/>
          <w:szCs w:val="24"/>
        </w:rPr>
        <w:t>A avaliação da aprendizagem deve ocorrer de forma diagnóstica, em processo contínuo e formativo, com prevalência dos aspectos qualitativos sobre os quantitativos e dos resultados ao longo do período sobre o de eventuais provas finais. No âmbito do Curso Técnico em Eletromecânica Integrado ao Ensino Médio, a avaliação da aprendizagem se baseia na Resolução CONSUP nº 35, de 22 de junho de 2015, que descreve toda a sistemática de avaliação em seu Título III (Do desenvolvimento do ensino), Capítulo III (Da aprendizagem), Seção I (Da sistemática de avaliação), Subseção II (avaliação nos cursos de regime seriado).</w:t>
      </w:r>
    </w:p>
    <w:p w14:paraId="0000068F" w14:textId="77777777" w:rsidR="004A4893" w:rsidRDefault="00DD3A17">
      <w:pPr>
        <w:widowControl/>
        <w:pBdr>
          <w:top w:val="nil"/>
          <w:left w:val="nil"/>
          <w:bottom w:val="nil"/>
          <w:right w:val="nil"/>
          <w:between w:val="nil"/>
        </w:pBdr>
        <w:spacing w:after="120" w:line="360" w:lineRule="auto"/>
        <w:ind w:firstLine="700"/>
        <w:jc w:val="both"/>
        <w:rPr>
          <w:sz w:val="24"/>
          <w:szCs w:val="24"/>
        </w:rPr>
      </w:pPr>
      <w:commentRangeStart w:id="53"/>
      <w:r>
        <w:rPr>
          <w:sz w:val="24"/>
          <w:szCs w:val="24"/>
        </w:rPr>
        <w:t xml:space="preserve">Dentre as possíveis formas de avaliação, o referido documento aponta: </w:t>
      </w:r>
      <w:commentRangeEnd w:id="53"/>
      <w:r w:rsidR="00E41BB4">
        <w:rPr>
          <w:rStyle w:val="Refdecomentrio"/>
        </w:rPr>
        <w:commentReference w:id="53"/>
      </w:r>
      <w:r>
        <w:rPr>
          <w:sz w:val="24"/>
          <w:szCs w:val="24"/>
        </w:rPr>
        <w:t>observação diária dos estudantes pelos professores, durante a aplicação de suas diversas atividades, exercícios, trabalhos individuais e/ou coletivos, fichas de observações, relatórios, autoavaliação, provas escritas com ou sem consulta, provas práticas e provas orais, seminários, projetos interdisciplinares, resolução de exercícios, planejamento e execução de experimentos ou projetos, relatórios referentes a trabalhos, experimentos ou visitas técnicas, realização de eventos ou atividades abertas à comunidade e outros instrumentos de avaliação considerando o seu caráter progressivo.</w:t>
      </w:r>
    </w:p>
    <w:p w14:paraId="00000690"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Como o Curso Técnico em Eletromecânica Integrado ao Ensino Médio possui regime seriado de disciplinas anuais e semestrais, deverá ser registrada, no sistema acadêmico, apenas uma nota para cada uma das etapas. As disciplinas anuais são formadas por 4 (quatro) etapas, sendo as notas dessas etapas denominadas N1, N2, N3 e N4. Já nas disciplinas semestrais, compostas por 2 (duas) etapas, as notas são identificadas como N1 e N2. </w:t>
      </w:r>
    </w:p>
    <w:p w14:paraId="00000691"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Para compor a nota de cada uma das etapas definidas acima, o docente deverá aplicar, no mínimo, duas avaliações. O critério para composição da nota de cada etapa, a partir das notas obtidas em cada uma das avaliações, ficará a cargo do docente da disciplina, em consonância com o estabelecido no Programa de Unidade Didática (PUD). </w:t>
      </w:r>
    </w:p>
    <w:p w14:paraId="00000692"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No cálculo da média parcial nas disciplinas anuais, as notas das etapas receberão pesos 1, 2, 3 e 4, respectivamente, enquanto as notas que compõem a média parcial nos componentes didáticos semestrais apresentam pesos 2 e 3, respectivamente. </w:t>
      </w:r>
    </w:p>
    <w:p w14:paraId="00000693"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lastRenderedPageBreak/>
        <w:t>Nas disciplinas de regime anual, o cálculo da média parcial (MP) deve ser feito de acordo com a seguinte equação: </w:t>
      </w:r>
    </w:p>
    <w:p w14:paraId="00000694"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95" w14:textId="77777777" w:rsidR="004A4893" w:rsidRDefault="00DD3A17">
      <w:pPr>
        <w:widowControl/>
        <w:pBdr>
          <w:top w:val="nil"/>
          <w:left w:val="nil"/>
          <w:bottom w:val="nil"/>
          <w:right w:val="nil"/>
          <w:between w:val="nil"/>
        </w:pBdr>
        <w:spacing w:after="120" w:line="360" w:lineRule="auto"/>
        <w:ind w:firstLine="700"/>
        <w:jc w:val="center"/>
        <w:rPr>
          <w:sz w:val="24"/>
          <w:szCs w:val="24"/>
        </w:rPr>
      </w:pPr>
      <w:r>
        <w:rPr>
          <w:noProof/>
          <w:sz w:val="24"/>
          <w:szCs w:val="24"/>
        </w:rPr>
        <w:drawing>
          <wp:inline distT="0" distB="0" distL="114300" distR="114300" wp14:anchorId="4FA53F39" wp14:editId="117745D3">
            <wp:extent cx="2558415" cy="36004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558415" cy="360045"/>
                    </a:xfrm>
                    <a:prstGeom prst="rect">
                      <a:avLst/>
                    </a:prstGeom>
                    <a:ln/>
                  </pic:spPr>
                </pic:pic>
              </a:graphicData>
            </a:graphic>
          </wp:inline>
        </w:drawing>
      </w:r>
    </w:p>
    <w:p w14:paraId="00000696"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97"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O cálculo da média parcial (MP) de cada disciplina ofertada semestralmente deve ser feito de acordo com a seguinte equação: </w:t>
      </w:r>
    </w:p>
    <w:p w14:paraId="00000698"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99" w14:textId="77777777" w:rsidR="004A4893" w:rsidRDefault="00DD3A17">
      <w:pPr>
        <w:widowControl/>
        <w:pBdr>
          <w:top w:val="nil"/>
          <w:left w:val="nil"/>
          <w:bottom w:val="nil"/>
          <w:right w:val="nil"/>
          <w:between w:val="nil"/>
        </w:pBdr>
        <w:spacing w:after="120" w:line="360" w:lineRule="auto"/>
        <w:ind w:firstLine="700"/>
        <w:jc w:val="center"/>
        <w:rPr>
          <w:sz w:val="24"/>
          <w:szCs w:val="24"/>
        </w:rPr>
      </w:pPr>
      <w:r>
        <w:rPr>
          <w:noProof/>
          <w:sz w:val="24"/>
          <w:szCs w:val="24"/>
        </w:rPr>
        <w:drawing>
          <wp:inline distT="0" distB="0" distL="114300" distR="114300" wp14:anchorId="27BE7A82" wp14:editId="516E924F">
            <wp:extent cx="1038860" cy="360045"/>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38860" cy="360045"/>
                    </a:xfrm>
                    <a:prstGeom prst="rect">
                      <a:avLst/>
                    </a:prstGeom>
                    <a:ln/>
                  </pic:spPr>
                </pic:pic>
              </a:graphicData>
            </a:graphic>
          </wp:inline>
        </w:drawing>
      </w:r>
    </w:p>
    <w:p w14:paraId="0000069A" w14:textId="77777777" w:rsidR="004A4893" w:rsidRDefault="004A4893">
      <w:pPr>
        <w:widowControl/>
        <w:pBdr>
          <w:top w:val="nil"/>
          <w:left w:val="nil"/>
          <w:bottom w:val="nil"/>
          <w:right w:val="nil"/>
          <w:between w:val="nil"/>
        </w:pBdr>
        <w:spacing w:after="120" w:line="240" w:lineRule="auto"/>
        <w:ind w:firstLine="700"/>
        <w:jc w:val="center"/>
        <w:rPr>
          <w:sz w:val="24"/>
          <w:szCs w:val="24"/>
        </w:rPr>
      </w:pPr>
    </w:p>
    <w:p w14:paraId="0000069B"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Deverá ser considerado aprovado no componente curricular o estudante que, ao final do período letivo, tenha frequência igual ou superior a 75% (setenta e cinco por cento) do total de horas letivas e tenha obtido média parcial (MP) igual ou superior a 6,0 (seis). A frequência igual ou superior a 75% (setenta e cinco por cento) deve ser aferida em relação ao período letivo como um todo, e não individualmente em cada componente curricular. </w:t>
      </w:r>
    </w:p>
    <w:p w14:paraId="0000069C"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O estudante aprovado com a nota da MP não precisará realizar a avaliação final (AF), sendo sua média final (MF) igual a sua média parcial (MP). O estudante que obtiver MP inferior a 6,0 (seis) e maior ou igual a 3,0 (três) deverá fazer avaliação final (AF). A avaliação final deverá ser aplicada no mínimo 3 (três) dias letivos após o registro do resultado da MP no sistema acadêmico e poderá contemplar todo o conteúdo trabalhado no período letivo. </w:t>
      </w:r>
    </w:p>
    <w:p w14:paraId="0000069D"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A nota da avaliação final (AF) deverá ser registrada no sistema acadêmico e, neste caso, o cálculo da média final (MF) deverá ser efetuado de acordo com a seguinte equação: </w:t>
      </w:r>
    </w:p>
    <w:p w14:paraId="0000069E"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Deverá ser considerado aprovado na disciplina o estudante que, após a realização da avaliação final, obtiver média final (MF) igual ou maior que 5,0 (cinco).</w:t>
      </w:r>
    </w:p>
    <w:p w14:paraId="0000069F"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 xml:space="preserve">Na continuidade desse processo, os estudantes que ficarem retidos no final do período letivo em até duas disciplinas terão direito a serem promovidos com </w:t>
      </w:r>
      <w:r>
        <w:rPr>
          <w:i/>
          <w:sz w:val="24"/>
          <w:szCs w:val="24"/>
        </w:rPr>
        <w:t>Progressão Parcial de Estudos</w:t>
      </w:r>
      <w:r>
        <w:rPr>
          <w:sz w:val="24"/>
          <w:szCs w:val="24"/>
        </w:rPr>
        <w:t xml:space="preserve"> para a série seguinte, conforme orienta o Art. 24 inciso III da LDB Nº 9.394/96 que diz:</w:t>
      </w:r>
    </w:p>
    <w:p w14:paraId="000006A0"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A1" w14:textId="77777777" w:rsidR="004A4893" w:rsidRDefault="00DD3A17">
      <w:pPr>
        <w:widowControl/>
        <w:pBdr>
          <w:top w:val="none" w:sz="0" w:space="0" w:color="000000"/>
          <w:left w:val="none" w:sz="0" w:space="0" w:color="000000"/>
          <w:bottom w:val="none" w:sz="0" w:space="0" w:color="000000"/>
          <w:right w:val="none" w:sz="0" w:space="0" w:color="000000"/>
          <w:between w:val="nil"/>
        </w:pBdr>
        <w:spacing w:after="0" w:line="240" w:lineRule="auto"/>
        <w:ind w:left="2260"/>
        <w:jc w:val="both"/>
        <w:rPr>
          <w:sz w:val="24"/>
          <w:szCs w:val="24"/>
        </w:rPr>
      </w:pPr>
      <w:r>
        <w:rPr>
          <w:sz w:val="20"/>
          <w:szCs w:val="20"/>
        </w:rPr>
        <w:lastRenderedPageBreak/>
        <w:t> “Nos estabelecimentos que adotam a progressão regular por série, o regimento escolar pode admitir formas de progressão parcial, desde que preservada a sequência do currículo, observadas as normas do respectivo sistema de ensino.” (Art. 24 inciso III).</w:t>
      </w:r>
    </w:p>
    <w:p w14:paraId="000006A2" w14:textId="77777777" w:rsidR="004A4893" w:rsidRDefault="004A4893">
      <w:pPr>
        <w:widowControl/>
        <w:pBdr>
          <w:top w:val="nil"/>
          <w:left w:val="nil"/>
          <w:bottom w:val="nil"/>
          <w:right w:val="nil"/>
          <w:between w:val="nil"/>
        </w:pBdr>
        <w:spacing w:after="120" w:line="240" w:lineRule="auto"/>
        <w:jc w:val="both"/>
        <w:rPr>
          <w:sz w:val="24"/>
          <w:szCs w:val="24"/>
        </w:rPr>
      </w:pPr>
    </w:p>
    <w:p w14:paraId="000006A3" w14:textId="77777777" w:rsidR="004A4893" w:rsidRDefault="00DD3A17">
      <w:pPr>
        <w:widowControl/>
        <w:pBdr>
          <w:top w:val="nil"/>
          <w:left w:val="nil"/>
          <w:bottom w:val="nil"/>
          <w:right w:val="nil"/>
          <w:between w:val="nil"/>
        </w:pBdr>
        <w:spacing w:after="120" w:line="240" w:lineRule="auto"/>
        <w:ind w:firstLine="700"/>
        <w:jc w:val="both"/>
        <w:rPr>
          <w:sz w:val="24"/>
          <w:szCs w:val="24"/>
        </w:rPr>
      </w:pPr>
      <w:r>
        <w:rPr>
          <w:sz w:val="24"/>
          <w:szCs w:val="24"/>
        </w:rPr>
        <w:t>Ainda em consonância com a LDB vigente e com caráter complementar, o Parecer CNE Nº 024/2003 esclarece que:</w:t>
      </w:r>
    </w:p>
    <w:p w14:paraId="000006A4"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A5" w14:textId="77777777" w:rsidR="004A4893" w:rsidRDefault="00DD3A17">
      <w:pPr>
        <w:widowControl/>
        <w:pBdr>
          <w:top w:val="none" w:sz="0" w:space="0" w:color="000000"/>
          <w:left w:val="none" w:sz="0" w:space="0" w:color="000000"/>
          <w:bottom w:val="none" w:sz="0" w:space="0" w:color="000000"/>
          <w:right w:val="none" w:sz="0" w:space="0" w:color="000000"/>
          <w:between w:val="nil"/>
        </w:pBdr>
        <w:spacing w:after="0" w:line="240" w:lineRule="auto"/>
        <w:ind w:left="2260"/>
        <w:jc w:val="both"/>
        <w:rPr>
          <w:sz w:val="24"/>
          <w:szCs w:val="24"/>
        </w:rPr>
      </w:pPr>
      <w:r>
        <w:rPr>
          <w:sz w:val="20"/>
          <w:szCs w:val="20"/>
        </w:rPr>
        <w:t>“Nas instituições que adotam regime seriado, considera-se regular a possibilidade de Programas de Estudos Individual com vistas à recuperação de conteúdos, sob a forma de Progressão Parcial ou Dependência, sem que se exija obrigatoriedade de frequência”.</w:t>
      </w:r>
    </w:p>
    <w:p w14:paraId="000006A6" w14:textId="77777777" w:rsidR="004A4893" w:rsidRDefault="004A4893">
      <w:pPr>
        <w:widowControl/>
      </w:pPr>
    </w:p>
    <w:p w14:paraId="000006A7"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Nessa perspectiva, o Parecer nº 0107/2005 do Conselho Estadual de Educação do Ceará destaca que, durante a progressão parcial, o aluno: </w:t>
      </w:r>
    </w:p>
    <w:p w14:paraId="000006A8" w14:textId="77777777" w:rsidR="004A4893" w:rsidRDefault="004A4893">
      <w:pPr>
        <w:widowControl/>
        <w:pBdr>
          <w:top w:val="nil"/>
          <w:left w:val="nil"/>
          <w:bottom w:val="nil"/>
          <w:right w:val="nil"/>
          <w:between w:val="nil"/>
        </w:pBdr>
        <w:spacing w:after="120" w:line="240" w:lineRule="auto"/>
        <w:ind w:firstLine="700"/>
        <w:jc w:val="both"/>
        <w:rPr>
          <w:sz w:val="24"/>
          <w:szCs w:val="24"/>
        </w:rPr>
      </w:pPr>
    </w:p>
    <w:p w14:paraId="000006A9" w14:textId="77777777" w:rsidR="004A4893" w:rsidRDefault="00DD3A17">
      <w:pPr>
        <w:widowControl/>
        <w:pBdr>
          <w:top w:val="none" w:sz="0" w:space="0" w:color="000000"/>
          <w:left w:val="none" w:sz="0" w:space="0" w:color="000000"/>
          <w:bottom w:val="none" w:sz="0" w:space="0" w:color="000000"/>
          <w:right w:val="none" w:sz="0" w:space="0" w:color="000000"/>
          <w:between w:val="nil"/>
        </w:pBdr>
        <w:spacing w:after="0" w:line="240" w:lineRule="auto"/>
        <w:ind w:left="2260"/>
        <w:jc w:val="both"/>
        <w:rPr>
          <w:sz w:val="24"/>
          <w:szCs w:val="24"/>
        </w:rPr>
      </w:pPr>
      <w:r>
        <w:rPr>
          <w:sz w:val="20"/>
          <w:szCs w:val="20"/>
        </w:rPr>
        <w:t>“deve recuperar conteúdos que ele não absorvera ou absorvera mal, durante o ano podendo fazer em forma de trabalho, módulos, testes e outras modalidades adequadas ao programa curricular e estabelecidas pelo professor. Não há, portanto, necessidade de frequência às aulas e nem de ter o número mínimo de horas que foram destinadas à série em que o aluno ficou reprovado, pois não foi reprovado por faltas, mas por desconhecimento de conteúdos de determinada matéria. O final da progressão parcial dar-se-á quando o aluno manifestar aprendizagem desses conteúdos ou, então, quando o professor julgar que não há mais possibilidade de recuperação”. </w:t>
      </w:r>
    </w:p>
    <w:p w14:paraId="000006AA" w14:textId="77777777" w:rsidR="004A4893" w:rsidRDefault="004A4893">
      <w:pPr>
        <w:widowControl/>
      </w:pPr>
    </w:p>
    <w:p w14:paraId="000006AB"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Caso o aluno tenha sido reprovado por falta, fica obrigatória a sua presença em uma quantidade mínima de 75% das aulas a serem lecionadas.</w:t>
      </w:r>
    </w:p>
    <w:p w14:paraId="000006AC" w14:textId="77777777" w:rsidR="004A4893" w:rsidRDefault="00DD3A17">
      <w:pPr>
        <w:widowControl/>
        <w:pBdr>
          <w:top w:val="nil"/>
          <w:left w:val="nil"/>
          <w:bottom w:val="nil"/>
          <w:right w:val="nil"/>
          <w:between w:val="nil"/>
        </w:pBdr>
        <w:spacing w:after="120" w:line="360" w:lineRule="auto"/>
        <w:ind w:firstLine="700"/>
        <w:jc w:val="both"/>
        <w:rPr>
          <w:sz w:val="24"/>
          <w:szCs w:val="24"/>
        </w:rPr>
      </w:pPr>
      <w:r>
        <w:rPr>
          <w:sz w:val="24"/>
          <w:szCs w:val="24"/>
        </w:rPr>
        <w:t>De acordo com a Regulamento do Conselho de Classe nos cursos técnicos integrados ao ensino médio, aprovado pela Resolução CONSUP nº de 35 de junho de 2016, que estabelece: </w:t>
      </w:r>
    </w:p>
    <w:p w14:paraId="000006AD" w14:textId="77777777" w:rsidR="004A4893" w:rsidRDefault="004A4893">
      <w:pPr>
        <w:widowControl/>
      </w:pPr>
    </w:p>
    <w:p w14:paraId="000006AE" w14:textId="77777777" w:rsidR="004A4893" w:rsidRDefault="00DD3A17">
      <w:pPr>
        <w:widowControl/>
        <w:pBdr>
          <w:top w:val="nil"/>
          <w:left w:val="nil"/>
          <w:bottom w:val="nil"/>
          <w:right w:val="nil"/>
          <w:between w:val="nil"/>
        </w:pBdr>
        <w:spacing w:after="120" w:line="240" w:lineRule="auto"/>
        <w:ind w:left="2260"/>
        <w:jc w:val="both"/>
        <w:rPr>
          <w:sz w:val="24"/>
          <w:szCs w:val="24"/>
        </w:rPr>
      </w:pPr>
      <w:r>
        <w:rPr>
          <w:sz w:val="20"/>
          <w:szCs w:val="20"/>
        </w:rPr>
        <w:t>§2º No Conselho de Classe Final deverá ser avaliada a situação de desempenho do estudante em cada componente curricular discutindo-se e deliberando-se sobre sua situação final em cada componente que pode ser aprovado ou reprovado.</w:t>
      </w:r>
    </w:p>
    <w:p w14:paraId="000006AF" w14:textId="77777777" w:rsidR="004A4893" w:rsidRDefault="00DD3A17">
      <w:pPr>
        <w:widowControl/>
        <w:pBdr>
          <w:top w:val="nil"/>
          <w:left w:val="nil"/>
          <w:bottom w:val="nil"/>
          <w:right w:val="nil"/>
          <w:between w:val="nil"/>
        </w:pBdr>
        <w:spacing w:after="120" w:line="240" w:lineRule="auto"/>
        <w:ind w:left="2260"/>
        <w:jc w:val="both"/>
        <w:rPr>
          <w:sz w:val="24"/>
          <w:szCs w:val="24"/>
        </w:rPr>
      </w:pPr>
      <w:r>
        <w:rPr>
          <w:sz w:val="20"/>
          <w:szCs w:val="20"/>
        </w:rPr>
        <w:t>§3º Em cada componente curricular poderá haver deliberação pela aprovação do estudante mesmo que este tenha nota AF inferior à média para aprovação ou caso tenha bom rendimento acadêmico, mas, tenha frequência inferior à média para aprovação; ou pela reprovação por média inferior ao mínimo exigido para aprovação ou frequência inferior ao percentual mínimo exigido para aprovação média para aprovação.</w:t>
      </w:r>
    </w:p>
    <w:p w14:paraId="000006B0" w14:textId="77777777" w:rsidR="004A4893" w:rsidRDefault="004A4893">
      <w:pPr>
        <w:widowControl/>
      </w:pPr>
    </w:p>
    <w:p w14:paraId="000006B1" w14:textId="77777777" w:rsidR="004A4893" w:rsidRDefault="00DD3A17">
      <w:pPr>
        <w:widowControl/>
        <w:pBdr>
          <w:top w:val="nil"/>
          <w:left w:val="nil"/>
          <w:bottom w:val="nil"/>
          <w:right w:val="nil"/>
          <w:between w:val="nil"/>
        </w:pBdr>
        <w:spacing w:after="120" w:line="360" w:lineRule="auto"/>
        <w:ind w:firstLine="720"/>
        <w:jc w:val="both"/>
        <w:rPr>
          <w:sz w:val="24"/>
          <w:szCs w:val="24"/>
        </w:rPr>
      </w:pPr>
      <w:r>
        <w:rPr>
          <w:sz w:val="24"/>
          <w:szCs w:val="24"/>
        </w:rPr>
        <w:t>Ainda, de acordo com essa resolução, é necessário o registro em ata sobre as deliberações  decididas pela reunião do Conselho de Classe de acordo com cada caso:</w:t>
      </w:r>
    </w:p>
    <w:p w14:paraId="000006B2" w14:textId="77777777" w:rsidR="004A4893" w:rsidRDefault="004A4893">
      <w:pPr>
        <w:widowControl/>
      </w:pPr>
    </w:p>
    <w:p w14:paraId="000006B3" w14:textId="77777777" w:rsidR="004A4893" w:rsidRDefault="00DD3A17">
      <w:pPr>
        <w:widowControl/>
        <w:pBdr>
          <w:top w:val="nil"/>
          <w:left w:val="nil"/>
          <w:bottom w:val="nil"/>
          <w:right w:val="nil"/>
          <w:between w:val="nil"/>
        </w:pBdr>
        <w:spacing w:after="120" w:line="240" w:lineRule="auto"/>
        <w:ind w:left="2260"/>
        <w:jc w:val="both"/>
        <w:rPr>
          <w:sz w:val="24"/>
          <w:szCs w:val="24"/>
        </w:rPr>
      </w:pPr>
      <w:r>
        <w:rPr>
          <w:sz w:val="20"/>
          <w:szCs w:val="20"/>
        </w:rPr>
        <w:t>“Art.36 A deliberação quanto à situação final de rendimento no período letivo dos  estudantes pelo Conselho de Classe</w:t>
      </w:r>
      <w:proofErr w:type="gramStart"/>
      <w:r>
        <w:rPr>
          <w:sz w:val="20"/>
          <w:szCs w:val="20"/>
        </w:rPr>
        <w:t>, deve</w:t>
      </w:r>
      <w:proofErr w:type="gramEnd"/>
      <w:r>
        <w:rPr>
          <w:sz w:val="20"/>
          <w:szCs w:val="20"/>
        </w:rPr>
        <w:t xml:space="preserve"> ser registrado em ata para cada estudante,  baseado nas decisões definidas, em cada componente curricular em que foi avaliado</w:t>
      </w:r>
    </w:p>
    <w:p w14:paraId="000006B4" w14:textId="77777777" w:rsidR="004A4893" w:rsidRDefault="00DD3A17">
      <w:pPr>
        <w:widowControl/>
        <w:pBdr>
          <w:top w:val="nil"/>
          <w:left w:val="nil"/>
          <w:bottom w:val="nil"/>
          <w:right w:val="nil"/>
          <w:between w:val="nil"/>
        </w:pBdr>
        <w:spacing w:after="120" w:line="240" w:lineRule="auto"/>
        <w:ind w:left="2260" w:firstLine="700"/>
        <w:jc w:val="both"/>
        <w:rPr>
          <w:sz w:val="24"/>
          <w:szCs w:val="24"/>
        </w:rPr>
      </w:pPr>
      <w:r>
        <w:rPr>
          <w:sz w:val="20"/>
          <w:szCs w:val="20"/>
        </w:rPr>
        <w:t>Parágrafo único. São situações de rendimento final a ser atribuído ao estudante avaliado:</w:t>
      </w:r>
    </w:p>
    <w:p w14:paraId="000006B5" w14:textId="77777777" w:rsidR="004A4893" w:rsidRDefault="00DD3A17">
      <w:pPr>
        <w:widowControl/>
        <w:pBdr>
          <w:top w:val="nil"/>
          <w:left w:val="nil"/>
          <w:bottom w:val="nil"/>
          <w:right w:val="nil"/>
          <w:between w:val="nil"/>
        </w:pBdr>
        <w:spacing w:after="120" w:line="240" w:lineRule="auto"/>
        <w:ind w:left="2260" w:firstLine="700"/>
        <w:jc w:val="both"/>
        <w:rPr>
          <w:sz w:val="24"/>
          <w:szCs w:val="24"/>
        </w:rPr>
      </w:pPr>
      <w:r>
        <w:rPr>
          <w:sz w:val="20"/>
          <w:szCs w:val="20"/>
        </w:rPr>
        <w:t>I. aprovado;</w:t>
      </w:r>
    </w:p>
    <w:p w14:paraId="000006B6" w14:textId="77777777" w:rsidR="004A4893" w:rsidRDefault="00DD3A17">
      <w:pPr>
        <w:widowControl/>
        <w:pBdr>
          <w:top w:val="nil"/>
          <w:left w:val="nil"/>
          <w:bottom w:val="nil"/>
          <w:right w:val="nil"/>
          <w:between w:val="nil"/>
        </w:pBdr>
        <w:spacing w:after="120" w:line="240" w:lineRule="auto"/>
        <w:ind w:left="2260" w:firstLine="700"/>
        <w:jc w:val="both"/>
        <w:rPr>
          <w:sz w:val="24"/>
          <w:szCs w:val="24"/>
        </w:rPr>
      </w:pPr>
      <w:r>
        <w:rPr>
          <w:sz w:val="20"/>
          <w:szCs w:val="20"/>
        </w:rPr>
        <w:t xml:space="preserve">II. </w:t>
      </w:r>
      <w:proofErr w:type="gramStart"/>
      <w:r>
        <w:rPr>
          <w:sz w:val="20"/>
          <w:szCs w:val="20"/>
        </w:rPr>
        <w:t>aprovado</w:t>
      </w:r>
      <w:proofErr w:type="gramEnd"/>
      <w:r>
        <w:rPr>
          <w:sz w:val="20"/>
          <w:szCs w:val="20"/>
        </w:rPr>
        <w:t xml:space="preserve"> para o período letivo seguinte em regime de Progressão Parcial de  Estudo na forma de Dependência;</w:t>
      </w:r>
    </w:p>
    <w:p w14:paraId="000006B7" w14:textId="77777777" w:rsidR="004A4893" w:rsidRDefault="00DD3A17">
      <w:pPr>
        <w:widowControl/>
        <w:pBdr>
          <w:top w:val="nil"/>
          <w:left w:val="nil"/>
          <w:bottom w:val="nil"/>
          <w:right w:val="nil"/>
          <w:between w:val="nil"/>
        </w:pBdr>
        <w:spacing w:after="120" w:line="240" w:lineRule="auto"/>
        <w:ind w:left="2260" w:firstLine="700"/>
        <w:jc w:val="both"/>
        <w:rPr>
          <w:sz w:val="24"/>
          <w:szCs w:val="24"/>
        </w:rPr>
      </w:pPr>
      <w:r>
        <w:rPr>
          <w:sz w:val="20"/>
          <w:szCs w:val="20"/>
        </w:rPr>
        <w:t xml:space="preserve">III. </w:t>
      </w:r>
      <w:proofErr w:type="gramStart"/>
      <w:r>
        <w:rPr>
          <w:sz w:val="20"/>
          <w:szCs w:val="20"/>
        </w:rPr>
        <w:t>aprovado</w:t>
      </w:r>
      <w:proofErr w:type="gramEnd"/>
      <w:r>
        <w:rPr>
          <w:sz w:val="20"/>
          <w:szCs w:val="20"/>
        </w:rPr>
        <w:t xml:space="preserve"> para o período letivo seguinte em regime de Progressão Parcial de  Estudo na forma de Plano de Estudo Individual;</w:t>
      </w:r>
    </w:p>
    <w:p w14:paraId="000006B8" w14:textId="77777777" w:rsidR="004A4893" w:rsidRDefault="00DD3A17">
      <w:pPr>
        <w:widowControl/>
        <w:pBdr>
          <w:top w:val="nil"/>
          <w:left w:val="nil"/>
          <w:bottom w:val="nil"/>
          <w:right w:val="nil"/>
          <w:between w:val="nil"/>
        </w:pBdr>
        <w:spacing w:after="120" w:line="240" w:lineRule="auto"/>
        <w:ind w:left="2260" w:firstLine="700"/>
        <w:jc w:val="both"/>
        <w:rPr>
          <w:sz w:val="24"/>
          <w:szCs w:val="24"/>
        </w:rPr>
      </w:pPr>
      <w:r>
        <w:rPr>
          <w:sz w:val="20"/>
          <w:szCs w:val="20"/>
        </w:rPr>
        <w:t>IV. reprovado.”</w:t>
      </w:r>
    </w:p>
    <w:p w14:paraId="000006B9" w14:textId="77777777" w:rsidR="004A4893" w:rsidRDefault="004A4893">
      <w:pPr>
        <w:pBdr>
          <w:top w:val="nil"/>
          <w:left w:val="nil"/>
          <w:bottom w:val="nil"/>
          <w:right w:val="nil"/>
          <w:between w:val="nil"/>
        </w:pBdr>
        <w:spacing w:before="120" w:after="0" w:line="360" w:lineRule="auto"/>
        <w:ind w:firstLine="709"/>
        <w:jc w:val="both"/>
        <w:rPr>
          <w:sz w:val="24"/>
          <w:szCs w:val="24"/>
        </w:rPr>
      </w:pPr>
    </w:p>
    <w:p w14:paraId="000006BA" w14:textId="77777777" w:rsidR="004A4893" w:rsidRDefault="00DD3A17">
      <w:pPr>
        <w:numPr>
          <w:ilvl w:val="2"/>
          <w:numId w:val="19"/>
        </w:numPr>
        <w:pBdr>
          <w:top w:val="nil"/>
          <w:left w:val="nil"/>
          <w:bottom w:val="nil"/>
          <w:right w:val="nil"/>
          <w:between w:val="nil"/>
        </w:pBdr>
        <w:spacing w:after="0" w:line="360" w:lineRule="auto"/>
        <w:ind w:left="709"/>
        <w:jc w:val="both"/>
        <w:rPr>
          <w:b/>
          <w:sz w:val="24"/>
          <w:szCs w:val="24"/>
        </w:rPr>
      </w:pPr>
      <w:bookmarkStart w:id="54" w:name="_heading=h.32hioqz" w:colFirst="0" w:colLast="0"/>
      <w:bookmarkEnd w:id="54"/>
      <w:r>
        <w:rPr>
          <w:b/>
          <w:sz w:val="24"/>
          <w:szCs w:val="24"/>
        </w:rPr>
        <w:t>Recuperação de Aprendizagem</w:t>
      </w:r>
    </w:p>
    <w:p w14:paraId="000006BB" w14:textId="77777777" w:rsidR="004A4893" w:rsidRDefault="004A4893">
      <w:pPr>
        <w:pBdr>
          <w:top w:val="nil"/>
          <w:left w:val="nil"/>
          <w:bottom w:val="nil"/>
          <w:right w:val="nil"/>
          <w:between w:val="nil"/>
        </w:pBdr>
        <w:spacing w:after="0" w:line="360" w:lineRule="auto"/>
        <w:ind w:left="1080"/>
        <w:jc w:val="both"/>
        <w:rPr>
          <w:b/>
          <w:sz w:val="24"/>
          <w:szCs w:val="24"/>
        </w:rPr>
      </w:pPr>
    </w:p>
    <w:p w14:paraId="000006BC"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É o tratamento especial dedicado aos discentes que apresentam desempenho insatisfatório. Para o processo de recuperação é definido, planejado e desenvolvido ações no decorrer de todo o período letivo com base nos resultados obtidos pelos estudantes nas avaliações. Ações investigativas no tocante a percepção do professor são relevantes, quanto aos alunos que apresentam indícios para essa condição é um precursor nesse trabalho de recuperação. Desse modo, um estudo dirigido sistematizado é umas das ações a serem tomadas. Cabe, portanto, aos docentes o dever de estabelecer estratégias de recuperação para os alunos que apresentam menor rendimento.</w:t>
      </w:r>
    </w:p>
    <w:p w14:paraId="000006BD"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Dessa forma e pelos trâmites legais, o campus de Jaguaribe preceitua sobre a Recuperação da Aprendizagem como o tratamento especial dispensado aos estudantes que apresentam desempenhos não satisfatórios mediante ao que é apresentado na Seção VI do ROD.</w:t>
      </w:r>
    </w:p>
    <w:p w14:paraId="000006BE" w14:textId="77777777" w:rsidR="004A4893" w:rsidRDefault="004A4893">
      <w:pPr>
        <w:pBdr>
          <w:top w:val="nil"/>
          <w:left w:val="nil"/>
          <w:bottom w:val="nil"/>
          <w:right w:val="nil"/>
          <w:between w:val="nil"/>
        </w:pBdr>
        <w:spacing w:before="120" w:after="0" w:line="360" w:lineRule="auto"/>
        <w:ind w:firstLine="709"/>
        <w:jc w:val="both"/>
        <w:rPr>
          <w:sz w:val="24"/>
          <w:szCs w:val="24"/>
        </w:rPr>
      </w:pPr>
    </w:p>
    <w:p w14:paraId="000006BF" w14:textId="77777777" w:rsidR="004A4893" w:rsidRDefault="00DD3A17">
      <w:pPr>
        <w:numPr>
          <w:ilvl w:val="2"/>
          <w:numId w:val="19"/>
        </w:numPr>
        <w:pBdr>
          <w:top w:val="nil"/>
          <w:left w:val="nil"/>
          <w:bottom w:val="nil"/>
          <w:right w:val="nil"/>
          <w:between w:val="nil"/>
        </w:pBdr>
        <w:spacing w:after="0" w:line="360" w:lineRule="auto"/>
        <w:ind w:left="709"/>
        <w:jc w:val="both"/>
        <w:rPr>
          <w:b/>
          <w:sz w:val="24"/>
          <w:szCs w:val="24"/>
        </w:rPr>
      </w:pPr>
      <w:bookmarkStart w:id="55" w:name="_heading=h.1hmsyys" w:colFirst="0" w:colLast="0"/>
      <w:bookmarkEnd w:id="55"/>
      <w:r>
        <w:rPr>
          <w:b/>
          <w:sz w:val="24"/>
          <w:szCs w:val="24"/>
        </w:rPr>
        <w:t>Recuperação Paralela</w:t>
      </w:r>
    </w:p>
    <w:p w14:paraId="000006C0" w14:textId="77777777" w:rsidR="004A4893" w:rsidRDefault="004A4893">
      <w:pPr>
        <w:pBdr>
          <w:top w:val="nil"/>
          <w:left w:val="nil"/>
          <w:bottom w:val="nil"/>
          <w:right w:val="nil"/>
          <w:between w:val="nil"/>
        </w:pBdr>
        <w:spacing w:after="0" w:line="360" w:lineRule="auto"/>
        <w:ind w:left="1080"/>
        <w:jc w:val="both"/>
        <w:rPr>
          <w:b/>
          <w:sz w:val="24"/>
          <w:szCs w:val="24"/>
        </w:rPr>
      </w:pPr>
    </w:p>
    <w:p w14:paraId="000006C1"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 proposta de Recuperação paralela está em consonância com o ROD. Neste sentido, entende-se à necessidade de assegurar condições que favoreçam a elaboração, implementação e avaliação de atividades da recuperação paralela, que atenda à multiplicidade de situações existentes. Nesse processo o professor atenderá aos alunos procurando garantir a apropriação de conteúdos ainda não assimilados, representando um </w:t>
      </w:r>
      <w:r>
        <w:rPr>
          <w:sz w:val="24"/>
          <w:szCs w:val="24"/>
        </w:rPr>
        <w:lastRenderedPageBreak/>
        <w:t>momento de superação das dificuldades encontradas.</w:t>
      </w:r>
    </w:p>
    <w:p w14:paraId="000006C2"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A recuperação paralela é direcionada aos alunos que não atingiram a média 6,0 (seis) na primeira etapa (N1), em virtude da não assimilação de conteúdos provenientes de dúvidas em relação aos conteúdos ministrados durante o processo de instrução. Dar-se-á em horários diversos das aulas regulares, com frequência obrigatória através:</w:t>
      </w:r>
    </w:p>
    <w:p w14:paraId="000006C3" w14:textId="77777777" w:rsidR="004A4893" w:rsidRDefault="00DD3A17">
      <w:pPr>
        <w:numPr>
          <w:ilvl w:val="0"/>
          <w:numId w:val="7"/>
        </w:numPr>
        <w:pBdr>
          <w:top w:val="nil"/>
          <w:left w:val="nil"/>
          <w:bottom w:val="nil"/>
          <w:right w:val="nil"/>
          <w:between w:val="nil"/>
        </w:pBdr>
        <w:spacing w:before="120" w:after="0" w:line="360" w:lineRule="auto"/>
        <w:jc w:val="both"/>
        <w:rPr>
          <w:sz w:val="24"/>
          <w:szCs w:val="24"/>
        </w:rPr>
      </w:pPr>
      <w:r>
        <w:rPr>
          <w:sz w:val="24"/>
          <w:szCs w:val="24"/>
        </w:rPr>
        <w:t>Do Programa de Bolsas de Monitoria;</w:t>
      </w:r>
    </w:p>
    <w:p w14:paraId="000006C4" w14:textId="77777777" w:rsidR="004A4893" w:rsidRDefault="00DD3A17">
      <w:pPr>
        <w:numPr>
          <w:ilvl w:val="0"/>
          <w:numId w:val="7"/>
        </w:numPr>
        <w:pBdr>
          <w:top w:val="nil"/>
          <w:left w:val="nil"/>
          <w:bottom w:val="nil"/>
          <w:right w:val="nil"/>
          <w:between w:val="nil"/>
        </w:pBdr>
        <w:spacing w:before="120" w:after="0" w:line="360" w:lineRule="auto"/>
        <w:jc w:val="both"/>
        <w:rPr>
          <w:sz w:val="24"/>
          <w:szCs w:val="24"/>
        </w:rPr>
      </w:pPr>
      <w:r>
        <w:rPr>
          <w:sz w:val="24"/>
          <w:szCs w:val="24"/>
        </w:rPr>
        <w:t>Do acompanhamento individualizado aos discentes pelos professores nas disciplinas de menor rendimento acadêmico.</w:t>
      </w:r>
    </w:p>
    <w:p w14:paraId="000006C5" w14:textId="77777777" w:rsidR="004A4893" w:rsidRDefault="004A4893">
      <w:pPr>
        <w:pBdr>
          <w:top w:val="nil"/>
          <w:left w:val="nil"/>
          <w:bottom w:val="nil"/>
          <w:right w:val="nil"/>
          <w:between w:val="nil"/>
        </w:pBdr>
        <w:spacing w:before="120" w:after="0" w:line="360" w:lineRule="auto"/>
        <w:ind w:left="1429"/>
        <w:jc w:val="both"/>
        <w:rPr>
          <w:sz w:val="24"/>
          <w:szCs w:val="24"/>
        </w:rPr>
      </w:pPr>
    </w:p>
    <w:p w14:paraId="000006C6" w14:textId="77777777" w:rsidR="004A4893" w:rsidRDefault="00DD3A17">
      <w:pPr>
        <w:numPr>
          <w:ilvl w:val="2"/>
          <w:numId w:val="19"/>
        </w:numPr>
        <w:pBdr>
          <w:top w:val="nil"/>
          <w:left w:val="nil"/>
          <w:bottom w:val="nil"/>
          <w:right w:val="nil"/>
          <w:between w:val="nil"/>
        </w:pBdr>
        <w:spacing w:after="0" w:line="360" w:lineRule="auto"/>
        <w:ind w:left="709"/>
        <w:jc w:val="both"/>
        <w:rPr>
          <w:b/>
          <w:sz w:val="24"/>
          <w:szCs w:val="24"/>
        </w:rPr>
      </w:pPr>
      <w:bookmarkStart w:id="56" w:name="_heading=h.41mghml" w:colFirst="0" w:colLast="0"/>
      <w:bookmarkEnd w:id="56"/>
      <w:r>
        <w:rPr>
          <w:b/>
          <w:sz w:val="24"/>
          <w:szCs w:val="24"/>
        </w:rPr>
        <w:t>Conselho de Classe</w:t>
      </w:r>
    </w:p>
    <w:p w14:paraId="000006C7" w14:textId="77777777" w:rsidR="004A4893" w:rsidRDefault="004A4893">
      <w:pPr>
        <w:pBdr>
          <w:top w:val="nil"/>
          <w:left w:val="nil"/>
          <w:bottom w:val="nil"/>
          <w:right w:val="nil"/>
          <w:between w:val="nil"/>
        </w:pBdr>
        <w:spacing w:after="0" w:line="360" w:lineRule="auto"/>
        <w:ind w:left="1080"/>
        <w:jc w:val="both"/>
        <w:rPr>
          <w:b/>
          <w:sz w:val="24"/>
          <w:szCs w:val="24"/>
        </w:rPr>
      </w:pPr>
    </w:p>
    <w:p w14:paraId="000006C8" w14:textId="11E34E2E"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É um </w:t>
      </w:r>
      <w:r w:rsidR="00E41BB4">
        <w:rPr>
          <w:sz w:val="24"/>
          <w:szCs w:val="24"/>
        </w:rPr>
        <w:t>ó</w:t>
      </w:r>
      <w:r>
        <w:rPr>
          <w:sz w:val="24"/>
          <w:szCs w:val="24"/>
        </w:rPr>
        <w:t>rgão onde os envolvidos direta ou indiretamente lidam com o processo de ensino-aprendizagem promovendo momentos de discussão sobre o desenvolvimento acadêmico dos discentes, a eficiência e a eficácia do ensino ministrado, os procedimentos metodológicos utilizados e a organização curricular.</w:t>
      </w:r>
    </w:p>
    <w:p w14:paraId="000006C9"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O </w:t>
      </w:r>
      <w:r>
        <w:rPr>
          <w:i/>
          <w:sz w:val="24"/>
          <w:szCs w:val="24"/>
        </w:rPr>
        <w:t>campus</w:t>
      </w:r>
      <w:r>
        <w:rPr>
          <w:sz w:val="24"/>
          <w:szCs w:val="24"/>
        </w:rPr>
        <w:t xml:space="preserve"> de Jaguaribe construirá um Conselho onde diversos segmentos da comunidade escolar, possam apontar caminhos para melhoria das ações pedagógicas desenvolvidas no Campus, de forma a contribuir para correta avaliação do processo.</w:t>
      </w:r>
    </w:p>
    <w:p w14:paraId="000006CA"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Este colegiado tem por objetivo realizar uma avaliação mais criteriosa com relação à ação docente e sobre o processo de assimilação, definindo estratégias mais adequadas de acordo com a realidade de cada turma.</w:t>
      </w:r>
    </w:p>
    <w:p w14:paraId="000006CB"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Conselho de classe representa um dos mecanismos da Gestão Democrática na perspectiva Participativa e Descentralizada que nos permite avaliar os avanços e dificuldades dos educandos com relação à aprendizagem, e ao mesmo tempo analisar a eficiência e a eficácia do ensino ministrado.</w:t>
      </w:r>
    </w:p>
    <w:p w14:paraId="000006CC"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A equipe pedagógica estará envolvida no processo se apropriando do nível inicial de conhecimento da turma, acompanhando o progresso do aluno em termos de aprendizagem, sugerindo alternativas para melhoria dos resultados de aprendizagem e promovendo momentos de trocas de informações entre docentes e equipe técnica.</w:t>
      </w:r>
    </w:p>
    <w:p w14:paraId="000006CD"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          Neste sentido, define-se como o papel do Conselho de Classe:</w:t>
      </w:r>
    </w:p>
    <w:p w14:paraId="000006CE" w14:textId="77777777" w:rsidR="004A4893" w:rsidRDefault="00DD3A17">
      <w:pPr>
        <w:numPr>
          <w:ilvl w:val="0"/>
          <w:numId w:val="10"/>
        </w:numPr>
        <w:pBdr>
          <w:top w:val="nil"/>
          <w:left w:val="nil"/>
          <w:bottom w:val="nil"/>
          <w:right w:val="nil"/>
          <w:between w:val="nil"/>
        </w:pBdr>
        <w:spacing w:before="120" w:after="0" w:line="360" w:lineRule="auto"/>
        <w:jc w:val="both"/>
        <w:rPr>
          <w:sz w:val="24"/>
          <w:szCs w:val="24"/>
        </w:rPr>
      </w:pPr>
      <w:r>
        <w:rPr>
          <w:sz w:val="24"/>
          <w:szCs w:val="24"/>
        </w:rPr>
        <w:lastRenderedPageBreak/>
        <w:t>Indicar possíveis soluções com relação ao processo de ensino e aprendizagem, considerando o tripé: docentes, discentes e comunidade escolar;</w:t>
      </w:r>
    </w:p>
    <w:p w14:paraId="000006CF" w14:textId="77777777" w:rsidR="004A4893" w:rsidRDefault="00DD3A17">
      <w:pPr>
        <w:numPr>
          <w:ilvl w:val="0"/>
          <w:numId w:val="13"/>
        </w:numPr>
        <w:pBdr>
          <w:top w:val="nil"/>
          <w:left w:val="nil"/>
          <w:bottom w:val="nil"/>
          <w:right w:val="nil"/>
          <w:between w:val="nil"/>
        </w:pBdr>
        <w:spacing w:before="120" w:after="0" w:line="360" w:lineRule="auto"/>
        <w:jc w:val="both"/>
        <w:rPr>
          <w:sz w:val="24"/>
          <w:szCs w:val="24"/>
        </w:rPr>
      </w:pPr>
      <w:r>
        <w:rPr>
          <w:sz w:val="24"/>
          <w:szCs w:val="24"/>
        </w:rPr>
        <w:t>Avaliar os educandos de forma integral em seus aspectos cognitivos e sociais;</w:t>
      </w:r>
    </w:p>
    <w:p w14:paraId="000006D0" w14:textId="77777777" w:rsidR="004A4893" w:rsidRDefault="00DD3A17">
      <w:pPr>
        <w:numPr>
          <w:ilvl w:val="0"/>
          <w:numId w:val="13"/>
        </w:numPr>
        <w:pBdr>
          <w:top w:val="nil"/>
          <w:left w:val="nil"/>
          <w:bottom w:val="nil"/>
          <w:right w:val="nil"/>
          <w:between w:val="nil"/>
        </w:pBdr>
        <w:spacing w:before="120" w:after="0" w:line="360" w:lineRule="auto"/>
        <w:jc w:val="both"/>
        <w:rPr>
          <w:sz w:val="24"/>
          <w:szCs w:val="24"/>
        </w:rPr>
      </w:pPr>
      <w:r>
        <w:rPr>
          <w:sz w:val="24"/>
          <w:szCs w:val="24"/>
        </w:rPr>
        <w:t>Realizar reuniões periódicas para encaminhamentos pedagógicos com relação ao desempenho acadêmico e sócio afetivos dos alunos;</w:t>
      </w:r>
    </w:p>
    <w:p w14:paraId="000006D1" w14:textId="77777777" w:rsidR="004A4893" w:rsidRDefault="00DD3A17">
      <w:pPr>
        <w:numPr>
          <w:ilvl w:val="0"/>
          <w:numId w:val="13"/>
        </w:numPr>
        <w:pBdr>
          <w:top w:val="nil"/>
          <w:left w:val="nil"/>
          <w:bottom w:val="nil"/>
          <w:right w:val="nil"/>
          <w:between w:val="nil"/>
        </w:pBdr>
        <w:spacing w:before="120" w:after="0" w:line="360" w:lineRule="auto"/>
        <w:jc w:val="both"/>
        <w:rPr>
          <w:sz w:val="24"/>
          <w:szCs w:val="24"/>
        </w:rPr>
      </w:pPr>
      <w:r>
        <w:rPr>
          <w:sz w:val="24"/>
          <w:szCs w:val="24"/>
        </w:rPr>
        <w:t>Decidir no coletivo de professores se o aluno está apto a seguir adiante nos estudos ou se precisa ser retido para rever seu aproveitamento.</w:t>
      </w:r>
    </w:p>
    <w:p w14:paraId="000006D2" w14:textId="77777777" w:rsidR="004A4893" w:rsidRDefault="004A4893">
      <w:pPr>
        <w:pBdr>
          <w:top w:val="nil"/>
          <w:left w:val="nil"/>
          <w:bottom w:val="nil"/>
          <w:right w:val="nil"/>
          <w:between w:val="nil"/>
        </w:pBdr>
        <w:spacing w:before="120" w:after="0" w:line="360" w:lineRule="auto"/>
        <w:ind w:left="720"/>
        <w:jc w:val="both"/>
        <w:rPr>
          <w:sz w:val="24"/>
          <w:szCs w:val="24"/>
        </w:rPr>
      </w:pPr>
    </w:p>
    <w:p w14:paraId="000006D3" w14:textId="77777777" w:rsidR="004A4893" w:rsidRDefault="00DD3A17">
      <w:pPr>
        <w:numPr>
          <w:ilvl w:val="2"/>
          <w:numId w:val="19"/>
        </w:numPr>
        <w:pBdr>
          <w:top w:val="nil"/>
          <w:left w:val="nil"/>
          <w:bottom w:val="nil"/>
          <w:right w:val="nil"/>
          <w:between w:val="nil"/>
        </w:pBdr>
        <w:spacing w:after="0" w:line="360" w:lineRule="auto"/>
        <w:ind w:left="709"/>
        <w:jc w:val="both"/>
        <w:rPr>
          <w:b/>
          <w:sz w:val="24"/>
          <w:szCs w:val="24"/>
        </w:rPr>
      </w:pPr>
      <w:bookmarkStart w:id="57" w:name="_heading=h.2grqrue" w:colFirst="0" w:colLast="0"/>
      <w:bookmarkEnd w:id="57"/>
      <w:r>
        <w:rPr>
          <w:b/>
          <w:sz w:val="24"/>
          <w:szCs w:val="24"/>
        </w:rPr>
        <w:t>Progressão Parcial de Estudos</w:t>
      </w:r>
    </w:p>
    <w:p w14:paraId="000006D4" w14:textId="77777777" w:rsidR="004A4893" w:rsidRDefault="004A4893">
      <w:pPr>
        <w:pBdr>
          <w:top w:val="nil"/>
          <w:left w:val="nil"/>
          <w:bottom w:val="nil"/>
          <w:right w:val="nil"/>
          <w:between w:val="nil"/>
        </w:pBdr>
        <w:spacing w:after="0" w:line="360" w:lineRule="auto"/>
        <w:ind w:left="360"/>
        <w:jc w:val="both"/>
        <w:rPr>
          <w:b/>
          <w:sz w:val="24"/>
          <w:szCs w:val="24"/>
        </w:rPr>
      </w:pPr>
    </w:p>
    <w:p w14:paraId="000006D5"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Segundo o Artigo 115 do ROD “Entende-se por Progressão Parcial de Estudos (PPE) a possibilidade de o estudante ser promovido para o período letivo seguinte, mesmo sem ter tido rendimento satisfatório em até 2 (dois) componentes curriculares do período letivo anterior.”. Desse modo, não poderá o aluno se matricular no período letivo seguinte quando ficar reprovado em 3 (três) ou mais componentes curriculares, devendo somente estes serem cursados novamente.</w:t>
      </w:r>
    </w:p>
    <w:p w14:paraId="000006D6"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 progressão será ofertada pelo </w:t>
      </w:r>
      <w:r>
        <w:rPr>
          <w:i/>
          <w:sz w:val="24"/>
          <w:szCs w:val="24"/>
        </w:rPr>
        <w:t>campus</w:t>
      </w:r>
      <w:r>
        <w:rPr>
          <w:sz w:val="24"/>
          <w:szCs w:val="24"/>
        </w:rPr>
        <w:t xml:space="preserve"> de Jaguaribe na forma de </w:t>
      </w:r>
      <w:r>
        <w:rPr>
          <w:b/>
          <w:sz w:val="24"/>
          <w:szCs w:val="24"/>
          <w:u w:val="single"/>
        </w:rPr>
        <w:t>plano de estudo individual</w:t>
      </w:r>
      <w:r>
        <w:rPr>
          <w:sz w:val="24"/>
          <w:szCs w:val="24"/>
        </w:rPr>
        <w:t xml:space="preserve"> que é a forma de PPE em que o estudante cursará o componente curricular pendente, com carga horária reduzida e estabelecida em um plano elaborado e orientado pelo mesmo professor do componente cursado. Também será ofertada no formato de </w:t>
      </w:r>
      <w:r>
        <w:rPr>
          <w:b/>
          <w:sz w:val="24"/>
          <w:szCs w:val="24"/>
          <w:u w:val="single"/>
        </w:rPr>
        <w:t>dependência</w:t>
      </w:r>
      <w:r>
        <w:rPr>
          <w:sz w:val="24"/>
          <w:szCs w:val="24"/>
        </w:rPr>
        <w:t xml:space="preserve"> que é a forma de PPE onde o estudante cursa regularmente o componente curricular pendente cumprindo a carga horária estabelecida na matriz curricular do curso. A escolha é feita pelo docente do componente curricular consonante com o coordenador do curso ou conselho de classe, baseando-se com o processo de evolução do estudante no período letivo.</w:t>
      </w:r>
    </w:p>
    <w:p w14:paraId="000006D7"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Estudante com pendência em disciplinas que exigem conteúdos práticos poderá cursar a PPE na forma de plano de estudo individual, desde que neste plano seja informada a carga horária destinada às aulas práticas e que esta seja considerada suficiente pelo docente para ajudar o estudante a superar a sua dificuldade de aprendizagem. Demais detalhes sobre a progressão estão descritos na Seção VI do ROD.</w:t>
      </w:r>
    </w:p>
    <w:p w14:paraId="000006D8" w14:textId="77777777" w:rsidR="004A4893" w:rsidRDefault="004A4893">
      <w:pPr>
        <w:pBdr>
          <w:top w:val="nil"/>
          <w:left w:val="nil"/>
          <w:bottom w:val="nil"/>
          <w:right w:val="nil"/>
          <w:between w:val="nil"/>
        </w:pBdr>
        <w:spacing w:after="0" w:line="360" w:lineRule="auto"/>
        <w:ind w:firstLine="709"/>
        <w:jc w:val="both"/>
        <w:rPr>
          <w:sz w:val="24"/>
          <w:szCs w:val="24"/>
        </w:rPr>
      </w:pPr>
    </w:p>
    <w:p w14:paraId="000006D9"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58" w:name="_heading=h.vx1227" w:colFirst="0" w:colLast="0"/>
      <w:bookmarkEnd w:id="58"/>
      <w:r>
        <w:rPr>
          <w:b/>
          <w:sz w:val="24"/>
          <w:szCs w:val="24"/>
        </w:rPr>
        <w:t>Critérios para avaliação dos professores (desempenho docente) e do curso</w:t>
      </w:r>
    </w:p>
    <w:p w14:paraId="000006DA" w14:textId="77777777" w:rsidR="004A4893" w:rsidRDefault="004A4893">
      <w:pPr>
        <w:pBdr>
          <w:top w:val="nil"/>
          <w:left w:val="nil"/>
          <w:bottom w:val="nil"/>
          <w:right w:val="nil"/>
          <w:between w:val="nil"/>
        </w:pBdr>
        <w:spacing w:after="0"/>
        <w:rPr>
          <w:b/>
        </w:rPr>
      </w:pPr>
    </w:p>
    <w:p w14:paraId="000006DB"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O processo de avaliação do curso acontece a partir da legislação vigente, das avaliações feitas pelos discentes, pelas discussões empreendidas nas reuniões de coordenação, nas reuniões gerais, sob a supervisão da Coordenação Técnico-Pedagógica, ao longo do percurso formativo. E sendo a avaliação um processo dinâmico, os resultados obtidos em tais procedimentos devem servir de subsídios para a implementação de ações interventivas como forma de minimizar os impactos negativos que porventura venham a ser detectados ao longo da execução do projeto. Assim farão parte desse processo os seguintes elementos: Plano de ensino, Projetos orientados pelos docentes, produtos desenvolvidos sob a orientação dos docentes, auto avaliação docente, sugestões e críticas dos discentes e sugestões e críticas dos docentes, equipe pedagógica, demais servidores, técnicos administrativos e comunidade. Nesse sentido, o campus de Jaguaribe adota os seguintes instrumentais de avaliação:</w:t>
      </w:r>
    </w:p>
    <w:p w14:paraId="000006DC" w14:textId="77777777" w:rsidR="004A4893" w:rsidRDefault="00DD3A17">
      <w:pPr>
        <w:numPr>
          <w:ilvl w:val="0"/>
          <w:numId w:val="15"/>
        </w:numPr>
        <w:pBdr>
          <w:top w:val="nil"/>
          <w:left w:val="nil"/>
          <w:bottom w:val="nil"/>
          <w:right w:val="nil"/>
          <w:between w:val="nil"/>
        </w:pBdr>
        <w:spacing w:before="120" w:after="0" w:line="360" w:lineRule="auto"/>
        <w:ind w:left="1210"/>
        <w:jc w:val="both"/>
        <w:rPr>
          <w:sz w:val="24"/>
          <w:szCs w:val="24"/>
        </w:rPr>
      </w:pPr>
      <w:r>
        <w:rPr>
          <w:b/>
          <w:sz w:val="24"/>
          <w:szCs w:val="24"/>
        </w:rPr>
        <w:t>Avaliação docente</w:t>
      </w:r>
      <w:r>
        <w:rPr>
          <w:sz w:val="24"/>
          <w:szCs w:val="24"/>
        </w:rPr>
        <w:t xml:space="preserve"> - feita por meio de um questionário no qual os alunos respondem questões referentes à conduta docente, atribuindo notas de 1 (um) a 5 (cinco), relacionadas à pontualidade, assiduidade, domínio de conteúdo, incentivo à participação do aluno, metodologia de ensino, relação professor-aluno e sistema de avaliação. No mesmo questionário os alunos avaliam o desempenho dos docentes quanto a pontos positivos e negativos e apresentam sugestões para a melhoria do curso e da Instituição. Os resultados são apresentados aos professores com o objetivo de contribuir para a melhoria das ações didático-pedagógicas e da aprendizagem discente.</w:t>
      </w:r>
    </w:p>
    <w:p w14:paraId="000006DD" w14:textId="77777777" w:rsidR="004A4893" w:rsidRDefault="00DD3A17">
      <w:pPr>
        <w:numPr>
          <w:ilvl w:val="0"/>
          <w:numId w:val="15"/>
        </w:numPr>
        <w:pBdr>
          <w:top w:val="nil"/>
          <w:left w:val="nil"/>
          <w:bottom w:val="nil"/>
          <w:right w:val="nil"/>
          <w:between w:val="nil"/>
        </w:pBdr>
        <w:spacing w:before="120" w:after="0" w:line="360" w:lineRule="auto"/>
        <w:ind w:left="1210"/>
        <w:jc w:val="both"/>
        <w:rPr>
          <w:sz w:val="24"/>
          <w:szCs w:val="24"/>
        </w:rPr>
      </w:pPr>
      <w:r>
        <w:rPr>
          <w:b/>
          <w:sz w:val="24"/>
          <w:szCs w:val="24"/>
        </w:rPr>
        <w:t xml:space="preserve">Avaliação Institucional </w:t>
      </w:r>
      <w:r>
        <w:rPr>
          <w:sz w:val="24"/>
          <w:szCs w:val="24"/>
        </w:rPr>
        <w:t>- a Comissão Própria de Avaliação (CPA) realiza diagnóstico das condições das instalações físicas, equipamentos, acervos e qualidade dos espaços de trabalho do Instituto e encaminha aos órgãos competentes relatório constando as potencialidades e fragilidades da instituição, para conhecimento e possíveis soluções.</w:t>
      </w:r>
    </w:p>
    <w:p w14:paraId="000006DE" w14:textId="77777777" w:rsidR="004A4893" w:rsidRDefault="00DD3A17">
      <w:pPr>
        <w:pBdr>
          <w:top w:val="nil"/>
          <w:left w:val="nil"/>
          <w:bottom w:val="nil"/>
          <w:right w:val="nil"/>
          <w:between w:val="nil"/>
        </w:pBdr>
        <w:spacing w:before="120" w:after="0" w:line="360" w:lineRule="auto"/>
        <w:ind w:firstLine="709"/>
        <w:jc w:val="both"/>
        <w:rPr>
          <w:sz w:val="24"/>
          <w:szCs w:val="24"/>
        </w:rPr>
      </w:pPr>
      <w:r>
        <w:rPr>
          <w:sz w:val="24"/>
          <w:szCs w:val="24"/>
        </w:rPr>
        <w:t xml:space="preserve">A Direção Geral, Diretoria de Ensino, Departamento de Administração e Planejamento e a Coordenação do Curso subsidiarão as instâncias envolvidas no processo de avaliação do projeto de </w:t>
      </w:r>
      <w:commentRangeStart w:id="59"/>
      <w:r>
        <w:rPr>
          <w:sz w:val="24"/>
          <w:szCs w:val="24"/>
        </w:rPr>
        <w:t>curso</w:t>
      </w:r>
      <w:commentRangeEnd w:id="59"/>
      <w:r w:rsidR="00E41BB4">
        <w:rPr>
          <w:rStyle w:val="Refdecomentrio"/>
        </w:rPr>
        <w:commentReference w:id="59"/>
      </w:r>
      <w:r>
        <w:rPr>
          <w:sz w:val="24"/>
          <w:szCs w:val="24"/>
        </w:rPr>
        <w:t>.</w:t>
      </w:r>
    </w:p>
    <w:p w14:paraId="000006DF" w14:textId="77777777" w:rsidR="004A4893" w:rsidRDefault="004A4893">
      <w:pPr>
        <w:pBdr>
          <w:top w:val="nil"/>
          <w:left w:val="nil"/>
          <w:bottom w:val="nil"/>
          <w:right w:val="nil"/>
          <w:between w:val="nil"/>
        </w:pBdr>
        <w:spacing w:before="120" w:after="0" w:line="360" w:lineRule="auto"/>
        <w:ind w:firstLine="709"/>
        <w:jc w:val="both"/>
        <w:rPr>
          <w:b/>
        </w:rPr>
      </w:pPr>
    </w:p>
    <w:p w14:paraId="000006E0"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60" w:name="_heading=h.3fwokq0" w:colFirst="0" w:colLast="0"/>
      <w:bookmarkEnd w:id="60"/>
      <w:r>
        <w:rPr>
          <w:b/>
          <w:sz w:val="24"/>
          <w:szCs w:val="24"/>
        </w:rPr>
        <w:t>Estratégias de Apoio ao Discente</w:t>
      </w:r>
    </w:p>
    <w:p w14:paraId="000006E1" w14:textId="77777777" w:rsidR="004A4893" w:rsidRDefault="004A4893">
      <w:pPr>
        <w:pBdr>
          <w:top w:val="nil"/>
          <w:left w:val="nil"/>
          <w:bottom w:val="nil"/>
          <w:right w:val="nil"/>
          <w:between w:val="nil"/>
        </w:pBdr>
        <w:spacing w:after="0"/>
        <w:ind w:left="740" w:hanging="360"/>
        <w:rPr>
          <w:b/>
        </w:rPr>
      </w:pPr>
    </w:p>
    <w:p w14:paraId="000006E2"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lastRenderedPageBreak/>
        <w:t>De maneira geral, toda a instituição é preparada para atender com urbanidade os discentes e prestar-lhes informações e orientações que facilitem seu convívio e seu desenvolvimento dentro da instituição. Dentre os setores mais especificamente relacionados com o cotidiano discente está a Assistência Estudantil. Ela engloba um conjunto de ações que visam assegurar o acesso, a permanência e o êxito dos alunos durante todo o seu processo formativo.</w:t>
      </w:r>
    </w:p>
    <w:p w14:paraId="000006E3" w14:textId="77777777" w:rsidR="004A4893" w:rsidRDefault="00DD3A17">
      <w:pPr>
        <w:pBdr>
          <w:top w:val="nil"/>
          <w:left w:val="nil"/>
          <w:bottom w:val="nil"/>
          <w:right w:val="nil"/>
          <w:between w:val="nil"/>
        </w:pBdr>
        <w:spacing w:before="120" w:after="0" w:line="360" w:lineRule="auto"/>
        <w:ind w:firstLine="993"/>
        <w:jc w:val="both"/>
        <w:rPr>
          <w:sz w:val="24"/>
          <w:szCs w:val="24"/>
        </w:rPr>
      </w:pPr>
      <w:commentRangeStart w:id="61"/>
      <w:r>
        <w:rPr>
          <w:sz w:val="24"/>
          <w:szCs w:val="24"/>
        </w:rPr>
        <w:t>Em atendimento ao Decreto nº 7.234, de 19 de julho de 2010, que dispõe sobre o Programa Nacional de Assistência Estudantil (PNAES), o IFCE aprovou a Resolução nº 08 de 10 de março de 2014, que reúne o conjunto de ações e estratégias da Assistência Estudantil nos campi. Este documento é marco para os estudantes e para aqueles que lidam diariamente com as dificuldades de acesso, de permanência e êxito na instituição.</w:t>
      </w:r>
      <w:commentRangeEnd w:id="61"/>
      <w:r w:rsidR="008140A3">
        <w:rPr>
          <w:rStyle w:val="Refdecomentrio"/>
        </w:rPr>
        <w:commentReference w:id="61"/>
      </w:r>
    </w:p>
    <w:p w14:paraId="000006E4"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Dentre seus princípios, o documento prevê: prioridade de atendimento aos discentes em vulnerabilidade social e pedagógica; respeito à dignidade do ser humano, a sua autonomia, direito de qualidade na prestação dos serviços, sua permanência no espaço escolar e a convivência com atores do processo de ensino-aprendizagem; direito ao atendimento e conhecimento dos recursos disponíveis e a participação em assuntos relacionados à Assistência Estudantil.</w:t>
      </w:r>
    </w:p>
    <w:p w14:paraId="000006E5"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Em termos de objetivos, a Assistência Estudantil busca a permanência dos discentes em cada campus por meio da criação de possibilidades de minimização das desigualdades sociais; contribuição com a queda da taxa de evasão e melhoria global do discente; o fomento da inclusão social por meio da educação; possibilidade de participação efetiva no mundo acadêmico e a otimização do tempo de formação.</w:t>
      </w:r>
    </w:p>
    <w:p w14:paraId="000006E6"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Esse conjunto de ações se baseia sobre dois eixos norteadores: “serviços” e “auxílios”. O primeiro se refere a atividades continuadas tais como atendimento e acompanhamento biopsicossocial, oferta de merenda escolar e acompanhamento pedagógico, campanhas em saúde e em direitos humanos, fomento à participação político-representativa dos discentes; o segundo eixo, por sua vez, diz respeito a diferentes formas de pagamento, em pecúnia, de acordo com a disponibilidade orçamentária dos campi, aos discentes que se encontram em situação de vulnerabilidade social.</w:t>
      </w:r>
    </w:p>
    <w:p w14:paraId="000006E7"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Atualmente a Coordenação de Assistência Estudantil (CAE) do campus Jaguaribe conta com equipe multiprofissional e interdisciplinar formada por uma assistente social, uma psicóloga, uma enfermeira e uma assistente de alunos.</w:t>
      </w:r>
    </w:p>
    <w:p w14:paraId="000006E8"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lastRenderedPageBreak/>
        <w:t>A Coordenação Técnico Pedagógica (CTP) atua no processo de ensino-aprendizagem, adotando técnicas pedagógicas apropriadas às necessidades identificadas. Supervisionam as atividades de ensino-aprendizagem diagnosticando eventuais deficiências e apontando melhorias nesse processo construtivo. Planeja, organiza e controla o processo de formação dos alunos em consonância com grupo docente. Propõe reuniões com pais ou responsáveis, bem como, com os próprios alunos, além de terem representação nas reuniões de curso.</w:t>
      </w:r>
    </w:p>
    <w:p w14:paraId="000006E9"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 xml:space="preserve"> No departamento de ensino da instituição há também a assistência ofertada por uma pedagoga e técnicos em assuntos educacionais, responsáveis, dentre outras atividades, por encaminhar a resolução de casos didático-pedagógicos trazidos tanto pelo corpo docente quanto pelo corpo discente. Esse atendimento biopsicossocial e técnico-pedagógico compreende um conjunto de ações de apoio e orientação que assegurem o bem-estar e a permanência do discente na instituição.</w:t>
      </w:r>
    </w:p>
    <w:p w14:paraId="000006EA"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De acordo com a RESOLUÇÃO N° 071, DE 31 DE JULHO DE 2017 que Aprova o Regimento Interno dos Núcleos de Estudos Afro-brasileiros  e Indígenas no Instituto Federal do Ceará, o campus Jaguaribe atende ao proposto pela a  resolução em todos os cursos, pois o Núcleo está formado com todos os componentes requisitados e ao que concerne ao CAPÍTULO II DA VINCULAÇÃO INSTITUCIONAL E DOS OBJETIVOS Art. 2° O NEABI - Núcleo de Estudos e Pesquisas Afro-brasileiros e Indígenas - vinculado à Direção Geral do campus de Fortaleza, está voltado para ações afirmativas sobre africanidade, Cultura Negra e História do Negro no Brasil, pautado na Lei no 10.639/2003 e nas questões indígenas, Lei nº 11.645/2008, e diretrizes curriculares que normatizam a inclusão das temáticas nas áreas do ensino, pesquisa e extensão. Art. 3º O NEABI tem como missão sistematizar, produzir e difundir conhecimentos, fazeres e saberes que contribuam para a promoção da equidade racial e dos Direitos Humanos, tendo como perspectiva a superação do racismo e outras formas de discriminações, ampliação e consolidação da cidadania e dos direitos das populações negras e indígenas no Brasil, no Ceará e, em particular, no Instituto Federal do Ceará.  E, no Art. 4° desta, os objetivos são contemplados pelo o Núcleo do campus nos Projetos disseminados tanto na comunidade interna e na comunidade externa. Em participação na elaboração e avaliação dos PPCs, ainda em apropriação de conhecimento da Política, participam de Congressos, Capacitações para professores e demais servidores, Palestras, entre outros.</w:t>
      </w:r>
    </w:p>
    <w:p w14:paraId="000006EB" w14:textId="77777777" w:rsidR="004A4893" w:rsidRDefault="00DD3A17">
      <w:pPr>
        <w:pBdr>
          <w:top w:val="nil"/>
          <w:left w:val="nil"/>
          <w:bottom w:val="nil"/>
          <w:right w:val="nil"/>
          <w:between w:val="nil"/>
        </w:pBdr>
        <w:spacing w:before="120" w:after="0" w:line="360" w:lineRule="auto"/>
        <w:ind w:firstLine="993"/>
        <w:jc w:val="both"/>
        <w:rPr>
          <w:sz w:val="24"/>
          <w:szCs w:val="24"/>
        </w:rPr>
      </w:pPr>
      <w:r>
        <w:rPr>
          <w:sz w:val="24"/>
          <w:szCs w:val="24"/>
        </w:rPr>
        <w:t xml:space="preserve">Por fim, o Núcleo de Acessibilidade às Pessoas com Necessidades Educacionais </w:t>
      </w:r>
      <w:r>
        <w:rPr>
          <w:sz w:val="24"/>
          <w:szCs w:val="24"/>
        </w:rPr>
        <w:lastRenderedPageBreak/>
        <w:t>Específicas - NAPNE, é responsável pela coordenação das atividades ligadas à inclusão e à acessibilidade e tem por objetivo disseminar uma cultura da “educação para convivência”, aceitação da diversidade e, principalmente, buscar a quebra das barreiras arquitetônicas, tecnológicas, educacionais e atitudinais. A concretização dessa ação assegura o pleno atendimento em espaço específico e materiais didático-pedagógicos que possibilitem o sucesso do processo de ensino-aprendizagem. O NAPNE do campus Jaguaribe é formado pelos membros designados na Portaria n° 91/GAB-JAG/DG-JAG/JAGUARIBE, de 06 de setembro de 2019.</w:t>
      </w:r>
    </w:p>
    <w:p w14:paraId="000006EC" w14:textId="77777777" w:rsidR="004A4893" w:rsidRDefault="004A4893">
      <w:pPr>
        <w:pBdr>
          <w:top w:val="nil"/>
          <w:left w:val="nil"/>
          <w:bottom w:val="nil"/>
          <w:right w:val="nil"/>
          <w:between w:val="nil"/>
        </w:pBdr>
        <w:spacing w:after="0"/>
        <w:rPr>
          <w:b/>
        </w:rPr>
      </w:pPr>
    </w:p>
    <w:p w14:paraId="000006ED" w14:textId="77777777" w:rsidR="004A4893" w:rsidRDefault="004A4893">
      <w:pPr>
        <w:pBdr>
          <w:top w:val="nil"/>
          <w:left w:val="nil"/>
          <w:bottom w:val="nil"/>
          <w:right w:val="nil"/>
          <w:between w:val="nil"/>
        </w:pBdr>
        <w:spacing w:after="0"/>
        <w:ind w:left="740" w:firstLine="993"/>
        <w:rPr>
          <w:b/>
        </w:rPr>
      </w:pPr>
    </w:p>
    <w:p w14:paraId="000006EE"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62" w:name="_heading=h.1v1yuxt" w:colFirst="0" w:colLast="0"/>
      <w:bookmarkEnd w:id="62"/>
      <w:commentRangeStart w:id="63"/>
      <w:r>
        <w:rPr>
          <w:b/>
          <w:sz w:val="24"/>
          <w:szCs w:val="24"/>
        </w:rPr>
        <w:t>Biblioteca</w:t>
      </w:r>
      <w:commentRangeEnd w:id="63"/>
      <w:r w:rsidR="008140A3">
        <w:rPr>
          <w:rStyle w:val="Refdecomentrio"/>
        </w:rPr>
        <w:commentReference w:id="63"/>
      </w:r>
      <w:r>
        <w:rPr>
          <w:b/>
          <w:sz w:val="24"/>
          <w:szCs w:val="24"/>
        </w:rPr>
        <w:t>, Instalações e Equipamentos</w:t>
      </w:r>
    </w:p>
    <w:p w14:paraId="000006EF" w14:textId="77777777" w:rsidR="004A4893" w:rsidRDefault="004A4893">
      <w:pPr>
        <w:pBdr>
          <w:top w:val="nil"/>
          <w:left w:val="nil"/>
          <w:bottom w:val="nil"/>
          <w:right w:val="nil"/>
          <w:between w:val="nil"/>
        </w:pBdr>
        <w:spacing w:after="0" w:line="360" w:lineRule="auto"/>
        <w:jc w:val="both"/>
        <w:rPr>
          <w:b/>
          <w:sz w:val="24"/>
          <w:szCs w:val="24"/>
        </w:rPr>
      </w:pPr>
    </w:p>
    <w:p w14:paraId="000006F0" w14:textId="77777777" w:rsidR="004A4893" w:rsidRDefault="00DD3A17">
      <w:pPr>
        <w:pBdr>
          <w:top w:val="nil"/>
          <w:left w:val="nil"/>
          <w:bottom w:val="nil"/>
          <w:right w:val="nil"/>
          <w:between w:val="nil"/>
        </w:pBdr>
        <w:spacing w:before="120" w:after="0" w:line="360" w:lineRule="auto"/>
        <w:ind w:right="115" w:firstLine="709"/>
        <w:jc w:val="both"/>
        <w:rPr>
          <w:sz w:val="24"/>
          <w:szCs w:val="24"/>
        </w:rPr>
      </w:pPr>
      <w:r>
        <w:rPr>
          <w:sz w:val="24"/>
          <w:szCs w:val="24"/>
        </w:rPr>
        <w:t>A biblioteca do IFCE – campus de Jaguaribe funciona nos três períodos do dia sendo, portanto, seu horário de funcionamento das 8 h às 22 h, ininterruptamente, de segunda a sexta-feira.</w:t>
      </w:r>
    </w:p>
    <w:p w14:paraId="000006F1" w14:textId="77777777" w:rsidR="004A4893" w:rsidRDefault="00DD3A17">
      <w:pPr>
        <w:pBdr>
          <w:top w:val="nil"/>
          <w:left w:val="nil"/>
          <w:bottom w:val="nil"/>
          <w:right w:val="nil"/>
          <w:between w:val="nil"/>
        </w:pBdr>
        <w:spacing w:before="120" w:after="0" w:line="360" w:lineRule="auto"/>
        <w:ind w:right="114" w:firstLine="709"/>
        <w:jc w:val="both"/>
        <w:rPr>
          <w:sz w:val="24"/>
          <w:szCs w:val="24"/>
        </w:rPr>
      </w:pPr>
      <w:r>
        <w:rPr>
          <w:sz w:val="24"/>
          <w:szCs w:val="24"/>
        </w:rPr>
        <w:t>A biblioteca dispõe de ambiente climatizado, mesas para estudo em grupo, cabines de estudos individuais e computadores com acesso à internet para realização de estudos e pesquisas.</w:t>
      </w:r>
    </w:p>
    <w:p w14:paraId="000006F2" w14:textId="77777777" w:rsidR="004A4893" w:rsidRDefault="00DD3A17">
      <w:pPr>
        <w:pBdr>
          <w:top w:val="nil"/>
          <w:left w:val="nil"/>
          <w:bottom w:val="nil"/>
          <w:right w:val="nil"/>
          <w:between w:val="nil"/>
        </w:pBdr>
        <w:spacing w:before="120" w:after="0" w:line="360" w:lineRule="auto"/>
        <w:ind w:right="108" w:firstLine="709"/>
        <w:jc w:val="both"/>
        <w:rPr>
          <w:sz w:val="24"/>
          <w:szCs w:val="24"/>
        </w:rPr>
      </w:pPr>
      <w:r>
        <w:rPr>
          <w:sz w:val="24"/>
          <w:szCs w:val="24"/>
        </w:rPr>
        <w:t>São considerados usuários da biblioteca: alunos regularmente matriculados nos cursos do IFCE (campus de Jaguaribe), servidores (professores e técnico-administrativos)</w:t>
      </w:r>
      <w:r>
        <w:rPr>
          <w:color w:val="FF0000"/>
          <w:sz w:val="24"/>
          <w:szCs w:val="24"/>
        </w:rPr>
        <w:t>,</w:t>
      </w:r>
      <w:r>
        <w:rPr>
          <w:sz w:val="24"/>
          <w:szCs w:val="24"/>
        </w:rPr>
        <w:t xml:space="preserve"> bem como a comunidade externa. No entanto, o empréstimo domiciliar é permitido somente para a comunidade acadêmica interna, mediante prévia inscrição na biblioteca. Não é concedido o empréstimo domiciliar de: livros cativos, obras de referência, periódicos, publicações indicadas para reserva e outras publicações conforme recomendação do setor. As formas de empréstimo são estabelecidas conforme regulamento de funcionamento da biblioteca.</w:t>
      </w:r>
    </w:p>
    <w:p w14:paraId="000006F3" w14:textId="77777777" w:rsidR="004A4893" w:rsidRDefault="00DD3A17">
      <w:pPr>
        <w:pBdr>
          <w:top w:val="nil"/>
          <w:left w:val="nil"/>
          <w:bottom w:val="nil"/>
          <w:right w:val="nil"/>
          <w:between w:val="nil"/>
        </w:pBdr>
        <w:spacing w:before="120" w:after="0" w:line="360" w:lineRule="auto"/>
        <w:ind w:right="114" w:firstLine="709"/>
        <w:jc w:val="both"/>
        <w:rPr>
          <w:sz w:val="24"/>
          <w:szCs w:val="24"/>
        </w:rPr>
      </w:pPr>
      <w:r>
        <w:rPr>
          <w:sz w:val="24"/>
          <w:szCs w:val="24"/>
        </w:rPr>
        <w:t>A biblioteca possui acervo de títulos e exemplares nas subáreas de pretensão do curso. É importante que se ressalte que o acervo está em constante processo de expansão, pois a demanda do curso por novos títulos e exemplares é contínua e realiza-se segundo as necessidades e prioridades estabelecidas pelo corpo docente, conforme os planos de unidade didática (PUD) das disciplinas.</w:t>
      </w:r>
    </w:p>
    <w:p w14:paraId="000006F4" w14:textId="77777777" w:rsidR="004A4893" w:rsidRDefault="00DD3A17">
      <w:pPr>
        <w:pBdr>
          <w:top w:val="nil"/>
          <w:left w:val="nil"/>
          <w:bottom w:val="nil"/>
          <w:right w:val="nil"/>
          <w:between w:val="nil"/>
        </w:pBdr>
        <w:spacing w:before="120" w:after="0" w:line="360" w:lineRule="auto"/>
        <w:ind w:right="119" w:firstLine="709"/>
        <w:jc w:val="both"/>
        <w:rPr>
          <w:sz w:val="24"/>
          <w:szCs w:val="24"/>
        </w:rPr>
      </w:pPr>
      <w:r>
        <w:rPr>
          <w:sz w:val="24"/>
          <w:szCs w:val="24"/>
        </w:rPr>
        <w:t xml:space="preserve">O acervo é protegido com sistema </w:t>
      </w:r>
      <w:proofErr w:type="spellStart"/>
      <w:r>
        <w:rPr>
          <w:sz w:val="24"/>
          <w:szCs w:val="24"/>
        </w:rPr>
        <w:t>anti</w:t>
      </w:r>
      <w:proofErr w:type="spellEnd"/>
      <w:r>
        <w:rPr>
          <w:sz w:val="24"/>
          <w:szCs w:val="24"/>
        </w:rPr>
        <w:t xml:space="preserve"> furto, bem como catalogado no Sistema Sophia podendo ser consultado no seguinte link: </w:t>
      </w:r>
      <w:hyperlink r:id="rId20">
        <w:r>
          <w:rPr>
            <w:color w:val="0462C1"/>
            <w:sz w:val="24"/>
            <w:szCs w:val="24"/>
            <w:u w:val="single"/>
          </w:rPr>
          <w:t>http://biblioteca.ifce.edu.br/</w:t>
        </w:r>
      </w:hyperlink>
      <w:r>
        <w:rPr>
          <w:sz w:val="24"/>
          <w:szCs w:val="24"/>
        </w:rPr>
        <w:t>.</w:t>
      </w:r>
    </w:p>
    <w:p w14:paraId="000006F5" w14:textId="77777777" w:rsidR="004A4893" w:rsidRDefault="00DD3A17">
      <w:pPr>
        <w:pBdr>
          <w:top w:val="nil"/>
          <w:left w:val="nil"/>
          <w:bottom w:val="nil"/>
          <w:right w:val="nil"/>
          <w:between w:val="nil"/>
        </w:pBdr>
        <w:spacing w:before="120" w:after="0" w:line="360" w:lineRule="auto"/>
        <w:ind w:right="111" w:firstLine="709"/>
        <w:jc w:val="both"/>
        <w:rPr>
          <w:sz w:val="24"/>
          <w:szCs w:val="24"/>
        </w:rPr>
      </w:pPr>
      <w:r>
        <w:rPr>
          <w:sz w:val="24"/>
          <w:szCs w:val="24"/>
        </w:rPr>
        <w:lastRenderedPageBreak/>
        <w:t>O campus também conta com acesso a Biblioteca Virtual Universitária,</w:t>
      </w:r>
      <w:proofErr w:type="gramStart"/>
      <w:r>
        <w:rPr>
          <w:sz w:val="24"/>
          <w:szCs w:val="24"/>
        </w:rPr>
        <w:t xml:space="preserve">  </w:t>
      </w:r>
      <w:proofErr w:type="gramEnd"/>
      <w:r>
        <w:rPr>
          <w:sz w:val="24"/>
          <w:szCs w:val="24"/>
        </w:rPr>
        <w:t xml:space="preserve">através do link </w:t>
      </w:r>
      <w:hyperlink r:id="rId21">
        <w:r>
          <w:rPr>
            <w:color w:val="0462C1"/>
            <w:sz w:val="24"/>
            <w:szCs w:val="24"/>
            <w:u w:val="single"/>
          </w:rPr>
          <w:t>http://bvu.ifce.edu.br</w:t>
        </w:r>
      </w:hyperlink>
      <w:r>
        <w:rPr>
          <w:sz w:val="24"/>
          <w:szCs w:val="24"/>
        </w:rPr>
        <w:t xml:space="preserve">. A Biblioteca Virtual possui diversos títulos na área, disponibilizados gratuitamente para leitura on-line por meio de </w:t>
      </w:r>
      <w:proofErr w:type="spellStart"/>
      <w:r>
        <w:rPr>
          <w:sz w:val="24"/>
          <w:szCs w:val="24"/>
        </w:rPr>
        <w:t>tablets</w:t>
      </w:r>
      <w:proofErr w:type="spellEnd"/>
      <w:r>
        <w:rPr>
          <w:sz w:val="24"/>
          <w:szCs w:val="24"/>
        </w:rPr>
        <w:t xml:space="preserve">, </w:t>
      </w:r>
      <w:proofErr w:type="spellStart"/>
      <w:r>
        <w:rPr>
          <w:sz w:val="24"/>
          <w:szCs w:val="24"/>
        </w:rPr>
        <w:t>Ipads</w:t>
      </w:r>
      <w:proofErr w:type="spellEnd"/>
      <w:r>
        <w:rPr>
          <w:sz w:val="24"/>
          <w:szCs w:val="24"/>
        </w:rPr>
        <w:t>, smartphones, dentre outros meios eletrônicos.</w:t>
      </w:r>
    </w:p>
    <w:p w14:paraId="000006F6" w14:textId="77777777" w:rsidR="004A4893" w:rsidRDefault="00DD3A17">
      <w:pPr>
        <w:pBdr>
          <w:top w:val="nil"/>
          <w:left w:val="nil"/>
          <w:bottom w:val="nil"/>
          <w:right w:val="nil"/>
          <w:between w:val="nil"/>
        </w:pBdr>
        <w:spacing w:before="120" w:after="0" w:line="360" w:lineRule="auto"/>
        <w:ind w:right="111" w:firstLine="709"/>
        <w:jc w:val="both"/>
        <w:rPr>
          <w:sz w:val="24"/>
          <w:szCs w:val="24"/>
        </w:rPr>
      </w:pPr>
      <w:commentRangeStart w:id="64"/>
      <w:r>
        <w:rPr>
          <w:sz w:val="24"/>
          <w:szCs w:val="24"/>
        </w:rPr>
        <w:t>Infraestrutura da biblioteca:</w:t>
      </w:r>
      <w:commentRangeEnd w:id="64"/>
      <w:r w:rsidR="008140A3">
        <w:rPr>
          <w:rStyle w:val="Refdecomentrio"/>
        </w:rPr>
        <w:commentReference w:id="64"/>
      </w:r>
    </w:p>
    <w:p w14:paraId="000006F7" w14:textId="77777777" w:rsidR="004A4893" w:rsidRDefault="004A4893">
      <w:pPr>
        <w:pBdr>
          <w:top w:val="nil"/>
          <w:left w:val="nil"/>
          <w:bottom w:val="nil"/>
          <w:right w:val="nil"/>
          <w:between w:val="nil"/>
        </w:pBdr>
        <w:spacing w:before="11" w:after="0" w:line="360" w:lineRule="auto"/>
        <w:ind w:firstLine="709"/>
        <w:rPr>
          <w:b/>
          <w:sz w:val="13"/>
          <w:szCs w:val="13"/>
        </w:rPr>
      </w:pPr>
    </w:p>
    <w:tbl>
      <w:tblPr>
        <w:tblStyle w:val="aa"/>
        <w:tblW w:w="917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3"/>
        <w:gridCol w:w="2552"/>
        <w:gridCol w:w="2651"/>
      </w:tblGrid>
      <w:tr w:rsidR="004A4893" w14:paraId="07EF8C76" w14:textId="77777777">
        <w:trPr>
          <w:trHeight w:val="315"/>
        </w:trPr>
        <w:tc>
          <w:tcPr>
            <w:tcW w:w="3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8" w14:textId="77777777" w:rsidR="004A4893" w:rsidRDefault="00DD3A17">
            <w:pPr>
              <w:pBdr>
                <w:top w:val="nil"/>
                <w:left w:val="nil"/>
                <w:bottom w:val="nil"/>
                <w:right w:val="nil"/>
                <w:between w:val="nil"/>
              </w:pBdr>
              <w:spacing w:before="48" w:after="0" w:line="360" w:lineRule="auto"/>
              <w:ind w:right="168" w:firstLine="38"/>
              <w:jc w:val="center"/>
              <w:rPr>
                <w:b/>
              </w:rPr>
            </w:pPr>
            <w:r>
              <w:rPr>
                <w:b/>
              </w:rPr>
              <w:t>Dependências</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9" w14:textId="77777777" w:rsidR="004A4893" w:rsidRDefault="00DD3A17">
            <w:pPr>
              <w:pBdr>
                <w:top w:val="nil"/>
                <w:left w:val="nil"/>
                <w:bottom w:val="nil"/>
                <w:right w:val="nil"/>
                <w:between w:val="nil"/>
              </w:pBdr>
              <w:spacing w:before="48" w:after="0" w:line="360" w:lineRule="auto"/>
              <w:ind w:left="34" w:right="113"/>
              <w:jc w:val="center"/>
              <w:rPr>
                <w:b/>
              </w:rPr>
            </w:pPr>
            <w:r>
              <w:rPr>
                <w:b/>
              </w:rPr>
              <w:t>Quantidade</w:t>
            </w:r>
          </w:p>
        </w:tc>
        <w:tc>
          <w:tcPr>
            <w:tcW w:w="2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A" w14:textId="77777777" w:rsidR="004A4893" w:rsidRDefault="00DD3A17">
            <w:pPr>
              <w:pBdr>
                <w:top w:val="nil"/>
                <w:left w:val="nil"/>
                <w:bottom w:val="nil"/>
                <w:right w:val="nil"/>
                <w:between w:val="nil"/>
              </w:pBdr>
              <w:spacing w:before="13" w:after="0" w:line="360" w:lineRule="auto"/>
              <w:ind w:left="34" w:right="-164"/>
              <w:jc w:val="center"/>
              <w:rPr>
                <w:b/>
              </w:rPr>
            </w:pPr>
            <w:r>
              <w:rPr>
                <w:b/>
              </w:rPr>
              <w:t>Área (m</w:t>
            </w:r>
            <w:r>
              <w:rPr>
                <w:b/>
                <w:sz w:val="26"/>
                <w:szCs w:val="26"/>
                <w:vertAlign w:val="superscript"/>
              </w:rPr>
              <w:t>2</w:t>
            </w:r>
            <w:r>
              <w:rPr>
                <w:b/>
              </w:rPr>
              <w:t>)</w:t>
            </w:r>
          </w:p>
        </w:tc>
      </w:tr>
      <w:tr w:rsidR="004A4893" w14:paraId="0BEC367B" w14:textId="77777777">
        <w:trPr>
          <w:trHeight w:val="111"/>
        </w:trPr>
        <w:tc>
          <w:tcPr>
            <w:tcW w:w="3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B" w14:textId="77777777" w:rsidR="004A4893" w:rsidRDefault="00DD3A17">
            <w:pPr>
              <w:pBdr>
                <w:top w:val="nil"/>
                <w:left w:val="nil"/>
                <w:bottom w:val="nil"/>
                <w:right w:val="nil"/>
                <w:between w:val="nil"/>
              </w:pBdr>
              <w:spacing w:before="54" w:after="0" w:line="360" w:lineRule="auto"/>
              <w:ind w:left="168" w:right="173"/>
              <w:jc w:val="center"/>
            </w:pPr>
            <w:r>
              <w:t>Biblioteca (Sala de Leitura/Estudos)</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C" w14:textId="77777777" w:rsidR="004A4893" w:rsidRDefault="00DD3A17">
            <w:pPr>
              <w:pBdr>
                <w:top w:val="nil"/>
                <w:left w:val="nil"/>
                <w:bottom w:val="nil"/>
                <w:right w:val="nil"/>
                <w:between w:val="nil"/>
              </w:pBdr>
              <w:spacing w:before="54" w:after="0" w:line="360" w:lineRule="auto"/>
              <w:ind w:left="113" w:right="113"/>
              <w:jc w:val="center"/>
            </w:pPr>
            <w:r>
              <w:t>01</w:t>
            </w:r>
          </w:p>
        </w:tc>
        <w:tc>
          <w:tcPr>
            <w:tcW w:w="2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6FD" w14:textId="77777777" w:rsidR="004A4893" w:rsidRDefault="00DD3A17">
            <w:pPr>
              <w:pBdr>
                <w:top w:val="nil"/>
                <w:left w:val="nil"/>
                <w:bottom w:val="nil"/>
                <w:right w:val="nil"/>
                <w:between w:val="nil"/>
              </w:pBdr>
              <w:spacing w:before="54" w:after="0" w:line="360" w:lineRule="auto"/>
              <w:ind w:left="789" w:right="781"/>
              <w:jc w:val="center"/>
            </w:pPr>
            <w:r>
              <w:t>67,56</w:t>
            </w:r>
          </w:p>
        </w:tc>
      </w:tr>
    </w:tbl>
    <w:p w14:paraId="000006FE" w14:textId="77777777" w:rsidR="004A4893" w:rsidRDefault="004A4893">
      <w:pPr>
        <w:pBdr>
          <w:top w:val="nil"/>
          <w:left w:val="nil"/>
          <w:bottom w:val="nil"/>
          <w:right w:val="nil"/>
          <w:between w:val="nil"/>
        </w:pBdr>
        <w:spacing w:after="0" w:line="360" w:lineRule="auto"/>
        <w:ind w:left="360"/>
        <w:jc w:val="both"/>
        <w:rPr>
          <w:b/>
          <w:sz w:val="24"/>
          <w:szCs w:val="24"/>
        </w:rPr>
      </w:pPr>
      <w:bookmarkStart w:id="66" w:name="_heading=h.4f1mdlm" w:colFirst="0" w:colLast="0"/>
      <w:bookmarkEnd w:id="66"/>
    </w:p>
    <w:p w14:paraId="000006FF"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67" w:name="_heading=h.2u6wntf" w:colFirst="0" w:colLast="0"/>
      <w:bookmarkEnd w:id="67"/>
      <w:r>
        <w:rPr>
          <w:b/>
          <w:sz w:val="24"/>
          <w:szCs w:val="24"/>
        </w:rPr>
        <w:t>Laboratórios, Instalações e Equipamentos</w:t>
      </w:r>
    </w:p>
    <w:p w14:paraId="00000700" w14:textId="77777777" w:rsidR="004A4893" w:rsidRDefault="004A4893">
      <w:pPr>
        <w:pBdr>
          <w:top w:val="nil"/>
          <w:left w:val="nil"/>
          <w:bottom w:val="nil"/>
          <w:right w:val="nil"/>
          <w:between w:val="nil"/>
        </w:pBdr>
        <w:tabs>
          <w:tab w:val="left" w:pos="1793"/>
          <w:tab w:val="left" w:pos="3035"/>
          <w:tab w:val="left" w:pos="3639"/>
          <w:tab w:val="left" w:pos="4933"/>
          <w:tab w:val="left" w:pos="5988"/>
          <w:tab w:val="left" w:pos="6472"/>
          <w:tab w:val="left" w:pos="7330"/>
          <w:tab w:val="left" w:pos="8385"/>
        </w:tabs>
        <w:spacing w:after="0" w:line="360" w:lineRule="auto"/>
        <w:ind w:right="121" w:firstLine="851"/>
        <w:jc w:val="both"/>
        <w:rPr>
          <w:sz w:val="24"/>
          <w:szCs w:val="24"/>
        </w:rPr>
      </w:pPr>
    </w:p>
    <w:p w14:paraId="00000701" w14:textId="77777777" w:rsidR="004A4893" w:rsidRDefault="00DD3A17">
      <w:pPr>
        <w:pBdr>
          <w:top w:val="nil"/>
          <w:left w:val="nil"/>
          <w:bottom w:val="nil"/>
          <w:right w:val="nil"/>
          <w:between w:val="nil"/>
        </w:pBdr>
        <w:tabs>
          <w:tab w:val="left" w:pos="0"/>
        </w:tabs>
        <w:spacing w:before="120" w:after="0" w:line="360" w:lineRule="auto"/>
        <w:ind w:right="3"/>
        <w:jc w:val="both"/>
        <w:rPr>
          <w:sz w:val="24"/>
          <w:szCs w:val="24"/>
        </w:rPr>
      </w:pPr>
      <w:r>
        <w:rPr>
          <w:sz w:val="24"/>
          <w:szCs w:val="24"/>
        </w:rPr>
        <w:tab/>
        <w:t>Para</w:t>
      </w:r>
      <w:r>
        <w:rPr>
          <w:sz w:val="24"/>
          <w:szCs w:val="24"/>
        </w:rPr>
        <w:tab/>
        <w:t>execução</w:t>
      </w:r>
      <w:r>
        <w:rPr>
          <w:sz w:val="24"/>
          <w:szCs w:val="24"/>
        </w:rPr>
        <w:tab/>
        <w:t>das</w:t>
      </w:r>
      <w:r>
        <w:rPr>
          <w:sz w:val="24"/>
          <w:szCs w:val="24"/>
        </w:rPr>
        <w:tab/>
        <w:t>atividades</w:t>
      </w:r>
      <w:r>
        <w:rPr>
          <w:sz w:val="24"/>
          <w:szCs w:val="24"/>
        </w:rPr>
        <w:tab/>
        <w:t>práticas</w:t>
      </w:r>
      <w:r>
        <w:rPr>
          <w:sz w:val="24"/>
          <w:szCs w:val="24"/>
        </w:rPr>
        <w:tab/>
        <w:t>do</w:t>
      </w:r>
      <w:r>
        <w:rPr>
          <w:sz w:val="24"/>
          <w:szCs w:val="24"/>
        </w:rPr>
        <w:tab/>
        <w:t>Curso</w:t>
      </w:r>
      <w:r>
        <w:rPr>
          <w:sz w:val="24"/>
          <w:szCs w:val="24"/>
        </w:rPr>
        <w:tab/>
        <w:t xml:space="preserve">Técnico em Eletromecânica Integrado ao Ensino Médio o </w:t>
      </w:r>
      <w:r>
        <w:rPr>
          <w:i/>
          <w:sz w:val="24"/>
          <w:szCs w:val="24"/>
        </w:rPr>
        <w:t>campus</w:t>
      </w:r>
      <w:r>
        <w:rPr>
          <w:sz w:val="24"/>
          <w:szCs w:val="24"/>
        </w:rPr>
        <w:t xml:space="preserve"> conta com a seguinte infraestrutura de laboratórios.</w:t>
      </w:r>
    </w:p>
    <w:p w14:paraId="00000702" w14:textId="77777777" w:rsidR="004A4893" w:rsidRDefault="00DD3A17">
      <w:pPr>
        <w:pBdr>
          <w:top w:val="nil"/>
          <w:left w:val="nil"/>
          <w:bottom w:val="nil"/>
          <w:right w:val="nil"/>
          <w:between w:val="nil"/>
        </w:pBdr>
        <w:tabs>
          <w:tab w:val="left" w:pos="0"/>
        </w:tabs>
        <w:spacing w:before="120" w:after="0" w:line="360" w:lineRule="auto"/>
        <w:ind w:right="121"/>
        <w:jc w:val="both"/>
        <w:rPr>
          <w:b/>
          <w:sz w:val="24"/>
          <w:szCs w:val="24"/>
        </w:rPr>
      </w:pPr>
      <w:r>
        <w:rPr>
          <w:b/>
          <w:sz w:val="24"/>
          <w:szCs w:val="24"/>
        </w:rPr>
        <w:t>Laboratório básico:</w:t>
      </w:r>
    </w:p>
    <w:p w14:paraId="00000703" w14:textId="77777777" w:rsidR="004A4893" w:rsidRDefault="004A4893">
      <w:pPr>
        <w:pBdr>
          <w:top w:val="nil"/>
          <w:left w:val="nil"/>
          <w:bottom w:val="nil"/>
          <w:right w:val="nil"/>
          <w:between w:val="nil"/>
        </w:pBdr>
        <w:spacing w:before="11" w:after="0" w:line="360" w:lineRule="auto"/>
        <w:rPr>
          <w:b/>
          <w:sz w:val="13"/>
          <w:szCs w:val="13"/>
        </w:rPr>
      </w:pPr>
    </w:p>
    <w:tbl>
      <w:tblPr>
        <w:tblStyle w:val="ab"/>
        <w:tblW w:w="8793"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1561"/>
        <w:gridCol w:w="5249"/>
      </w:tblGrid>
      <w:tr w:rsidR="004A4893" w14:paraId="7FF2B537" w14:textId="77777777">
        <w:trPr>
          <w:trHeight w:val="540"/>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4" w14:textId="77777777" w:rsidR="004A4893" w:rsidRDefault="00DD3A17">
            <w:pPr>
              <w:pBdr>
                <w:top w:val="nil"/>
                <w:left w:val="nil"/>
                <w:bottom w:val="nil"/>
                <w:right w:val="nil"/>
                <w:between w:val="nil"/>
              </w:pBdr>
              <w:spacing w:before="48" w:after="0" w:line="360" w:lineRule="auto"/>
              <w:ind w:left="172"/>
              <w:jc w:val="center"/>
              <w:rPr>
                <w:b/>
              </w:rPr>
            </w:pPr>
            <w:r>
              <w:rPr>
                <w:b/>
              </w:rPr>
              <w:t>Dependências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5" w14:textId="77777777" w:rsidR="004A4893" w:rsidRDefault="00DD3A17">
            <w:pPr>
              <w:pBdr>
                <w:top w:val="nil"/>
                <w:left w:val="nil"/>
                <w:bottom w:val="nil"/>
                <w:right w:val="nil"/>
                <w:between w:val="nil"/>
              </w:pBdr>
              <w:spacing w:before="48" w:after="0" w:line="360" w:lineRule="auto"/>
              <w:ind w:left="96" w:right="94"/>
              <w:jc w:val="center"/>
              <w:rPr>
                <w:b/>
              </w:rPr>
            </w:pPr>
            <w:r>
              <w:rPr>
                <w:b/>
              </w:rPr>
              <w:t>Quantidade</w:t>
            </w:r>
          </w:p>
        </w:tc>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6" w14:textId="77777777" w:rsidR="004A4893" w:rsidRDefault="00DD3A17">
            <w:pPr>
              <w:pBdr>
                <w:top w:val="nil"/>
                <w:left w:val="nil"/>
                <w:bottom w:val="nil"/>
                <w:right w:val="nil"/>
                <w:between w:val="nil"/>
              </w:pBdr>
              <w:spacing w:before="48" w:after="0" w:line="360" w:lineRule="auto"/>
              <w:ind w:left="307"/>
              <w:jc w:val="center"/>
              <w:rPr>
                <w:b/>
              </w:rPr>
            </w:pPr>
            <w:r>
              <w:rPr>
                <w:b/>
              </w:rPr>
              <w:t>Disciplinas atendidas pelo laboratório</w:t>
            </w:r>
          </w:p>
        </w:tc>
      </w:tr>
      <w:tr w:rsidR="004A4893" w14:paraId="1D1F0973" w14:textId="77777777">
        <w:trPr>
          <w:trHeight w:val="456"/>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7" w14:textId="77777777" w:rsidR="004A4893" w:rsidRDefault="00DD3A17">
            <w:pPr>
              <w:pBdr>
                <w:top w:val="nil"/>
                <w:left w:val="nil"/>
                <w:bottom w:val="nil"/>
                <w:right w:val="nil"/>
                <w:between w:val="nil"/>
              </w:pBdr>
              <w:spacing w:before="54" w:after="0" w:line="360" w:lineRule="auto"/>
              <w:ind w:left="398" w:right="195" w:hanging="188"/>
              <w:jc w:val="center"/>
              <w:rPr>
                <w:b/>
              </w:rPr>
            </w:pPr>
            <w:r>
              <w:rPr>
                <w:b/>
              </w:rPr>
              <w:t>Laboratório</w:t>
            </w:r>
          </w:p>
          <w:p w14:paraId="00000708" w14:textId="77777777" w:rsidR="004A4893" w:rsidRDefault="00DD3A17">
            <w:pPr>
              <w:pBdr>
                <w:top w:val="nil"/>
                <w:left w:val="nil"/>
                <w:bottom w:val="nil"/>
                <w:right w:val="nil"/>
                <w:between w:val="nil"/>
              </w:pBdr>
              <w:spacing w:before="54" w:after="0" w:line="360" w:lineRule="auto"/>
              <w:ind w:left="398" w:right="195" w:hanging="188"/>
              <w:jc w:val="center"/>
              <w:rPr>
                <w:b/>
              </w:rPr>
            </w:pPr>
            <w:r>
              <w:rPr>
                <w:b/>
              </w:rPr>
              <w:t xml:space="preserve"> de </w:t>
            </w:r>
          </w:p>
          <w:p w14:paraId="00000709" w14:textId="77777777" w:rsidR="004A4893" w:rsidRDefault="00DD3A17">
            <w:pPr>
              <w:pBdr>
                <w:top w:val="nil"/>
                <w:left w:val="nil"/>
                <w:bottom w:val="nil"/>
                <w:right w:val="nil"/>
                <w:between w:val="nil"/>
              </w:pBdr>
              <w:spacing w:before="54" w:after="0" w:line="360" w:lineRule="auto"/>
              <w:ind w:left="398" w:right="195" w:hanging="188"/>
              <w:jc w:val="center"/>
              <w:rPr>
                <w:b/>
              </w:rPr>
            </w:pPr>
            <w:r>
              <w:rPr>
                <w:b/>
              </w:rPr>
              <w:t>Informática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A" w14:textId="77777777" w:rsidR="004A4893" w:rsidRDefault="00DD3A17">
            <w:pPr>
              <w:pBdr>
                <w:top w:val="nil"/>
                <w:left w:val="nil"/>
                <w:bottom w:val="nil"/>
                <w:right w:val="nil"/>
                <w:between w:val="nil"/>
              </w:pBdr>
              <w:spacing w:before="54" w:after="0" w:line="360" w:lineRule="auto"/>
              <w:ind w:left="96" w:right="93"/>
              <w:jc w:val="center"/>
            </w:pPr>
            <w:r>
              <w:t>02</w:t>
            </w:r>
          </w:p>
        </w:tc>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B" w14:textId="77777777" w:rsidR="004A4893" w:rsidRDefault="00DD3A17">
            <w:pPr>
              <w:pBdr>
                <w:top w:val="nil"/>
                <w:left w:val="nil"/>
                <w:bottom w:val="nil"/>
                <w:right w:val="nil"/>
                <w:between w:val="nil"/>
              </w:pBdr>
              <w:spacing w:before="54" w:after="0" w:line="360" w:lineRule="auto"/>
              <w:ind w:left="312" w:right="312" w:firstLine="6"/>
              <w:jc w:val="center"/>
            </w:pPr>
            <w:r>
              <w:t>Desenho Técnico e CAD, Eletricidade e Eletrônica, Usinagem/CNC/CAM, Máquinas e Comandos Elétricos, Controle da Qualidade e Empreendedorismo.</w:t>
            </w:r>
          </w:p>
        </w:tc>
      </w:tr>
    </w:tbl>
    <w:p w14:paraId="0000070C" w14:textId="77777777" w:rsidR="004A4893" w:rsidRDefault="004A4893">
      <w:pPr>
        <w:pBdr>
          <w:top w:val="nil"/>
          <w:left w:val="nil"/>
          <w:bottom w:val="nil"/>
          <w:right w:val="nil"/>
          <w:between w:val="nil"/>
        </w:pBdr>
        <w:tabs>
          <w:tab w:val="left" w:pos="1793"/>
          <w:tab w:val="left" w:pos="3035"/>
          <w:tab w:val="left" w:pos="3639"/>
          <w:tab w:val="left" w:pos="4933"/>
          <w:tab w:val="left" w:pos="5988"/>
          <w:tab w:val="left" w:pos="6472"/>
          <w:tab w:val="left" w:pos="7330"/>
          <w:tab w:val="left" w:pos="8385"/>
        </w:tabs>
        <w:spacing w:before="1" w:after="0" w:line="360" w:lineRule="auto"/>
        <w:ind w:right="121" w:firstLine="851"/>
        <w:jc w:val="both"/>
        <w:rPr>
          <w:sz w:val="24"/>
          <w:szCs w:val="24"/>
        </w:rPr>
      </w:pPr>
    </w:p>
    <w:p w14:paraId="0000070D" w14:textId="77777777" w:rsidR="004A4893" w:rsidRDefault="00DD3A17">
      <w:pPr>
        <w:pBdr>
          <w:top w:val="nil"/>
          <w:left w:val="nil"/>
          <w:bottom w:val="nil"/>
          <w:right w:val="nil"/>
          <w:between w:val="nil"/>
        </w:pBdr>
        <w:spacing w:after="0"/>
        <w:rPr>
          <w:b/>
        </w:rPr>
      </w:pPr>
      <w:r>
        <w:rPr>
          <w:b/>
        </w:rPr>
        <w:t>Laboratórios específicos:</w:t>
      </w:r>
    </w:p>
    <w:p w14:paraId="0000070E" w14:textId="77777777" w:rsidR="004A4893" w:rsidRDefault="004A4893">
      <w:pPr>
        <w:pBdr>
          <w:top w:val="nil"/>
          <w:left w:val="nil"/>
          <w:bottom w:val="nil"/>
          <w:right w:val="nil"/>
          <w:between w:val="nil"/>
        </w:pBdr>
        <w:spacing w:before="11" w:after="0" w:line="360" w:lineRule="auto"/>
        <w:rPr>
          <w:b/>
          <w:sz w:val="13"/>
          <w:szCs w:val="13"/>
        </w:rPr>
      </w:pPr>
    </w:p>
    <w:tbl>
      <w:tblPr>
        <w:tblStyle w:val="ac"/>
        <w:tblW w:w="872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404"/>
        <w:gridCol w:w="2600"/>
        <w:gridCol w:w="3146"/>
      </w:tblGrid>
      <w:tr w:rsidR="004A4893" w14:paraId="4ABA4E07" w14:textId="77777777">
        <w:trPr>
          <w:trHeight w:val="82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0F" w14:textId="77777777" w:rsidR="004A4893" w:rsidRDefault="00DD3A17">
            <w:pPr>
              <w:pBdr>
                <w:top w:val="nil"/>
                <w:left w:val="nil"/>
                <w:bottom w:val="nil"/>
                <w:right w:val="nil"/>
                <w:between w:val="nil"/>
              </w:pBdr>
              <w:spacing w:before="1" w:after="0" w:line="360" w:lineRule="auto"/>
              <w:ind w:left="105"/>
              <w:jc w:val="center"/>
              <w:rPr>
                <w:b/>
              </w:rPr>
            </w:pPr>
            <w:r>
              <w:rPr>
                <w:b/>
              </w:rPr>
              <w:t>Dependências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0" w14:textId="77777777" w:rsidR="004A4893" w:rsidRDefault="00DD3A17">
            <w:pPr>
              <w:pBdr>
                <w:top w:val="nil"/>
                <w:left w:val="nil"/>
                <w:bottom w:val="nil"/>
                <w:right w:val="nil"/>
                <w:between w:val="nil"/>
              </w:pBdr>
              <w:spacing w:before="1" w:after="0" w:line="360" w:lineRule="auto"/>
              <w:ind w:left="22" w:right="111"/>
              <w:jc w:val="center"/>
              <w:rPr>
                <w:b/>
              </w:rPr>
            </w:pPr>
            <w:r>
              <w:rPr>
                <w:b/>
              </w:rPr>
              <w:t>Quantidade</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1" w14:textId="77777777" w:rsidR="004A4893" w:rsidRDefault="00DD3A17">
            <w:pPr>
              <w:pBdr>
                <w:top w:val="nil"/>
                <w:left w:val="nil"/>
                <w:bottom w:val="nil"/>
                <w:right w:val="nil"/>
                <w:between w:val="nil"/>
              </w:pBdr>
              <w:spacing w:before="52" w:after="0" w:line="360" w:lineRule="auto"/>
              <w:ind w:left="513" w:right="230" w:hanging="269"/>
              <w:jc w:val="center"/>
              <w:rPr>
                <w:b/>
              </w:rPr>
            </w:pPr>
            <w:r>
              <w:rPr>
                <w:b/>
              </w:rPr>
              <w:t>Disciplinas atendidas pelo laboratório</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2" w14:textId="77777777" w:rsidR="004A4893" w:rsidRDefault="00DD3A17">
            <w:pPr>
              <w:pBdr>
                <w:top w:val="nil"/>
                <w:left w:val="nil"/>
                <w:bottom w:val="nil"/>
                <w:right w:val="nil"/>
                <w:between w:val="nil"/>
              </w:pBdr>
              <w:spacing w:before="52" w:after="0" w:line="360" w:lineRule="auto"/>
              <w:ind w:left="513" w:right="493" w:firstLine="91"/>
              <w:jc w:val="center"/>
              <w:rPr>
                <w:b/>
              </w:rPr>
            </w:pPr>
            <w:r>
              <w:rPr>
                <w:b/>
              </w:rPr>
              <w:t>Material mínimo para realização das práticas</w:t>
            </w:r>
          </w:p>
        </w:tc>
      </w:tr>
      <w:tr w:rsidR="004A4893" w14:paraId="685046CB" w14:textId="77777777">
        <w:trPr>
          <w:trHeight w:val="260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3" w14:textId="77777777" w:rsidR="004A4893" w:rsidRDefault="00DD3A17">
            <w:pPr>
              <w:pBdr>
                <w:top w:val="nil"/>
                <w:left w:val="nil"/>
                <w:bottom w:val="nil"/>
                <w:right w:val="nil"/>
                <w:between w:val="nil"/>
              </w:pBdr>
              <w:spacing w:after="0" w:line="360" w:lineRule="auto"/>
              <w:jc w:val="center"/>
              <w:rPr>
                <w:b/>
              </w:rPr>
            </w:pPr>
            <w:r>
              <w:rPr>
                <w:b/>
              </w:rPr>
              <w:t>Laboratório</w:t>
            </w:r>
          </w:p>
          <w:p w14:paraId="00000714" w14:textId="77777777" w:rsidR="004A4893" w:rsidRDefault="00DD3A17">
            <w:pPr>
              <w:pBdr>
                <w:top w:val="nil"/>
                <w:left w:val="nil"/>
                <w:bottom w:val="nil"/>
                <w:right w:val="nil"/>
                <w:between w:val="nil"/>
              </w:pBdr>
              <w:spacing w:after="0" w:line="360" w:lineRule="auto"/>
              <w:jc w:val="center"/>
              <w:rPr>
                <w:b/>
              </w:rPr>
            </w:pPr>
            <w:r>
              <w:rPr>
                <w:b/>
              </w:rPr>
              <w:t xml:space="preserve">de </w:t>
            </w:r>
          </w:p>
          <w:p w14:paraId="00000715" w14:textId="77777777" w:rsidR="004A4893" w:rsidRDefault="00DD3A17">
            <w:pPr>
              <w:pBdr>
                <w:top w:val="nil"/>
                <w:left w:val="nil"/>
                <w:bottom w:val="nil"/>
                <w:right w:val="nil"/>
                <w:between w:val="nil"/>
              </w:pBdr>
              <w:spacing w:after="0" w:line="360" w:lineRule="auto"/>
              <w:jc w:val="center"/>
              <w:rPr>
                <w:b/>
              </w:rPr>
            </w:pPr>
            <w:r>
              <w:rPr>
                <w:b/>
              </w:rPr>
              <w:t>Usinagem</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6" w14:textId="77777777" w:rsidR="004A4893" w:rsidRDefault="00DD3A17">
            <w:pPr>
              <w:pBdr>
                <w:top w:val="nil"/>
                <w:left w:val="nil"/>
                <w:bottom w:val="nil"/>
                <w:right w:val="nil"/>
                <w:between w:val="nil"/>
              </w:pBdr>
              <w:spacing w:after="0" w:line="360" w:lineRule="auto"/>
              <w:ind w:left="111" w:right="111"/>
              <w:jc w:val="center"/>
            </w:pPr>
            <w:r>
              <w:t>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7" w14:textId="77777777" w:rsidR="004A4893" w:rsidRDefault="00DD3A17">
            <w:pPr>
              <w:pBdr>
                <w:top w:val="nil"/>
                <w:left w:val="nil"/>
                <w:bottom w:val="nil"/>
                <w:right w:val="nil"/>
                <w:between w:val="nil"/>
              </w:pBdr>
              <w:spacing w:before="1" w:after="0" w:line="360" w:lineRule="auto"/>
              <w:ind w:left="115" w:right="115"/>
              <w:jc w:val="center"/>
            </w:pPr>
            <w:r>
              <w:t>Metrologia e Tecnologia Mecânica</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18" w14:textId="77777777" w:rsidR="004A4893" w:rsidRDefault="00DD3A17">
            <w:pPr>
              <w:pBdr>
                <w:top w:val="nil"/>
                <w:left w:val="nil"/>
                <w:bottom w:val="nil"/>
                <w:right w:val="nil"/>
                <w:between w:val="nil"/>
              </w:pBdr>
              <w:spacing w:before="57" w:after="0" w:line="360" w:lineRule="auto"/>
              <w:ind w:left="120" w:right="123"/>
              <w:jc w:val="center"/>
            </w:pPr>
            <w:r>
              <w:t xml:space="preserve">Ferramentas de corte com apara e sem aparas, auxiliares e instrumentos de medição, </w:t>
            </w:r>
            <w:proofErr w:type="spellStart"/>
            <w:r>
              <w:t>traçagem</w:t>
            </w:r>
            <w:proofErr w:type="spellEnd"/>
            <w:r>
              <w:t xml:space="preserve"> e marcação;</w:t>
            </w:r>
          </w:p>
          <w:p w14:paraId="00000719" w14:textId="77777777" w:rsidR="004A4893" w:rsidRDefault="00DD3A17">
            <w:pPr>
              <w:pBdr>
                <w:top w:val="nil"/>
                <w:left w:val="nil"/>
                <w:bottom w:val="nil"/>
                <w:right w:val="nil"/>
                <w:between w:val="nil"/>
              </w:pBdr>
              <w:spacing w:before="57" w:after="0" w:line="360" w:lineRule="auto"/>
              <w:ind w:left="120" w:right="123"/>
              <w:jc w:val="center"/>
            </w:pPr>
            <w:proofErr w:type="spellStart"/>
            <w:r>
              <w:t>Cossinetes</w:t>
            </w:r>
            <w:proofErr w:type="spellEnd"/>
            <w:r>
              <w:t>, machos e demais instrumentos para execução de peças manuais.</w:t>
            </w:r>
          </w:p>
          <w:p w14:paraId="0000071A" w14:textId="77777777" w:rsidR="004A4893" w:rsidRDefault="00DD3A17">
            <w:pPr>
              <w:pBdr>
                <w:top w:val="nil"/>
                <w:left w:val="nil"/>
                <w:bottom w:val="nil"/>
                <w:right w:val="nil"/>
                <w:between w:val="nil"/>
              </w:pBdr>
              <w:spacing w:before="61" w:after="0" w:line="360" w:lineRule="auto"/>
              <w:ind w:left="105" w:right="106" w:firstLine="3"/>
              <w:jc w:val="center"/>
            </w:pPr>
            <w:r>
              <w:t xml:space="preserve">Furadeira de bancada, serra de </w:t>
            </w:r>
            <w:r>
              <w:lastRenderedPageBreak/>
              <w:t xml:space="preserve">fita, mesa de desempeno, esmeril e </w:t>
            </w:r>
            <w:proofErr w:type="spellStart"/>
            <w:r>
              <w:t>esmerilhadeira</w:t>
            </w:r>
            <w:proofErr w:type="spellEnd"/>
            <w:r>
              <w:t xml:space="preserve"> e </w:t>
            </w:r>
            <w:proofErr w:type="spellStart"/>
            <w:r>
              <w:t>EPI’s</w:t>
            </w:r>
            <w:proofErr w:type="spellEnd"/>
            <w:r>
              <w:t>.</w:t>
            </w:r>
          </w:p>
        </w:tc>
      </w:tr>
      <w:tr w:rsidR="004A4893" w14:paraId="6AB8DB4B" w14:textId="77777777">
        <w:trPr>
          <w:trHeight w:val="150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B"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C"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D" w14:textId="77777777" w:rsidR="004A4893" w:rsidRDefault="00DD3A17">
            <w:pPr>
              <w:pBdr>
                <w:top w:val="nil"/>
                <w:left w:val="nil"/>
                <w:bottom w:val="nil"/>
                <w:right w:val="nil"/>
                <w:between w:val="nil"/>
              </w:pBdr>
              <w:spacing w:after="0" w:line="360" w:lineRule="auto"/>
              <w:ind w:left="107" w:right="115"/>
              <w:jc w:val="center"/>
            </w:pPr>
            <w:r>
              <w:t>Usinagem/CNC/CAM</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1E" w14:textId="77777777" w:rsidR="004A4893" w:rsidRDefault="00DD3A17">
            <w:pPr>
              <w:pBdr>
                <w:top w:val="nil"/>
                <w:left w:val="nil"/>
                <w:bottom w:val="nil"/>
                <w:right w:val="nil"/>
                <w:between w:val="nil"/>
              </w:pBdr>
              <w:spacing w:before="57" w:after="0" w:line="360" w:lineRule="auto"/>
              <w:ind w:left="124" w:right="122" w:hanging="5"/>
              <w:jc w:val="center"/>
            </w:pPr>
            <w:r>
              <w:t xml:space="preserve">Torno, fresadora, esmeril e serra de fita; ferramentas de corte, brocas, fresas, instrumentos de medição, fluidos de corte e </w:t>
            </w:r>
            <w:proofErr w:type="spellStart"/>
            <w:r>
              <w:t>EPI’s</w:t>
            </w:r>
            <w:proofErr w:type="spellEnd"/>
            <w:r>
              <w:t>.</w:t>
            </w:r>
          </w:p>
        </w:tc>
      </w:tr>
      <w:tr w:rsidR="004A4893" w14:paraId="50C1CE9F" w14:textId="77777777">
        <w:trPr>
          <w:trHeight w:val="150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1F"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20"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21" w14:textId="77777777" w:rsidR="004A4893" w:rsidRDefault="00DD3A17">
            <w:pPr>
              <w:pBdr>
                <w:top w:val="nil"/>
                <w:left w:val="nil"/>
                <w:bottom w:val="nil"/>
                <w:right w:val="nil"/>
                <w:between w:val="nil"/>
              </w:pBdr>
              <w:spacing w:before="173" w:after="0" w:line="360" w:lineRule="auto"/>
              <w:ind w:left="739" w:right="151" w:hanging="572"/>
              <w:jc w:val="center"/>
            </w:pPr>
            <w:r>
              <w:t>Usinagem/CNC/CAM</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22" w14:textId="77777777" w:rsidR="004A4893" w:rsidRDefault="00DD3A17">
            <w:pPr>
              <w:pBdr>
                <w:top w:val="nil"/>
                <w:left w:val="nil"/>
                <w:bottom w:val="nil"/>
                <w:right w:val="nil"/>
                <w:between w:val="nil"/>
              </w:pBdr>
              <w:spacing w:before="57" w:after="0" w:line="360" w:lineRule="auto"/>
              <w:ind w:left="106" w:right="108"/>
              <w:jc w:val="center"/>
            </w:pPr>
            <w:r>
              <w:t xml:space="preserve">Centro de usinagem CNC; Ferramentas de corte, brocas, fresas, instrumentos de medição, fluidos de corte e </w:t>
            </w:r>
            <w:proofErr w:type="spellStart"/>
            <w:r>
              <w:t>EPI’s</w:t>
            </w:r>
            <w:proofErr w:type="spellEnd"/>
            <w:r>
              <w:t>.</w:t>
            </w:r>
          </w:p>
        </w:tc>
      </w:tr>
      <w:tr w:rsidR="004A4893" w14:paraId="362085B3" w14:textId="77777777">
        <w:trPr>
          <w:trHeight w:val="206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23" w14:textId="77777777" w:rsidR="004A4893" w:rsidRDefault="004A4893">
            <w:pPr>
              <w:pBdr>
                <w:top w:val="nil"/>
                <w:left w:val="nil"/>
                <w:bottom w:val="nil"/>
                <w:right w:val="nil"/>
                <w:between w:val="nil"/>
              </w:pBdr>
              <w:spacing w:after="0" w:line="360" w:lineRule="auto"/>
              <w:jc w:val="center"/>
              <w:rPr>
                <w:b/>
              </w:rPr>
            </w:pPr>
          </w:p>
          <w:p w14:paraId="00000724" w14:textId="77777777" w:rsidR="004A4893" w:rsidRDefault="00DD3A17">
            <w:pPr>
              <w:pBdr>
                <w:top w:val="nil"/>
                <w:left w:val="nil"/>
                <w:bottom w:val="nil"/>
                <w:right w:val="nil"/>
                <w:between w:val="nil"/>
              </w:pBdr>
              <w:spacing w:after="0" w:line="360" w:lineRule="auto"/>
              <w:ind w:right="45" w:firstLine="38"/>
              <w:jc w:val="center"/>
              <w:rPr>
                <w:b/>
              </w:rPr>
            </w:pPr>
            <w:r>
              <w:rPr>
                <w:b/>
              </w:rPr>
              <w:t>Laboratório</w:t>
            </w:r>
          </w:p>
          <w:p w14:paraId="00000725" w14:textId="77777777" w:rsidR="004A4893" w:rsidRDefault="00DD3A17">
            <w:pPr>
              <w:pBdr>
                <w:top w:val="nil"/>
                <w:left w:val="nil"/>
                <w:bottom w:val="nil"/>
                <w:right w:val="nil"/>
                <w:between w:val="nil"/>
              </w:pBdr>
              <w:spacing w:after="0" w:line="360" w:lineRule="auto"/>
              <w:ind w:right="45" w:firstLine="38"/>
              <w:jc w:val="center"/>
              <w:rPr>
                <w:b/>
              </w:rPr>
            </w:pPr>
            <w:r>
              <w:rPr>
                <w:b/>
              </w:rPr>
              <w:t xml:space="preserve"> de </w:t>
            </w:r>
          </w:p>
          <w:p w14:paraId="00000726" w14:textId="77777777" w:rsidR="004A4893" w:rsidRDefault="00DD3A17">
            <w:pPr>
              <w:pBdr>
                <w:top w:val="nil"/>
                <w:left w:val="nil"/>
                <w:bottom w:val="nil"/>
                <w:right w:val="nil"/>
                <w:between w:val="nil"/>
              </w:pBdr>
              <w:spacing w:after="0" w:line="360" w:lineRule="auto"/>
              <w:ind w:right="45" w:firstLine="38"/>
              <w:jc w:val="center"/>
              <w:rPr>
                <w:b/>
              </w:rPr>
            </w:pPr>
            <w:r>
              <w:rPr>
                <w:b/>
              </w:rPr>
              <w:t>Soldagem</w:t>
            </w:r>
          </w:p>
          <w:p w14:paraId="00000727" w14:textId="77777777" w:rsidR="004A4893" w:rsidRDefault="004A4893">
            <w:pPr>
              <w:pBdr>
                <w:top w:val="nil"/>
                <w:left w:val="nil"/>
                <w:bottom w:val="nil"/>
                <w:right w:val="nil"/>
                <w:between w:val="nil"/>
              </w:pBdr>
              <w:spacing w:after="0" w:line="360" w:lineRule="auto"/>
              <w:ind w:right="45" w:firstLine="38"/>
              <w:jc w:val="center"/>
              <w:rPr>
                <w:b/>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0000728" w14:textId="77777777" w:rsidR="004A4893" w:rsidRDefault="004A4893">
            <w:pPr>
              <w:pBdr>
                <w:top w:val="nil"/>
                <w:left w:val="nil"/>
                <w:bottom w:val="nil"/>
                <w:right w:val="nil"/>
                <w:between w:val="nil"/>
              </w:pBdr>
              <w:spacing w:after="0" w:line="360" w:lineRule="auto"/>
              <w:rPr>
                <w:b/>
              </w:rPr>
            </w:pPr>
          </w:p>
          <w:p w14:paraId="00000729" w14:textId="77777777" w:rsidR="004A4893" w:rsidRDefault="004A4893">
            <w:pPr>
              <w:pBdr>
                <w:top w:val="nil"/>
                <w:left w:val="nil"/>
                <w:bottom w:val="nil"/>
                <w:right w:val="nil"/>
                <w:between w:val="nil"/>
              </w:pBdr>
              <w:spacing w:after="0" w:line="360" w:lineRule="auto"/>
              <w:rPr>
                <w:b/>
              </w:rPr>
            </w:pPr>
          </w:p>
          <w:p w14:paraId="0000072A" w14:textId="77777777" w:rsidR="004A4893" w:rsidRDefault="004A4893">
            <w:pPr>
              <w:pBdr>
                <w:top w:val="nil"/>
                <w:left w:val="nil"/>
                <w:bottom w:val="nil"/>
                <w:right w:val="nil"/>
                <w:between w:val="nil"/>
              </w:pBdr>
              <w:spacing w:before="8" w:after="0" w:line="360" w:lineRule="auto"/>
              <w:rPr>
                <w:b/>
              </w:rPr>
            </w:pPr>
          </w:p>
          <w:p w14:paraId="0000072B" w14:textId="77777777" w:rsidR="004A4893" w:rsidRDefault="00DD3A17">
            <w:pPr>
              <w:pBdr>
                <w:top w:val="nil"/>
                <w:left w:val="nil"/>
                <w:bottom w:val="nil"/>
                <w:right w:val="nil"/>
                <w:between w:val="nil"/>
              </w:pBdr>
              <w:spacing w:after="0" w:line="360" w:lineRule="auto"/>
              <w:ind w:left="111" w:right="111"/>
              <w:jc w:val="center"/>
            </w:pPr>
            <w:r>
              <w:t>01</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2C" w14:textId="77777777" w:rsidR="004A4893" w:rsidRDefault="00DD3A17">
            <w:pPr>
              <w:pBdr>
                <w:top w:val="nil"/>
                <w:left w:val="nil"/>
                <w:bottom w:val="nil"/>
                <w:right w:val="nil"/>
                <w:between w:val="nil"/>
              </w:pBdr>
              <w:spacing w:after="0" w:line="360" w:lineRule="auto"/>
              <w:ind w:left="112" w:right="115"/>
              <w:jc w:val="center"/>
            </w:pPr>
            <w:r>
              <w:t>Tecnologia da soldagem</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0000072D" w14:textId="77777777" w:rsidR="004A4893" w:rsidRDefault="00DD3A17">
            <w:pPr>
              <w:pBdr>
                <w:top w:val="nil"/>
                <w:left w:val="nil"/>
                <w:bottom w:val="nil"/>
                <w:right w:val="nil"/>
                <w:between w:val="nil"/>
              </w:pBdr>
              <w:spacing w:before="58" w:after="0" w:line="360" w:lineRule="auto"/>
              <w:ind w:left="110" w:right="108" w:hanging="10"/>
              <w:jc w:val="center"/>
            </w:pPr>
            <w:r>
              <w:t xml:space="preserve">Máquinas de soldagem </w:t>
            </w:r>
            <w:proofErr w:type="spellStart"/>
            <w:r>
              <w:t>multiprocesso</w:t>
            </w:r>
            <w:proofErr w:type="spellEnd"/>
            <w:r>
              <w:t xml:space="preserve">, máquinas de corte a plasma manual e CNC, equipamentos de soldagem </w:t>
            </w:r>
            <w:proofErr w:type="spellStart"/>
            <w:r>
              <w:t>oxigás</w:t>
            </w:r>
            <w:proofErr w:type="spellEnd"/>
            <w:r>
              <w:t xml:space="preserve">; Consumíveis; Esmeril, </w:t>
            </w:r>
            <w:proofErr w:type="spellStart"/>
            <w:r>
              <w:t>esmerilhadeira</w:t>
            </w:r>
            <w:proofErr w:type="spellEnd"/>
            <w:r>
              <w:t xml:space="preserve"> e </w:t>
            </w:r>
            <w:proofErr w:type="spellStart"/>
            <w:r>
              <w:t>EPI’s</w:t>
            </w:r>
            <w:proofErr w:type="spellEnd"/>
            <w:r>
              <w:t>.</w:t>
            </w:r>
          </w:p>
        </w:tc>
      </w:tr>
      <w:tr w:rsidR="004A4893" w14:paraId="18B5F900" w14:textId="77777777">
        <w:trPr>
          <w:trHeight w:val="9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2E" w14:textId="77777777" w:rsidR="004A4893" w:rsidRDefault="004A4893">
            <w:pPr>
              <w:pBdr>
                <w:top w:val="nil"/>
                <w:left w:val="nil"/>
                <w:bottom w:val="nil"/>
                <w:right w:val="nil"/>
                <w:between w:val="nil"/>
              </w:pBdr>
              <w:spacing w:after="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2F" w14:textId="77777777" w:rsidR="004A4893" w:rsidRDefault="004A4893">
            <w:pPr>
              <w:pBdr>
                <w:top w:val="nil"/>
                <w:left w:val="nil"/>
                <w:bottom w:val="nil"/>
                <w:right w:val="nil"/>
                <w:between w:val="nil"/>
              </w:pBdr>
              <w:spacing w:after="0" w:line="360" w:lineRule="auto"/>
            </w:pPr>
          </w:p>
          <w:p w14:paraId="00000730" w14:textId="77777777" w:rsidR="004A4893" w:rsidRDefault="004A4893">
            <w:pPr>
              <w:pBdr>
                <w:top w:val="nil"/>
                <w:left w:val="nil"/>
                <w:bottom w:val="nil"/>
                <w:right w:val="nil"/>
                <w:between w:val="nil"/>
              </w:pBdr>
              <w:spacing w:after="0" w:line="360" w:lineRule="auto"/>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1" w14:textId="77777777" w:rsidR="004A4893" w:rsidRDefault="00DD3A17">
            <w:pPr>
              <w:pBdr>
                <w:top w:val="nil"/>
                <w:left w:val="nil"/>
                <w:bottom w:val="nil"/>
                <w:right w:val="nil"/>
                <w:between w:val="nil"/>
              </w:pBdr>
              <w:spacing w:before="168" w:after="0" w:line="360" w:lineRule="auto"/>
              <w:ind w:left="113" w:right="115"/>
              <w:jc w:val="center"/>
            </w:pPr>
            <w:r>
              <w:t>Pneumática/Hidráulica/Máquinas Térmicas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32" w14:textId="77777777" w:rsidR="004A4893" w:rsidRDefault="00DD3A17">
            <w:pPr>
              <w:pBdr>
                <w:top w:val="nil"/>
                <w:left w:val="nil"/>
                <w:bottom w:val="nil"/>
                <w:right w:val="nil"/>
                <w:between w:val="nil"/>
              </w:pBdr>
              <w:spacing w:before="57" w:after="0" w:line="360" w:lineRule="auto"/>
              <w:ind w:left="134" w:right="127" w:hanging="5"/>
              <w:jc w:val="center"/>
            </w:pPr>
            <w:r>
              <w:t xml:space="preserve">Bancadas de hidráulica, </w:t>
            </w:r>
            <w:proofErr w:type="spellStart"/>
            <w:r>
              <w:t>eletrohidráulica</w:t>
            </w:r>
            <w:proofErr w:type="spellEnd"/>
            <w:r>
              <w:t>, pneumática e eletropneumática.</w:t>
            </w:r>
          </w:p>
        </w:tc>
      </w:tr>
      <w:tr w:rsidR="004A4893" w14:paraId="181E27BB" w14:textId="77777777">
        <w:trPr>
          <w:trHeight w:val="3153"/>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3" w14:textId="77777777" w:rsidR="004A4893" w:rsidRDefault="00DD3A17">
            <w:pPr>
              <w:pBdr>
                <w:top w:val="nil"/>
                <w:left w:val="nil"/>
                <w:bottom w:val="nil"/>
                <w:right w:val="nil"/>
                <w:between w:val="nil"/>
              </w:pBdr>
              <w:spacing w:after="0" w:line="360" w:lineRule="auto"/>
              <w:jc w:val="center"/>
              <w:rPr>
                <w:b/>
              </w:rPr>
            </w:pPr>
            <w:r>
              <w:rPr>
                <w:b/>
              </w:rPr>
              <w:t xml:space="preserve">Laboratório </w:t>
            </w:r>
          </w:p>
          <w:p w14:paraId="00000734" w14:textId="77777777" w:rsidR="004A4893" w:rsidRDefault="00DD3A17">
            <w:pPr>
              <w:pBdr>
                <w:top w:val="nil"/>
                <w:left w:val="nil"/>
                <w:bottom w:val="nil"/>
                <w:right w:val="nil"/>
                <w:between w:val="nil"/>
              </w:pBdr>
              <w:spacing w:after="0" w:line="360" w:lineRule="auto"/>
              <w:jc w:val="center"/>
              <w:rPr>
                <w:b/>
              </w:rPr>
            </w:pPr>
            <w:r>
              <w:rPr>
                <w:b/>
              </w:rPr>
              <w:t xml:space="preserve">de </w:t>
            </w:r>
          </w:p>
          <w:p w14:paraId="00000735" w14:textId="77777777" w:rsidR="004A4893" w:rsidRDefault="00DD3A17">
            <w:pPr>
              <w:pBdr>
                <w:top w:val="nil"/>
                <w:left w:val="nil"/>
                <w:bottom w:val="nil"/>
                <w:right w:val="nil"/>
                <w:between w:val="nil"/>
              </w:pBdr>
              <w:spacing w:after="0" w:line="360" w:lineRule="auto"/>
              <w:jc w:val="center"/>
            </w:pPr>
            <w:r>
              <w:rPr>
                <w:b/>
              </w:rPr>
              <w:t>Eletricidade</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6" w14:textId="77777777" w:rsidR="004A4893" w:rsidRDefault="004A4893">
            <w:pPr>
              <w:pBdr>
                <w:top w:val="nil"/>
                <w:left w:val="nil"/>
                <w:bottom w:val="nil"/>
                <w:right w:val="nil"/>
                <w:between w:val="nil"/>
              </w:pBdr>
              <w:spacing w:after="0" w:line="360" w:lineRule="auto"/>
              <w:jc w:val="center"/>
            </w:pPr>
          </w:p>
          <w:p w14:paraId="00000737" w14:textId="77777777" w:rsidR="004A4893" w:rsidRDefault="00DD3A17">
            <w:pPr>
              <w:pBdr>
                <w:top w:val="nil"/>
                <w:left w:val="nil"/>
                <w:bottom w:val="nil"/>
                <w:right w:val="nil"/>
                <w:between w:val="nil"/>
              </w:pBdr>
              <w:spacing w:before="139" w:after="0" w:line="360" w:lineRule="auto"/>
              <w:ind w:left="111" w:right="111"/>
              <w:jc w:val="center"/>
            </w:pPr>
            <w:r>
              <w:t>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8" w14:textId="77777777" w:rsidR="004A4893" w:rsidRDefault="00DD3A17">
            <w:pPr>
              <w:pBdr>
                <w:top w:val="nil"/>
                <w:left w:val="nil"/>
                <w:bottom w:val="nil"/>
                <w:right w:val="nil"/>
                <w:between w:val="nil"/>
              </w:pBdr>
              <w:spacing w:after="0" w:line="360" w:lineRule="auto"/>
              <w:ind w:left="115" w:right="113"/>
              <w:jc w:val="center"/>
            </w:pPr>
            <w:r>
              <w:t>Eletricidade e Eletrônica</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9" w14:textId="77777777" w:rsidR="004A4893" w:rsidRDefault="00DD3A17">
            <w:pPr>
              <w:pBdr>
                <w:top w:val="nil"/>
                <w:left w:val="nil"/>
                <w:bottom w:val="nil"/>
                <w:right w:val="nil"/>
                <w:between w:val="nil"/>
              </w:pBdr>
              <w:spacing w:before="52" w:after="0" w:line="360" w:lineRule="auto"/>
              <w:ind w:left="168" w:right="163" w:hanging="3"/>
              <w:jc w:val="center"/>
            </w:pPr>
            <w:r>
              <w:t xml:space="preserve">Multímetro, </w:t>
            </w:r>
            <w:r>
              <w:rPr>
                <w:i/>
              </w:rPr>
              <w:t>protoboard</w:t>
            </w:r>
            <w:r>
              <w:t>, componentes eletrônicos, osciloscópio, gerador de função, fontes de bancada.</w:t>
            </w:r>
          </w:p>
          <w:p w14:paraId="0000073A" w14:textId="77777777" w:rsidR="004A4893" w:rsidRDefault="00DD3A17">
            <w:pPr>
              <w:pBdr>
                <w:top w:val="nil"/>
                <w:left w:val="nil"/>
                <w:bottom w:val="nil"/>
                <w:right w:val="nil"/>
                <w:between w:val="nil"/>
              </w:pBdr>
              <w:spacing w:before="52" w:after="0" w:line="360" w:lineRule="auto"/>
              <w:ind w:left="168" w:right="163" w:hanging="3"/>
              <w:jc w:val="center"/>
            </w:pPr>
            <w:proofErr w:type="spellStart"/>
            <w:r>
              <w:t>Varistor</w:t>
            </w:r>
            <w:proofErr w:type="spellEnd"/>
            <w:r>
              <w:t xml:space="preserve">, gerador de função, alicate amperímetro, multímetro, </w:t>
            </w:r>
            <w:r>
              <w:rPr>
                <w:i/>
              </w:rPr>
              <w:t>protoboard</w:t>
            </w:r>
            <w:r>
              <w:t>, componentes eletrônicos, osciloscópio, gerador de função, fontes de bancada e transformadores.</w:t>
            </w:r>
          </w:p>
        </w:tc>
      </w:tr>
      <w:tr w:rsidR="004A4893" w14:paraId="57E6E349" w14:textId="77777777">
        <w:trPr>
          <w:trHeight w:val="254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B"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C"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D" w14:textId="77777777" w:rsidR="004A4893" w:rsidRDefault="00DD3A17">
            <w:pPr>
              <w:pBdr>
                <w:top w:val="nil"/>
                <w:left w:val="nil"/>
                <w:bottom w:val="nil"/>
                <w:right w:val="nil"/>
                <w:between w:val="nil"/>
              </w:pBdr>
              <w:spacing w:before="170" w:after="0" w:line="360" w:lineRule="auto"/>
              <w:ind w:left="115" w:right="112"/>
              <w:jc w:val="center"/>
            </w:pPr>
            <w:r>
              <w:t>Instalações elétricas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3E" w14:textId="77777777" w:rsidR="004A4893" w:rsidRDefault="00DD3A17">
            <w:pPr>
              <w:pBdr>
                <w:top w:val="nil"/>
                <w:left w:val="nil"/>
                <w:bottom w:val="nil"/>
                <w:right w:val="nil"/>
                <w:between w:val="nil"/>
              </w:pBdr>
              <w:spacing w:before="57" w:after="0" w:line="360" w:lineRule="auto"/>
              <w:ind w:left="134" w:right="136" w:hanging="4"/>
              <w:jc w:val="center"/>
            </w:pPr>
            <w:r>
              <w:t xml:space="preserve">Alicate amperímetro, multímetro, materiais para instalações elétricas prediais (Interruptores, tomadas, disjuntores, medidores, lâmpadas, sensores, fios, entre outros), </w:t>
            </w:r>
            <w:proofErr w:type="spellStart"/>
            <w:r>
              <w:t>terrômetro</w:t>
            </w:r>
            <w:proofErr w:type="spellEnd"/>
            <w:r>
              <w:t xml:space="preserve">, detector de tensão e </w:t>
            </w:r>
            <w:proofErr w:type="spellStart"/>
            <w:r>
              <w:t>EPI’s</w:t>
            </w:r>
            <w:proofErr w:type="spellEnd"/>
            <w:r>
              <w:t>.</w:t>
            </w:r>
          </w:p>
        </w:tc>
      </w:tr>
      <w:tr w:rsidR="004A4893" w14:paraId="4FAA43C1" w14:textId="77777777">
        <w:trPr>
          <w:trHeight w:val="322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3F"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40"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41" w14:textId="77777777" w:rsidR="004A4893" w:rsidRDefault="00DD3A17">
            <w:pPr>
              <w:pBdr>
                <w:top w:val="nil"/>
                <w:left w:val="nil"/>
                <w:bottom w:val="nil"/>
                <w:right w:val="nil"/>
                <w:between w:val="nil"/>
              </w:pBdr>
              <w:spacing w:before="117" w:after="0" w:line="360" w:lineRule="auto"/>
              <w:ind w:left="648" w:right="335" w:hanging="298"/>
              <w:jc w:val="center"/>
            </w:pPr>
            <w:r>
              <w:t xml:space="preserve">Máquinas </w:t>
            </w:r>
          </w:p>
          <w:p w14:paraId="00000742" w14:textId="77777777" w:rsidR="004A4893" w:rsidRDefault="00DD3A17">
            <w:pPr>
              <w:pBdr>
                <w:top w:val="nil"/>
                <w:left w:val="nil"/>
                <w:bottom w:val="nil"/>
                <w:right w:val="nil"/>
                <w:between w:val="nil"/>
              </w:pBdr>
              <w:spacing w:before="117" w:after="0" w:line="360" w:lineRule="auto"/>
              <w:ind w:left="648" w:right="335" w:hanging="298"/>
              <w:jc w:val="center"/>
            </w:pPr>
            <w:r>
              <w:t>e</w:t>
            </w:r>
          </w:p>
          <w:p w14:paraId="00000743" w14:textId="77777777" w:rsidR="004A4893" w:rsidRDefault="00DD3A17">
            <w:pPr>
              <w:pBdr>
                <w:top w:val="nil"/>
                <w:left w:val="nil"/>
                <w:bottom w:val="nil"/>
                <w:right w:val="nil"/>
                <w:between w:val="nil"/>
              </w:pBdr>
              <w:spacing w:before="117" w:after="0" w:line="360" w:lineRule="auto"/>
              <w:ind w:left="648" w:right="335" w:hanging="298"/>
              <w:jc w:val="center"/>
            </w:pPr>
            <w:r>
              <w:t>Comandos Elétricos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44" w14:textId="77777777" w:rsidR="004A4893" w:rsidRDefault="00DD3A17">
            <w:pPr>
              <w:pBdr>
                <w:top w:val="nil"/>
                <w:left w:val="nil"/>
                <w:bottom w:val="nil"/>
                <w:right w:val="nil"/>
                <w:between w:val="nil"/>
              </w:pBdr>
              <w:spacing w:before="57" w:after="0" w:line="360" w:lineRule="auto"/>
              <w:ind w:left="120" w:right="126"/>
              <w:jc w:val="center"/>
            </w:pPr>
            <w:r>
              <w:t xml:space="preserve">Motores trifásicos, monofásicos, </w:t>
            </w:r>
            <w:proofErr w:type="spellStart"/>
            <w:r>
              <w:t>dahlander</w:t>
            </w:r>
            <w:proofErr w:type="spellEnd"/>
            <w:r>
              <w:t xml:space="preserve">, transformador para chave compensadora e materiais para montagem de comandos elétricos (Disjuntores, contatores, relé de tempo, sobrecarga, falta de fase, botoeiras, sinalizadores e entre outros), tacômetro e </w:t>
            </w:r>
            <w:proofErr w:type="spellStart"/>
            <w:r>
              <w:t>EPI’s</w:t>
            </w:r>
            <w:proofErr w:type="spellEnd"/>
            <w:r>
              <w:t>.</w:t>
            </w:r>
          </w:p>
        </w:tc>
      </w:tr>
      <w:tr w:rsidR="004A4893" w14:paraId="51F633F4" w14:textId="77777777">
        <w:trPr>
          <w:trHeight w:val="82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45"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46"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47" w14:textId="77777777" w:rsidR="004A4893" w:rsidRDefault="00DD3A17">
            <w:pPr>
              <w:pBdr>
                <w:top w:val="nil"/>
                <w:left w:val="nil"/>
                <w:bottom w:val="nil"/>
                <w:right w:val="nil"/>
                <w:between w:val="nil"/>
              </w:pBdr>
              <w:spacing w:after="0" w:line="360" w:lineRule="auto"/>
              <w:ind w:left="115" w:right="115"/>
              <w:jc w:val="center"/>
            </w:pPr>
            <w:r>
              <w:t>Elementos de automação</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00000748" w14:textId="77777777" w:rsidR="004A4893" w:rsidRDefault="00DD3A17">
            <w:pPr>
              <w:pBdr>
                <w:top w:val="nil"/>
                <w:left w:val="nil"/>
                <w:bottom w:val="nil"/>
                <w:right w:val="nil"/>
                <w:between w:val="nil"/>
              </w:pBdr>
              <w:spacing w:before="57" w:after="0" w:line="360" w:lineRule="auto"/>
              <w:ind w:left="292" w:right="183" w:firstLine="273"/>
            </w:pPr>
            <w:r>
              <w:t xml:space="preserve">Soft starter, inversor de frequência, </w:t>
            </w:r>
            <w:proofErr w:type="spellStart"/>
            <w:r>
              <w:t>CLPs</w:t>
            </w:r>
            <w:proofErr w:type="spellEnd"/>
            <w:r>
              <w:t xml:space="preserve"> e sensores.</w:t>
            </w:r>
          </w:p>
        </w:tc>
      </w:tr>
      <w:tr w:rsidR="004A4893" w14:paraId="6D34069B" w14:textId="77777777">
        <w:trPr>
          <w:trHeight w:val="150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49" w14:textId="77777777" w:rsidR="004A4893" w:rsidRDefault="004A4893">
            <w:pPr>
              <w:pBdr>
                <w:top w:val="nil"/>
                <w:left w:val="nil"/>
                <w:bottom w:val="nil"/>
                <w:right w:val="nil"/>
                <w:between w:val="nil"/>
              </w:pBdr>
              <w:spacing w:after="0" w:line="360" w:lineRule="auto"/>
              <w:jc w:val="center"/>
            </w:pPr>
          </w:p>
          <w:p w14:paraId="0000074A" w14:textId="77777777" w:rsidR="004A4893" w:rsidRDefault="00DD3A17">
            <w:pPr>
              <w:pBdr>
                <w:top w:val="nil"/>
                <w:left w:val="nil"/>
                <w:bottom w:val="nil"/>
                <w:right w:val="nil"/>
                <w:between w:val="nil"/>
              </w:pBdr>
              <w:spacing w:before="5" w:after="0" w:line="360" w:lineRule="auto"/>
              <w:jc w:val="center"/>
            </w:pPr>
            <w:r>
              <w:rPr>
                <w:b/>
              </w:rPr>
              <w:t>Laboratório de Projeto de Máquinas</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4B" w14:textId="77777777" w:rsidR="004A4893" w:rsidRDefault="004A4893">
            <w:pPr>
              <w:pBdr>
                <w:top w:val="nil"/>
                <w:left w:val="nil"/>
                <w:bottom w:val="nil"/>
                <w:right w:val="nil"/>
                <w:between w:val="nil"/>
              </w:pBdr>
              <w:spacing w:after="0" w:line="360" w:lineRule="auto"/>
            </w:pPr>
          </w:p>
          <w:p w14:paraId="0000074C" w14:textId="77777777" w:rsidR="004A4893" w:rsidRDefault="004A4893">
            <w:pPr>
              <w:pBdr>
                <w:top w:val="nil"/>
                <w:left w:val="nil"/>
                <w:bottom w:val="nil"/>
                <w:right w:val="nil"/>
                <w:between w:val="nil"/>
              </w:pBdr>
              <w:spacing w:after="0" w:line="360" w:lineRule="auto"/>
            </w:pPr>
          </w:p>
          <w:p w14:paraId="0000074D" w14:textId="77777777" w:rsidR="004A4893" w:rsidRDefault="004A4893">
            <w:pPr>
              <w:pBdr>
                <w:top w:val="nil"/>
                <w:left w:val="nil"/>
                <w:bottom w:val="nil"/>
                <w:right w:val="nil"/>
                <w:between w:val="nil"/>
              </w:pBdr>
              <w:spacing w:after="0" w:line="360" w:lineRule="auto"/>
            </w:pPr>
          </w:p>
          <w:p w14:paraId="0000074E" w14:textId="77777777" w:rsidR="004A4893" w:rsidRDefault="004A4893">
            <w:pPr>
              <w:pBdr>
                <w:top w:val="nil"/>
                <w:left w:val="nil"/>
                <w:bottom w:val="nil"/>
                <w:right w:val="nil"/>
                <w:between w:val="nil"/>
              </w:pBdr>
              <w:spacing w:after="0" w:line="360" w:lineRule="auto"/>
            </w:pPr>
          </w:p>
          <w:p w14:paraId="0000074F" w14:textId="77777777" w:rsidR="004A4893" w:rsidRDefault="004A4893">
            <w:pPr>
              <w:pBdr>
                <w:top w:val="nil"/>
                <w:left w:val="nil"/>
                <w:bottom w:val="nil"/>
                <w:right w:val="nil"/>
                <w:between w:val="nil"/>
              </w:pBdr>
              <w:spacing w:after="0" w:line="360" w:lineRule="auto"/>
            </w:pPr>
          </w:p>
          <w:p w14:paraId="00000750" w14:textId="77777777" w:rsidR="004A4893" w:rsidRDefault="004A4893">
            <w:pPr>
              <w:pBdr>
                <w:top w:val="nil"/>
                <w:left w:val="nil"/>
                <w:bottom w:val="nil"/>
                <w:right w:val="nil"/>
                <w:between w:val="nil"/>
              </w:pBdr>
              <w:spacing w:after="0" w:line="360" w:lineRule="auto"/>
            </w:pPr>
          </w:p>
          <w:p w14:paraId="00000751" w14:textId="77777777" w:rsidR="004A4893" w:rsidRDefault="00DD3A17">
            <w:pPr>
              <w:pBdr>
                <w:top w:val="nil"/>
                <w:left w:val="nil"/>
                <w:bottom w:val="nil"/>
                <w:right w:val="nil"/>
                <w:between w:val="nil"/>
              </w:pBdr>
              <w:spacing w:before="117" w:after="0" w:line="360" w:lineRule="auto"/>
              <w:ind w:left="111" w:right="111"/>
              <w:jc w:val="center"/>
            </w:pPr>
            <w:r>
              <w:t>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52" w14:textId="77777777" w:rsidR="004A4893" w:rsidRDefault="00DD3A17">
            <w:pPr>
              <w:pBdr>
                <w:top w:val="nil"/>
                <w:left w:val="nil"/>
                <w:bottom w:val="nil"/>
                <w:right w:val="nil"/>
                <w:between w:val="nil"/>
              </w:pBdr>
              <w:spacing w:after="0" w:line="360" w:lineRule="auto"/>
              <w:ind w:left="115" w:right="115"/>
              <w:jc w:val="center"/>
            </w:pPr>
            <w:r>
              <w:t>Desenho técnico</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3" w14:textId="77777777" w:rsidR="004A4893" w:rsidRDefault="00DD3A17">
            <w:pPr>
              <w:pBdr>
                <w:top w:val="nil"/>
                <w:left w:val="nil"/>
                <w:bottom w:val="nil"/>
                <w:right w:val="nil"/>
                <w:between w:val="nil"/>
              </w:pBdr>
              <w:spacing w:before="57" w:after="0" w:line="360" w:lineRule="auto"/>
              <w:ind w:left="230" w:right="231" w:firstLine="1"/>
              <w:jc w:val="center"/>
            </w:pPr>
            <w:r>
              <w:t xml:space="preserve">Bancadas e kit materiais de desenho técnico (Compasso, </w:t>
            </w:r>
            <w:proofErr w:type="spellStart"/>
            <w:r>
              <w:t>escalímetro</w:t>
            </w:r>
            <w:proofErr w:type="spellEnd"/>
            <w:r>
              <w:t xml:space="preserve">, </w:t>
            </w:r>
            <w:proofErr w:type="spellStart"/>
            <w:proofErr w:type="gramStart"/>
            <w:r>
              <w:t>régua,</w:t>
            </w:r>
            <w:proofErr w:type="gramEnd"/>
            <w:r>
              <w:t>esquadros</w:t>
            </w:r>
            <w:proofErr w:type="spellEnd"/>
            <w:r>
              <w:t>, entre outros)</w:t>
            </w:r>
          </w:p>
        </w:tc>
      </w:tr>
      <w:tr w:rsidR="004A4893" w14:paraId="7FEE68E2" w14:textId="77777777">
        <w:trPr>
          <w:trHeight w:val="184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54"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5"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56" w14:textId="77777777" w:rsidR="004A4893" w:rsidRDefault="00DD3A17">
            <w:pPr>
              <w:pBdr>
                <w:top w:val="nil"/>
                <w:left w:val="nil"/>
                <w:bottom w:val="nil"/>
                <w:right w:val="nil"/>
                <w:between w:val="nil"/>
              </w:pBdr>
              <w:spacing w:after="0" w:line="360" w:lineRule="auto"/>
              <w:ind w:left="115" w:right="115"/>
              <w:jc w:val="center"/>
            </w:pPr>
            <w:r>
              <w:t>Metrologia e Tecnologia Mecânica</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7" w14:textId="77777777" w:rsidR="004A4893" w:rsidRDefault="00DD3A17">
            <w:pPr>
              <w:pBdr>
                <w:top w:val="nil"/>
                <w:left w:val="nil"/>
                <w:bottom w:val="nil"/>
                <w:right w:val="nil"/>
                <w:between w:val="nil"/>
              </w:pBdr>
              <w:spacing w:before="57" w:after="0" w:line="360" w:lineRule="auto"/>
              <w:ind w:left="158" w:right="164" w:firstLine="5"/>
              <w:jc w:val="center"/>
            </w:pPr>
            <w:r>
              <w:t xml:space="preserve">Paquímetro, régua graduada, micrômetro, relógio comparador, mesa de medição, traçador de altura, goniômetros, esquadro e </w:t>
            </w:r>
            <w:proofErr w:type="spellStart"/>
            <w:r>
              <w:t>rugosímetro</w:t>
            </w:r>
            <w:proofErr w:type="spellEnd"/>
            <w:r>
              <w:t xml:space="preserve"> e blocos padrões.</w:t>
            </w:r>
          </w:p>
        </w:tc>
      </w:tr>
      <w:tr w:rsidR="004A4893" w14:paraId="783A9A9D" w14:textId="77777777">
        <w:trPr>
          <w:trHeight w:val="82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8" w14:textId="77777777" w:rsidR="004A4893" w:rsidRDefault="004A4893">
            <w:pPr>
              <w:pBdr>
                <w:top w:val="nil"/>
                <w:left w:val="nil"/>
                <w:bottom w:val="nil"/>
                <w:right w:val="nil"/>
                <w:between w:val="nil"/>
              </w:pBdr>
              <w:spacing w:after="0" w:line="360" w:lineRule="auto"/>
            </w:pP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9" w14:textId="77777777" w:rsidR="004A4893" w:rsidRDefault="004A4893">
            <w:pPr>
              <w:pBdr>
                <w:top w:val="nil"/>
                <w:left w:val="nil"/>
                <w:bottom w:val="nil"/>
                <w:right w:val="nil"/>
                <w:between w:val="nil"/>
              </w:pBdr>
              <w:spacing w:after="0" w:line="360" w:lineRule="auto"/>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5A" w14:textId="77777777" w:rsidR="004A4893" w:rsidRDefault="00DD3A17">
            <w:pPr>
              <w:pBdr>
                <w:top w:val="nil"/>
                <w:left w:val="nil"/>
                <w:bottom w:val="nil"/>
                <w:right w:val="nil"/>
                <w:between w:val="nil"/>
              </w:pBdr>
              <w:spacing w:after="0" w:line="360" w:lineRule="auto"/>
              <w:ind w:left="115" w:right="112"/>
              <w:jc w:val="center"/>
            </w:pPr>
            <w:r>
              <w:t>Resistência dos Materiais e Elementos de Máquinas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B" w14:textId="77777777" w:rsidR="004A4893" w:rsidRDefault="00DD3A17">
            <w:pPr>
              <w:pBdr>
                <w:top w:val="nil"/>
                <w:left w:val="nil"/>
                <w:bottom w:val="nil"/>
                <w:right w:val="nil"/>
                <w:between w:val="nil"/>
              </w:pBdr>
              <w:spacing w:before="57" w:after="0" w:line="360" w:lineRule="auto"/>
              <w:ind w:left="379" w:right="183" w:hanging="178"/>
            </w:pPr>
            <w:r>
              <w:t xml:space="preserve">Bancada móvel </w:t>
            </w:r>
            <w:proofErr w:type="spellStart"/>
            <w:r>
              <w:t>commostruário</w:t>
            </w:r>
            <w:proofErr w:type="spellEnd"/>
            <w:r>
              <w:t xml:space="preserve"> de elementos de máquinas.</w:t>
            </w:r>
          </w:p>
        </w:tc>
      </w:tr>
      <w:tr w:rsidR="004A4893" w14:paraId="7B4A6441" w14:textId="77777777">
        <w:trPr>
          <w:trHeight w:val="222"/>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C"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D"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5E" w14:textId="77777777" w:rsidR="004A4893" w:rsidRDefault="00DD3A17">
            <w:pPr>
              <w:pBdr>
                <w:top w:val="nil"/>
                <w:left w:val="nil"/>
                <w:bottom w:val="nil"/>
                <w:right w:val="nil"/>
                <w:between w:val="nil"/>
              </w:pBdr>
              <w:spacing w:after="0" w:line="360" w:lineRule="auto"/>
              <w:ind w:left="115" w:right="115"/>
              <w:jc w:val="center"/>
            </w:pPr>
            <w:r>
              <w:t>Pneumática/Hidráulica/Máquinas Térmicas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5F" w14:textId="77777777" w:rsidR="004A4893" w:rsidRDefault="00DD3A17">
            <w:pPr>
              <w:pBdr>
                <w:top w:val="nil"/>
                <w:left w:val="nil"/>
                <w:bottom w:val="nil"/>
                <w:right w:val="nil"/>
                <w:between w:val="nil"/>
              </w:pBdr>
              <w:spacing w:before="57" w:after="0" w:line="360" w:lineRule="auto"/>
              <w:ind w:left="230" w:right="168" w:hanging="48"/>
            </w:pPr>
            <w:r>
              <w:t>Equipamentos de refrigeração e motores de combustão interna.</w:t>
            </w:r>
          </w:p>
        </w:tc>
      </w:tr>
      <w:tr w:rsidR="004A4893" w14:paraId="6FF50F1E" w14:textId="77777777">
        <w:trPr>
          <w:trHeight w:val="1547"/>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60" w14:textId="77777777" w:rsidR="004A4893" w:rsidRDefault="004A4893">
            <w:pPr>
              <w:pBdr>
                <w:top w:val="nil"/>
                <w:left w:val="nil"/>
                <w:bottom w:val="nil"/>
                <w:right w:val="nil"/>
                <w:between w:val="nil"/>
              </w:pBdr>
              <w:spacing w:after="0"/>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61" w14:textId="77777777" w:rsidR="004A4893" w:rsidRDefault="004A4893">
            <w:pPr>
              <w:pBdr>
                <w:top w:val="nil"/>
                <w:left w:val="nil"/>
                <w:bottom w:val="nil"/>
                <w:right w:val="nil"/>
                <w:between w:val="nil"/>
              </w:pBdr>
              <w:spacing w:after="0"/>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62" w14:textId="77777777" w:rsidR="004A4893" w:rsidRDefault="00DD3A17">
            <w:pPr>
              <w:pBdr>
                <w:top w:val="nil"/>
                <w:left w:val="nil"/>
                <w:bottom w:val="nil"/>
                <w:right w:val="nil"/>
                <w:between w:val="nil"/>
              </w:pBdr>
              <w:spacing w:after="0" w:line="360" w:lineRule="auto"/>
              <w:ind w:left="113" w:right="115"/>
              <w:jc w:val="center"/>
            </w:pPr>
            <w:r>
              <w:t>Qualidade e Manutenção</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00000763" w14:textId="77777777" w:rsidR="004A4893" w:rsidRDefault="00DD3A17">
            <w:pPr>
              <w:pBdr>
                <w:top w:val="nil"/>
                <w:left w:val="nil"/>
                <w:bottom w:val="nil"/>
                <w:right w:val="nil"/>
                <w:between w:val="nil"/>
              </w:pBdr>
              <w:spacing w:before="57" w:after="0" w:line="360" w:lineRule="auto"/>
              <w:ind w:left="187" w:right="189"/>
              <w:jc w:val="center"/>
            </w:pPr>
            <w:r>
              <w:t xml:space="preserve">Lavadora de peças, termômetro infravermelho, lubrificantes, multímetro, jogo de chaves e ferramentas, </w:t>
            </w:r>
            <w:proofErr w:type="spellStart"/>
            <w:r>
              <w:t>termovisor</w:t>
            </w:r>
            <w:proofErr w:type="spellEnd"/>
            <w:r>
              <w:t xml:space="preserve">, </w:t>
            </w:r>
            <w:proofErr w:type="spellStart"/>
            <w:r>
              <w:t>luxímetro</w:t>
            </w:r>
            <w:proofErr w:type="spellEnd"/>
            <w:r>
              <w:t xml:space="preserve"> e analisador de </w:t>
            </w:r>
            <w:r>
              <w:lastRenderedPageBreak/>
              <w:t>vibração.</w:t>
            </w:r>
          </w:p>
        </w:tc>
      </w:tr>
      <w:tr w:rsidR="004A4893" w14:paraId="2751D555" w14:textId="77777777">
        <w:trPr>
          <w:trHeight w:val="314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64" w14:textId="77777777" w:rsidR="004A4893" w:rsidRDefault="00DD3A17">
            <w:pPr>
              <w:pBdr>
                <w:top w:val="nil"/>
                <w:left w:val="nil"/>
                <w:bottom w:val="nil"/>
                <w:right w:val="nil"/>
                <w:between w:val="nil"/>
              </w:pBdr>
              <w:tabs>
                <w:tab w:val="left" w:pos="463"/>
              </w:tabs>
              <w:spacing w:before="180" w:after="0" w:line="360" w:lineRule="auto"/>
              <w:ind w:left="437" w:right="117" w:hanging="299"/>
              <w:jc w:val="center"/>
              <w:rPr>
                <w:b/>
              </w:rPr>
            </w:pPr>
            <w:r>
              <w:rPr>
                <w:b/>
              </w:rPr>
              <w:lastRenderedPageBreak/>
              <w:t>Laboratório</w:t>
            </w:r>
          </w:p>
          <w:p w14:paraId="00000765" w14:textId="77777777" w:rsidR="004A4893" w:rsidRDefault="00DD3A17">
            <w:pPr>
              <w:pBdr>
                <w:top w:val="nil"/>
                <w:left w:val="nil"/>
                <w:bottom w:val="nil"/>
                <w:right w:val="nil"/>
                <w:between w:val="nil"/>
              </w:pBdr>
              <w:tabs>
                <w:tab w:val="left" w:pos="463"/>
              </w:tabs>
              <w:spacing w:before="180" w:after="0" w:line="360" w:lineRule="auto"/>
              <w:ind w:left="437" w:right="117" w:hanging="299"/>
              <w:jc w:val="center"/>
              <w:rPr>
                <w:b/>
              </w:rPr>
            </w:pPr>
            <w:r>
              <w:rPr>
                <w:b/>
              </w:rPr>
              <w:t>de</w:t>
            </w:r>
          </w:p>
          <w:p w14:paraId="00000766" w14:textId="77777777" w:rsidR="004A4893" w:rsidRDefault="00DD3A17">
            <w:pPr>
              <w:pBdr>
                <w:top w:val="nil"/>
                <w:left w:val="nil"/>
                <w:bottom w:val="nil"/>
                <w:right w:val="nil"/>
                <w:between w:val="nil"/>
              </w:pBdr>
              <w:tabs>
                <w:tab w:val="left" w:pos="463"/>
              </w:tabs>
              <w:spacing w:before="180" w:after="0" w:line="360" w:lineRule="auto"/>
              <w:ind w:left="437" w:right="117" w:hanging="299"/>
              <w:jc w:val="center"/>
              <w:rPr>
                <w:b/>
              </w:rPr>
            </w:pPr>
            <w:r>
              <w:rPr>
                <w:b/>
              </w:rPr>
              <w:t>Ensaios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67" w14:textId="77777777" w:rsidR="004A4893" w:rsidRDefault="00DD3A17">
            <w:pPr>
              <w:pBdr>
                <w:top w:val="nil"/>
                <w:left w:val="nil"/>
                <w:bottom w:val="nil"/>
                <w:right w:val="nil"/>
                <w:between w:val="nil"/>
              </w:pBdr>
              <w:spacing w:before="118" w:after="0" w:line="360" w:lineRule="auto"/>
              <w:ind w:left="111" w:right="111"/>
              <w:jc w:val="center"/>
            </w:pPr>
            <w:r>
              <w:t>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000768" w14:textId="77777777" w:rsidR="004A4893" w:rsidRDefault="00DD3A17">
            <w:pPr>
              <w:pBdr>
                <w:top w:val="nil"/>
                <w:left w:val="nil"/>
                <w:bottom w:val="nil"/>
                <w:right w:val="nil"/>
                <w:between w:val="nil"/>
              </w:pBdr>
              <w:spacing w:before="118" w:after="0" w:line="360" w:lineRule="auto"/>
              <w:ind w:left="115" w:right="112"/>
              <w:jc w:val="center"/>
            </w:pPr>
            <w:r>
              <w:t>Tecnologia dos materiais</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00769" w14:textId="77777777" w:rsidR="004A4893" w:rsidRDefault="004A4893">
            <w:pPr>
              <w:pBdr>
                <w:top w:val="nil"/>
                <w:left w:val="nil"/>
                <w:bottom w:val="nil"/>
                <w:right w:val="nil"/>
                <w:between w:val="nil"/>
              </w:pBdr>
              <w:spacing w:before="9" w:after="0" w:line="360" w:lineRule="auto"/>
              <w:rPr>
                <w:sz w:val="25"/>
                <w:szCs w:val="25"/>
              </w:rPr>
            </w:pPr>
          </w:p>
          <w:p w14:paraId="0000076A" w14:textId="77777777" w:rsidR="004A4893" w:rsidRDefault="00DD3A17">
            <w:pPr>
              <w:pBdr>
                <w:top w:val="nil"/>
                <w:left w:val="nil"/>
                <w:bottom w:val="nil"/>
                <w:right w:val="nil"/>
                <w:between w:val="nil"/>
              </w:pBdr>
              <w:spacing w:after="0" w:line="360" w:lineRule="auto"/>
              <w:ind w:left="110" w:right="108"/>
              <w:jc w:val="center"/>
            </w:pPr>
            <w:r>
              <w:t xml:space="preserve">Embutidora, fornos, máquinas de corte, politrizes e lixadeira, capela, materiais metalográficos (Lixa, panos, resinas, alumina, pastas, entre outros), máquina de ensaios mecânicos universal, </w:t>
            </w:r>
            <w:proofErr w:type="spellStart"/>
            <w:r>
              <w:t>durômetro</w:t>
            </w:r>
            <w:proofErr w:type="spellEnd"/>
            <w:r>
              <w:t>, líquido penetrante e microscópio metalográfico.</w:t>
            </w:r>
          </w:p>
        </w:tc>
      </w:tr>
    </w:tbl>
    <w:p w14:paraId="0000076B" w14:textId="77777777" w:rsidR="004A4893" w:rsidRDefault="004A4893">
      <w:pPr>
        <w:pBdr>
          <w:top w:val="nil"/>
          <w:left w:val="nil"/>
          <w:bottom w:val="nil"/>
          <w:right w:val="nil"/>
          <w:between w:val="nil"/>
        </w:pBdr>
        <w:spacing w:after="0"/>
        <w:ind w:left="740" w:hanging="360"/>
        <w:rPr>
          <w:b/>
        </w:rPr>
      </w:pPr>
    </w:p>
    <w:p w14:paraId="0000076C" w14:textId="77777777" w:rsidR="004A4893" w:rsidRDefault="004A4893">
      <w:pPr>
        <w:pBdr>
          <w:top w:val="nil"/>
          <w:left w:val="nil"/>
          <w:bottom w:val="nil"/>
          <w:right w:val="nil"/>
          <w:between w:val="nil"/>
        </w:pBdr>
        <w:spacing w:after="0"/>
        <w:ind w:left="740" w:hanging="360"/>
        <w:rPr>
          <w:b/>
        </w:rPr>
      </w:pPr>
    </w:p>
    <w:p w14:paraId="0000076D"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68" w:name="_heading=h.19c6y18" w:colFirst="0" w:colLast="0"/>
      <w:bookmarkEnd w:id="68"/>
      <w:commentRangeStart w:id="69"/>
      <w:r>
        <w:rPr>
          <w:b/>
          <w:sz w:val="24"/>
          <w:szCs w:val="24"/>
        </w:rPr>
        <w:t>Perfil do Corpo Docente e Técnico-administrativo</w:t>
      </w:r>
      <w:commentRangeEnd w:id="69"/>
      <w:r w:rsidR="008140A3">
        <w:rPr>
          <w:rStyle w:val="Refdecomentrio"/>
        </w:rPr>
        <w:commentReference w:id="69"/>
      </w:r>
    </w:p>
    <w:p w14:paraId="0000076E" w14:textId="77777777" w:rsidR="004A4893" w:rsidRDefault="004A4893">
      <w:pPr>
        <w:pBdr>
          <w:top w:val="nil"/>
          <w:left w:val="nil"/>
          <w:bottom w:val="nil"/>
          <w:right w:val="nil"/>
          <w:between w:val="nil"/>
        </w:pBdr>
        <w:spacing w:after="0" w:line="360" w:lineRule="auto"/>
        <w:jc w:val="both"/>
        <w:rPr>
          <w:b/>
          <w:sz w:val="24"/>
          <w:szCs w:val="24"/>
        </w:rPr>
      </w:pPr>
    </w:p>
    <w:p w14:paraId="0000076F" w14:textId="77777777" w:rsidR="004A4893" w:rsidRDefault="00DD3A17">
      <w:pPr>
        <w:numPr>
          <w:ilvl w:val="2"/>
          <w:numId w:val="19"/>
        </w:numPr>
        <w:pBdr>
          <w:top w:val="nil"/>
          <w:left w:val="nil"/>
          <w:bottom w:val="nil"/>
          <w:right w:val="nil"/>
          <w:between w:val="nil"/>
        </w:pBdr>
        <w:spacing w:after="0" w:line="360" w:lineRule="auto"/>
        <w:ind w:left="780"/>
        <w:jc w:val="both"/>
        <w:rPr>
          <w:b/>
          <w:sz w:val="24"/>
          <w:szCs w:val="24"/>
        </w:rPr>
      </w:pPr>
      <w:bookmarkStart w:id="71" w:name="_heading=h.3tbugp1" w:colFirst="0" w:colLast="0"/>
      <w:bookmarkEnd w:id="71"/>
      <w:commentRangeStart w:id="72"/>
      <w:r>
        <w:rPr>
          <w:b/>
          <w:sz w:val="24"/>
          <w:szCs w:val="24"/>
        </w:rPr>
        <w:t>Corpo Docente Necessário para o Desenvolvimento do Curso</w:t>
      </w:r>
      <w:commentRangeEnd w:id="72"/>
      <w:r w:rsidR="008140A3">
        <w:rPr>
          <w:rStyle w:val="Refdecomentrio"/>
        </w:rPr>
        <w:commentReference w:id="72"/>
      </w:r>
    </w:p>
    <w:p w14:paraId="00000770" w14:textId="77777777" w:rsidR="004A4893" w:rsidRDefault="004A4893">
      <w:pPr>
        <w:pBdr>
          <w:top w:val="nil"/>
          <w:left w:val="nil"/>
          <w:bottom w:val="nil"/>
          <w:right w:val="nil"/>
          <w:between w:val="nil"/>
        </w:pBdr>
        <w:spacing w:after="0" w:line="360" w:lineRule="auto"/>
        <w:ind w:left="60"/>
        <w:jc w:val="both"/>
        <w:rPr>
          <w:b/>
          <w:sz w:val="24"/>
          <w:szCs w:val="24"/>
        </w:rPr>
      </w:pPr>
    </w:p>
    <w:p w14:paraId="00000771" w14:textId="77777777" w:rsidR="004A4893" w:rsidRDefault="00DD3A17">
      <w:pPr>
        <w:numPr>
          <w:ilvl w:val="0"/>
          <w:numId w:val="17"/>
        </w:numPr>
        <w:pBdr>
          <w:top w:val="nil"/>
          <w:left w:val="nil"/>
          <w:bottom w:val="nil"/>
          <w:right w:val="nil"/>
          <w:between w:val="nil"/>
        </w:pBdr>
        <w:tabs>
          <w:tab w:val="left" w:pos="840"/>
          <w:tab w:val="left" w:pos="841"/>
        </w:tabs>
        <w:spacing w:after="0" w:line="360" w:lineRule="auto"/>
        <w:ind w:left="840" w:hanging="345"/>
        <w:jc w:val="both"/>
      </w:pPr>
      <w:r>
        <w:rPr>
          <w:b/>
          <w:sz w:val="24"/>
          <w:szCs w:val="24"/>
        </w:rPr>
        <w:t xml:space="preserve">Área: </w:t>
      </w:r>
      <w:r>
        <w:rPr>
          <w:sz w:val="24"/>
          <w:szCs w:val="24"/>
        </w:rPr>
        <w:t>Engenharia Elétrica</w:t>
      </w:r>
    </w:p>
    <w:p w14:paraId="00000772" w14:textId="77777777" w:rsidR="004A4893" w:rsidRDefault="00DD3A17">
      <w:pPr>
        <w:pBdr>
          <w:top w:val="nil"/>
          <w:left w:val="nil"/>
          <w:bottom w:val="nil"/>
          <w:right w:val="nil"/>
          <w:between w:val="nil"/>
        </w:pBdr>
        <w:tabs>
          <w:tab w:val="left" w:pos="840"/>
          <w:tab w:val="left" w:pos="841"/>
        </w:tabs>
        <w:spacing w:after="0" w:line="360" w:lineRule="auto"/>
        <w:ind w:left="840"/>
        <w:jc w:val="both"/>
        <w:rPr>
          <w:sz w:val="24"/>
          <w:szCs w:val="24"/>
        </w:rPr>
      </w:pPr>
      <w:r>
        <w:rPr>
          <w:b/>
          <w:sz w:val="24"/>
          <w:szCs w:val="24"/>
        </w:rPr>
        <w:t xml:space="preserve">Subárea: </w:t>
      </w:r>
      <w:r>
        <w:rPr>
          <w:sz w:val="24"/>
          <w:szCs w:val="24"/>
        </w:rPr>
        <w:t>Circuitos elétricos, Sistemas de energia elétrica, Instalações elétricas e Comandos elétricos.</w:t>
      </w:r>
    </w:p>
    <w:p w14:paraId="00000773" w14:textId="77777777" w:rsidR="004A4893" w:rsidRDefault="00DD3A17">
      <w:pPr>
        <w:pBdr>
          <w:top w:val="nil"/>
          <w:left w:val="nil"/>
          <w:bottom w:val="nil"/>
          <w:right w:val="nil"/>
          <w:between w:val="nil"/>
        </w:pBdr>
        <w:tabs>
          <w:tab w:val="left" w:pos="840"/>
          <w:tab w:val="left" w:pos="841"/>
        </w:tabs>
        <w:spacing w:after="0" w:line="360" w:lineRule="auto"/>
        <w:ind w:left="840"/>
        <w:jc w:val="both"/>
        <w:rPr>
          <w:b/>
          <w:sz w:val="24"/>
          <w:szCs w:val="24"/>
        </w:rPr>
      </w:pPr>
      <w:r>
        <w:rPr>
          <w:b/>
          <w:sz w:val="24"/>
          <w:szCs w:val="24"/>
        </w:rPr>
        <w:t xml:space="preserve">Quantidade necessária: </w:t>
      </w:r>
      <w:r>
        <w:rPr>
          <w:sz w:val="24"/>
          <w:szCs w:val="24"/>
        </w:rPr>
        <w:t>01</w:t>
      </w:r>
    </w:p>
    <w:p w14:paraId="00000774"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específicas: </w:t>
      </w:r>
      <w:r>
        <w:rPr>
          <w:sz w:val="24"/>
          <w:szCs w:val="24"/>
        </w:rPr>
        <w:t>Eletricidade e Eletrônica/ Instalações elétricas/ Máquinas elétricas e Comandos elétricos / Elementos de automação.</w:t>
      </w:r>
    </w:p>
    <w:p w14:paraId="00000775"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gerais: </w:t>
      </w:r>
      <w:r>
        <w:rPr>
          <w:sz w:val="24"/>
          <w:szCs w:val="24"/>
        </w:rPr>
        <w:t>HSST/ Qualidade e Manutenção / Empreendedorismo.</w:t>
      </w:r>
    </w:p>
    <w:p w14:paraId="00000776" w14:textId="77777777" w:rsidR="004A4893" w:rsidRDefault="004A4893">
      <w:pPr>
        <w:pBdr>
          <w:top w:val="nil"/>
          <w:left w:val="nil"/>
          <w:bottom w:val="nil"/>
          <w:right w:val="nil"/>
          <w:between w:val="nil"/>
        </w:pBdr>
        <w:spacing w:after="0" w:line="360" w:lineRule="auto"/>
        <w:jc w:val="both"/>
        <w:rPr>
          <w:sz w:val="24"/>
          <w:szCs w:val="24"/>
        </w:rPr>
      </w:pPr>
    </w:p>
    <w:p w14:paraId="00000777" w14:textId="77777777" w:rsidR="004A4893" w:rsidRDefault="00DD3A17">
      <w:pPr>
        <w:numPr>
          <w:ilvl w:val="0"/>
          <w:numId w:val="17"/>
        </w:numPr>
        <w:pBdr>
          <w:top w:val="nil"/>
          <w:left w:val="nil"/>
          <w:bottom w:val="nil"/>
          <w:right w:val="nil"/>
          <w:between w:val="nil"/>
        </w:pBdr>
        <w:tabs>
          <w:tab w:val="left" w:pos="840"/>
          <w:tab w:val="left" w:pos="841"/>
        </w:tabs>
        <w:spacing w:after="0" w:line="360" w:lineRule="auto"/>
        <w:ind w:hanging="345"/>
        <w:jc w:val="both"/>
      </w:pPr>
      <w:r>
        <w:rPr>
          <w:b/>
          <w:sz w:val="24"/>
          <w:szCs w:val="24"/>
        </w:rPr>
        <w:t xml:space="preserve">Área: </w:t>
      </w:r>
      <w:r>
        <w:rPr>
          <w:sz w:val="24"/>
          <w:szCs w:val="24"/>
        </w:rPr>
        <w:t xml:space="preserve">Engenharia Mecânica </w:t>
      </w:r>
    </w:p>
    <w:p w14:paraId="00000778" w14:textId="77777777" w:rsidR="004A4893" w:rsidRDefault="00DD3A17">
      <w:pPr>
        <w:pBdr>
          <w:top w:val="nil"/>
          <w:left w:val="nil"/>
          <w:bottom w:val="nil"/>
          <w:right w:val="nil"/>
          <w:between w:val="nil"/>
        </w:pBdr>
        <w:tabs>
          <w:tab w:val="left" w:pos="840"/>
          <w:tab w:val="left" w:pos="841"/>
        </w:tabs>
        <w:spacing w:after="0" w:line="360" w:lineRule="auto"/>
        <w:ind w:left="825"/>
        <w:jc w:val="both"/>
        <w:rPr>
          <w:sz w:val="24"/>
          <w:szCs w:val="24"/>
        </w:rPr>
      </w:pPr>
      <w:r>
        <w:rPr>
          <w:b/>
          <w:sz w:val="24"/>
          <w:szCs w:val="24"/>
        </w:rPr>
        <w:t xml:space="preserve">Subárea: </w:t>
      </w:r>
      <w:r>
        <w:rPr>
          <w:sz w:val="24"/>
          <w:szCs w:val="24"/>
        </w:rPr>
        <w:t xml:space="preserve">Processos de Fabricação </w:t>
      </w:r>
    </w:p>
    <w:p w14:paraId="00000779" w14:textId="77777777" w:rsidR="004A4893" w:rsidRDefault="00DD3A17">
      <w:pPr>
        <w:pBdr>
          <w:top w:val="nil"/>
          <w:left w:val="nil"/>
          <w:bottom w:val="nil"/>
          <w:right w:val="nil"/>
          <w:between w:val="nil"/>
        </w:pBdr>
        <w:tabs>
          <w:tab w:val="left" w:pos="840"/>
          <w:tab w:val="left" w:pos="841"/>
        </w:tabs>
        <w:spacing w:after="0" w:line="360" w:lineRule="auto"/>
        <w:ind w:left="825"/>
        <w:jc w:val="both"/>
        <w:rPr>
          <w:sz w:val="24"/>
          <w:szCs w:val="24"/>
        </w:rPr>
      </w:pPr>
      <w:r>
        <w:rPr>
          <w:b/>
          <w:sz w:val="24"/>
          <w:szCs w:val="24"/>
        </w:rPr>
        <w:t xml:space="preserve">Quantidade necessária: </w:t>
      </w:r>
      <w:r>
        <w:rPr>
          <w:sz w:val="24"/>
          <w:szCs w:val="24"/>
        </w:rPr>
        <w:t>01</w:t>
      </w:r>
    </w:p>
    <w:p w14:paraId="0000077A"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específicas: </w:t>
      </w:r>
      <w:r>
        <w:rPr>
          <w:sz w:val="24"/>
          <w:szCs w:val="24"/>
        </w:rPr>
        <w:t>Metrologia e Tecnologia dos Materiais / Usinagem/ CNC/CAM</w:t>
      </w:r>
      <w:proofErr w:type="gramStart"/>
      <w:r>
        <w:rPr>
          <w:sz w:val="24"/>
          <w:szCs w:val="24"/>
        </w:rPr>
        <w:t xml:space="preserve">  </w:t>
      </w:r>
      <w:proofErr w:type="gramEnd"/>
      <w:r>
        <w:rPr>
          <w:sz w:val="24"/>
          <w:szCs w:val="24"/>
        </w:rPr>
        <w:t>/ Tecnologia da soldagem</w:t>
      </w:r>
    </w:p>
    <w:p w14:paraId="0000077B"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gerais: </w:t>
      </w:r>
      <w:r>
        <w:rPr>
          <w:sz w:val="24"/>
          <w:szCs w:val="24"/>
        </w:rPr>
        <w:t>Desenho técnico e CAD / Resistência do Materiais e Elementos de máquinas / CAD / HSST / Qualidade e Manutenção / Empreendedorismo.</w:t>
      </w:r>
    </w:p>
    <w:p w14:paraId="0000077C" w14:textId="77777777" w:rsidR="004A4893" w:rsidRDefault="004A4893">
      <w:pPr>
        <w:pBdr>
          <w:top w:val="nil"/>
          <w:left w:val="nil"/>
          <w:bottom w:val="nil"/>
          <w:right w:val="nil"/>
          <w:between w:val="nil"/>
        </w:pBdr>
        <w:spacing w:after="0" w:line="360" w:lineRule="auto"/>
        <w:jc w:val="both"/>
        <w:rPr>
          <w:sz w:val="24"/>
          <w:szCs w:val="24"/>
        </w:rPr>
      </w:pPr>
    </w:p>
    <w:p w14:paraId="0000077D" w14:textId="77777777" w:rsidR="004A4893" w:rsidRDefault="00DD3A17">
      <w:pPr>
        <w:numPr>
          <w:ilvl w:val="0"/>
          <w:numId w:val="17"/>
        </w:numPr>
        <w:pBdr>
          <w:top w:val="nil"/>
          <w:left w:val="nil"/>
          <w:bottom w:val="nil"/>
          <w:right w:val="nil"/>
          <w:between w:val="nil"/>
        </w:pBdr>
        <w:tabs>
          <w:tab w:val="left" w:pos="840"/>
          <w:tab w:val="left" w:pos="841"/>
        </w:tabs>
        <w:spacing w:after="0" w:line="360" w:lineRule="auto"/>
        <w:ind w:hanging="345"/>
        <w:jc w:val="both"/>
      </w:pPr>
      <w:r>
        <w:rPr>
          <w:b/>
          <w:sz w:val="24"/>
          <w:szCs w:val="24"/>
        </w:rPr>
        <w:lastRenderedPageBreak/>
        <w:t xml:space="preserve">Área: </w:t>
      </w:r>
      <w:r>
        <w:rPr>
          <w:sz w:val="24"/>
          <w:szCs w:val="24"/>
        </w:rPr>
        <w:t xml:space="preserve">Engenharia Mecânica </w:t>
      </w:r>
    </w:p>
    <w:p w14:paraId="0000077E" w14:textId="77777777" w:rsidR="004A4893" w:rsidRDefault="00DD3A17">
      <w:pPr>
        <w:pBdr>
          <w:top w:val="nil"/>
          <w:left w:val="nil"/>
          <w:bottom w:val="nil"/>
          <w:right w:val="nil"/>
          <w:between w:val="nil"/>
        </w:pBdr>
        <w:tabs>
          <w:tab w:val="left" w:pos="840"/>
          <w:tab w:val="left" w:pos="841"/>
        </w:tabs>
        <w:spacing w:after="0" w:line="360" w:lineRule="auto"/>
        <w:ind w:left="825"/>
        <w:jc w:val="both"/>
        <w:rPr>
          <w:sz w:val="24"/>
          <w:szCs w:val="24"/>
        </w:rPr>
      </w:pPr>
      <w:r>
        <w:rPr>
          <w:b/>
          <w:sz w:val="24"/>
          <w:szCs w:val="24"/>
        </w:rPr>
        <w:t xml:space="preserve">Subárea: </w:t>
      </w:r>
      <w:r>
        <w:rPr>
          <w:sz w:val="24"/>
          <w:szCs w:val="24"/>
        </w:rPr>
        <w:t xml:space="preserve">Projetos de Máquinas </w:t>
      </w:r>
    </w:p>
    <w:p w14:paraId="0000077F" w14:textId="77777777" w:rsidR="004A4893" w:rsidRDefault="00DD3A17">
      <w:pPr>
        <w:pBdr>
          <w:top w:val="nil"/>
          <w:left w:val="nil"/>
          <w:bottom w:val="nil"/>
          <w:right w:val="nil"/>
          <w:between w:val="nil"/>
        </w:pBdr>
        <w:tabs>
          <w:tab w:val="left" w:pos="840"/>
          <w:tab w:val="left" w:pos="841"/>
        </w:tabs>
        <w:spacing w:after="0" w:line="360" w:lineRule="auto"/>
        <w:ind w:left="825"/>
        <w:jc w:val="both"/>
        <w:rPr>
          <w:sz w:val="24"/>
          <w:szCs w:val="24"/>
        </w:rPr>
      </w:pPr>
      <w:r>
        <w:rPr>
          <w:b/>
          <w:sz w:val="24"/>
          <w:szCs w:val="24"/>
        </w:rPr>
        <w:t xml:space="preserve">Quantidade necessária: </w:t>
      </w:r>
      <w:r>
        <w:rPr>
          <w:sz w:val="24"/>
          <w:szCs w:val="24"/>
        </w:rPr>
        <w:t>02</w:t>
      </w:r>
    </w:p>
    <w:p w14:paraId="00000780"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específicas: </w:t>
      </w:r>
      <w:r>
        <w:rPr>
          <w:sz w:val="24"/>
          <w:szCs w:val="24"/>
        </w:rPr>
        <w:t>Desenho técnico e CAD/ Resistência dos Materiais e Elementos de máquinas/ Metrologia / Qualidade e Manutenção industrial /</w:t>
      </w:r>
      <w:proofErr w:type="gramStart"/>
      <w:r>
        <w:rPr>
          <w:sz w:val="24"/>
          <w:szCs w:val="24"/>
        </w:rPr>
        <w:t xml:space="preserve">  </w:t>
      </w:r>
      <w:proofErr w:type="gramEnd"/>
      <w:r>
        <w:rPr>
          <w:sz w:val="24"/>
          <w:szCs w:val="24"/>
        </w:rPr>
        <w:t>Pneumática/</w:t>
      </w:r>
      <w:proofErr w:type="spellStart"/>
      <w:r>
        <w:rPr>
          <w:sz w:val="24"/>
          <w:szCs w:val="24"/>
        </w:rPr>
        <w:t>Hidraúlica</w:t>
      </w:r>
      <w:proofErr w:type="spellEnd"/>
      <w:r>
        <w:rPr>
          <w:sz w:val="24"/>
          <w:szCs w:val="24"/>
        </w:rPr>
        <w:t>/Máquinas térmicas / CNC/CAM.</w:t>
      </w:r>
    </w:p>
    <w:p w14:paraId="00000781" w14:textId="77777777" w:rsidR="004A4893" w:rsidRDefault="00DD3A17">
      <w:pPr>
        <w:pBdr>
          <w:top w:val="nil"/>
          <w:left w:val="nil"/>
          <w:bottom w:val="nil"/>
          <w:right w:val="nil"/>
          <w:between w:val="nil"/>
        </w:pBdr>
        <w:spacing w:after="0" w:line="360" w:lineRule="auto"/>
        <w:ind w:left="825"/>
        <w:jc w:val="both"/>
        <w:rPr>
          <w:sz w:val="24"/>
          <w:szCs w:val="24"/>
        </w:rPr>
      </w:pPr>
      <w:r>
        <w:rPr>
          <w:b/>
          <w:sz w:val="24"/>
          <w:szCs w:val="24"/>
        </w:rPr>
        <w:t xml:space="preserve">Disciplinas gerais: </w:t>
      </w:r>
      <w:r>
        <w:rPr>
          <w:sz w:val="24"/>
          <w:szCs w:val="24"/>
        </w:rPr>
        <w:t>Tecnologia dos materiais / HSST / Empreendedorismo.</w:t>
      </w:r>
    </w:p>
    <w:p w14:paraId="00000782" w14:textId="77777777" w:rsidR="004A4893" w:rsidRDefault="004A4893">
      <w:pPr>
        <w:pBdr>
          <w:top w:val="nil"/>
          <w:left w:val="nil"/>
          <w:bottom w:val="nil"/>
          <w:right w:val="nil"/>
          <w:between w:val="nil"/>
        </w:pBdr>
        <w:spacing w:after="0" w:line="360" w:lineRule="auto"/>
        <w:jc w:val="both"/>
        <w:rPr>
          <w:sz w:val="24"/>
          <w:szCs w:val="24"/>
        </w:rPr>
      </w:pPr>
    </w:p>
    <w:p w14:paraId="00000783"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hanging="345"/>
        <w:jc w:val="both"/>
      </w:pPr>
      <w:r>
        <w:rPr>
          <w:b/>
          <w:sz w:val="24"/>
          <w:szCs w:val="24"/>
        </w:rPr>
        <w:t xml:space="preserve">Área: </w:t>
      </w:r>
      <w:r>
        <w:rPr>
          <w:sz w:val="24"/>
          <w:szCs w:val="24"/>
        </w:rPr>
        <w:t xml:space="preserve">Engenharia de Materiais e Metalúrgica </w:t>
      </w:r>
    </w:p>
    <w:p w14:paraId="00000784" w14:textId="77777777" w:rsidR="004A4893" w:rsidRDefault="00DD3A17">
      <w:pPr>
        <w:pBdr>
          <w:top w:val="nil"/>
          <w:left w:val="nil"/>
          <w:bottom w:val="nil"/>
          <w:right w:val="nil"/>
          <w:between w:val="nil"/>
        </w:pBdr>
        <w:tabs>
          <w:tab w:val="left" w:pos="740"/>
          <w:tab w:val="left" w:pos="741"/>
        </w:tabs>
        <w:spacing w:after="0" w:line="360" w:lineRule="auto"/>
        <w:ind w:left="725"/>
        <w:jc w:val="both"/>
        <w:rPr>
          <w:sz w:val="24"/>
          <w:szCs w:val="24"/>
        </w:rPr>
      </w:pPr>
      <w:r>
        <w:rPr>
          <w:b/>
          <w:sz w:val="24"/>
          <w:szCs w:val="24"/>
        </w:rPr>
        <w:t xml:space="preserve">Subárea: </w:t>
      </w:r>
      <w:r>
        <w:rPr>
          <w:sz w:val="24"/>
          <w:szCs w:val="24"/>
        </w:rPr>
        <w:t xml:space="preserve">Metalurgia de Transformação </w:t>
      </w:r>
    </w:p>
    <w:p w14:paraId="00000785" w14:textId="77777777" w:rsidR="004A4893" w:rsidRDefault="00DD3A17">
      <w:pPr>
        <w:pBdr>
          <w:top w:val="nil"/>
          <w:left w:val="nil"/>
          <w:bottom w:val="nil"/>
          <w:right w:val="nil"/>
          <w:between w:val="nil"/>
        </w:pBdr>
        <w:tabs>
          <w:tab w:val="left" w:pos="740"/>
          <w:tab w:val="left" w:pos="741"/>
        </w:tabs>
        <w:spacing w:after="0" w:line="360" w:lineRule="auto"/>
        <w:ind w:left="725"/>
        <w:jc w:val="both"/>
        <w:rPr>
          <w:sz w:val="24"/>
          <w:szCs w:val="24"/>
        </w:rPr>
      </w:pPr>
      <w:r>
        <w:rPr>
          <w:b/>
          <w:sz w:val="24"/>
          <w:szCs w:val="24"/>
        </w:rPr>
        <w:t xml:space="preserve">Quantidade necessária: </w:t>
      </w:r>
      <w:r>
        <w:rPr>
          <w:sz w:val="24"/>
          <w:szCs w:val="24"/>
        </w:rPr>
        <w:t>01</w:t>
      </w:r>
    </w:p>
    <w:p w14:paraId="00000786"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Disciplinas específicas: </w:t>
      </w:r>
      <w:r>
        <w:rPr>
          <w:sz w:val="24"/>
          <w:szCs w:val="24"/>
        </w:rPr>
        <w:t xml:space="preserve">Tecnologia dos materiais/ Resistência dos Materiais/ Tecnologia da Soldagem/ Metrologia e Tecnologia Mecânica/ Usinagem/CNC/CAM. </w:t>
      </w:r>
    </w:p>
    <w:p w14:paraId="00000787"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Disciplinas gerais:</w:t>
      </w:r>
      <w:r>
        <w:rPr>
          <w:sz w:val="24"/>
          <w:szCs w:val="24"/>
        </w:rPr>
        <w:t xml:space="preserve"> Pneumática/</w:t>
      </w:r>
      <w:proofErr w:type="spellStart"/>
      <w:r>
        <w:rPr>
          <w:sz w:val="24"/>
          <w:szCs w:val="24"/>
        </w:rPr>
        <w:t>Hidraúlica</w:t>
      </w:r>
      <w:proofErr w:type="spellEnd"/>
      <w:r>
        <w:rPr>
          <w:sz w:val="24"/>
          <w:szCs w:val="24"/>
        </w:rPr>
        <w:t>/Máquinas térmicas / Desenho Técnico e CAD</w:t>
      </w:r>
      <w:r>
        <w:rPr>
          <w:b/>
          <w:sz w:val="24"/>
          <w:szCs w:val="24"/>
        </w:rPr>
        <w:t xml:space="preserve"> / </w:t>
      </w:r>
      <w:r>
        <w:rPr>
          <w:sz w:val="24"/>
          <w:szCs w:val="24"/>
        </w:rPr>
        <w:t>HSST / Qualidade e Manutenção / Empreendedorismo.</w:t>
      </w:r>
    </w:p>
    <w:p w14:paraId="00000788" w14:textId="77777777" w:rsidR="004A4893" w:rsidRDefault="004A4893">
      <w:pPr>
        <w:pBdr>
          <w:top w:val="nil"/>
          <w:left w:val="nil"/>
          <w:bottom w:val="nil"/>
          <w:right w:val="nil"/>
          <w:between w:val="nil"/>
        </w:pBdr>
        <w:spacing w:after="0" w:line="360" w:lineRule="auto"/>
        <w:jc w:val="both"/>
        <w:rPr>
          <w:sz w:val="24"/>
          <w:szCs w:val="24"/>
        </w:rPr>
      </w:pPr>
    </w:p>
    <w:p w14:paraId="00000789"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hanging="345"/>
        <w:jc w:val="both"/>
      </w:pPr>
      <w:r>
        <w:rPr>
          <w:b/>
          <w:sz w:val="24"/>
          <w:szCs w:val="24"/>
        </w:rPr>
        <w:t xml:space="preserve">Área: </w:t>
      </w:r>
      <w:r>
        <w:rPr>
          <w:sz w:val="24"/>
          <w:szCs w:val="24"/>
        </w:rPr>
        <w:t xml:space="preserve">Engenharia da produção </w:t>
      </w:r>
    </w:p>
    <w:p w14:paraId="0000078A" w14:textId="77777777" w:rsidR="004A4893" w:rsidRDefault="00DD3A17">
      <w:pPr>
        <w:pBdr>
          <w:top w:val="nil"/>
          <w:left w:val="nil"/>
          <w:bottom w:val="nil"/>
          <w:right w:val="nil"/>
          <w:between w:val="nil"/>
        </w:pBdr>
        <w:tabs>
          <w:tab w:val="left" w:pos="740"/>
          <w:tab w:val="left" w:pos="741"/>
        </w:tabs>
        <w:spacing w:after="0" w:line="360" w:lineRule="auto"/>
        <w:ind w:left="725"/>
        <w:jc w:val="both"/>
        <w:rPr>
          <w:sz w:val="24"/>
          <w:szCs w:val="24"/>
        </w:rPr>
      </w:pPr>
      <w:r>
        <w:rPr>
          <w:b/>
          <w:sz w:val="24"/>
          <w:szCs w:val="24"/>
        </w:rPr>
        <w:t xml:space="preserve">Subárea: </w:t>
      </w:r>
      <w:r>
        <w:rPr>
          <w:sz w:val="24"/>
          <w:szCs w:val="24"/>
        </w:rPr>
        <w:t xml:space="preserve">Gerência da produção </w:t>
      </w:r>
    </w:p>
    <w:p w14:paraId="0000078B" w14:textId="77777777" w:rsidR="004A4893" w:rsidRDefault="00DD3A17">
      <w:pPr>
        <w:pBdr>
          <w:top w:val="nil"/>
          <w:left w:val="nil"/>
          <w:bottom w:val="nil"/>
          <w:right w:val="nil"/>
          <w:between w:val="nil"/>
        </w:pBdr>
        <w:tabs>
          <w:tab w:val="left" w:pos="740"/>
          <w:tab w:val="left" w:pos="741"/>
        </w:tabs>
        <w:spacing w:after="0" w:line="360" w:lineRule="auto"/>
        <w:ind w:left="725"/>
        <w:jc w:val="both"/>
        <w:rPr>
          <w:sz w:val="24"/>
          <w:szCs w:val="24"/>
        </w:rPr>
      </w:pPr>
      <w:r>
        <w:rPr>
          <w:b/>
          <w:sz w:val="24"/>
          <w:szCs w:val="24"/>
        </w:rPr>
        <w:t xml:space="preserve">Quantidade necessária: </w:t>
      </w:r>
      <w:r>
        <w:rPr>
          <w:sz w:val="24"/>
          <w:szCs w:val="24"/>
        </w:rPr>
        <w:t>01</w:t>
      </w:r>
    </w:p>
    <w:p w14:paraId="0000078C"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Disciplinas específicas: </w:t>
      </w:r>
      <w:r>
        <w:rPr>
          <w:sz w:val="24"/>
          <w:szCs w:val="24"/>
        </w:rPr>
        <w:t xml:space="preserve">HSST / </w:t>
      </w:r>
      <w:proofErr w:type="spellStart"/>
      <w:r>
        <w:rPr>
          <w:sz w:val="24"/>
          <w:szCs w:val="24"/>
        </w:rPr>
        <w:t>Qualidadee</w:t>
      </w:r>
      <w:proofErr w:type="spellEnd"/>
      <w:r>
        <w:rPr>
          <w:sz w:val="24"/>
          <w:szCs w:val="24"/>
        </w:rPr>
        <w:t xml:space="preserve"> Manutenção / Empreendedorismo.</w:t>
      </w:r>
    </w:p>
    <w:p w14:paraId="0000078D"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Disciplinas gerais: </w:t>
      </w:r>
      <w:r>
        <w:rPr>
          <w:sz w:val="24"/>
          <w:szCs w:val="24"/>
        </w:rPr>
        <w:t>Pneumática/</w:t>
      </w:r>
      <w:proofErr w:type="spellStart"/>
      <w:r>
        <w:rPr>
          <w:sz w:val="24"/>
          <w:szCs w:val="24"/>
        </w:rPr>
        <w:t>Hidraúlica</w:t>
      </w:r>
      <w:proofErr w:type="spellEnd"/>
      <w:r>
        <w:rPr>
          <w:sz w:val="24"/>
          <w:szCs w:val="24"/>
        </w:rPr>
        <w:t>/Máquinas térmicas / Desenho Técnico e CAD</w:t>
      </w:r>
      <w:r>
        <w:rPr>
          <w:b/>
          <w:sz w:val="24"/>
          <w:szCs w:val="24"/>
        </w:rPr>
        <w:t xml:space="preserve"> / </w:t>
      </w:r>
      <w:r>
        <w:rPr>
          <w:sz w:val="24"/>
          <w:szCs w:val="24"/>
        </w:rPr>
        <w:t>HSST / Qualidade e Manutenção / Empreendedorismo.</w:t>
      </w:r>
    </w:p>
    <w:p w14:paraId="0000078E" w14:textId="77777777" w:rsidR="004A4893" w:rsidRDefault="004A4893">
      <w:pPr>
        <w:pBdr>
          <w:top w:val="nil"/>
          <w:left w:val="nil"/>
          <w:bottom w:val="nil"/>
          <w:right w:val="nil"/>
          <w:between w:val="nil"/>
        </w:pBdr>
        <w:spacing w:after="0" w:line="360" w:lineRule="auto"/>
        <w:jc w:val="both"/>
        <w:rPr>
          <w:sz w:val="24"/>
          <w:szCs w:val="24"/>
        </w:rPr>
      </w:pPr>
    </w:p>
    <w:p w14:paraId="0000078F"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Física</w:t>
      </w:r>
    </w:p>
    <w:p w14:paraId="00000790"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Áreas clássicas de fenomenologia e suas aplicações/Física da matéria condensada/Física experimental</w:t>
      </w:r>
    </w:p>
    <w:p w14:paraId="00000791"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92"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Física</w:t>
      </w:r>
    </w:p>
    <w:p w14:paraId="00000793" w14:textId="77777777" w:rsidR="004A4893" w:rsidRDefault="004A4893">
      <w:pPr>
        <w:pBdr>
          <w:top w:val="nil"/>
          <w:left w:val="nil"/>
          <w:bottom w:val="nil"/>
          <w:right w:val="nil"/>
          <w:between w:val="nil"/>
        </w:pBdr>
        <w:spacing w:after="0" w:line="360" w:lineRule="auto"/>
        <w:ind w:left="725"/>
        <w:jc w:val="both"/>
        <w:rPr>
          <w:sz w:val="24"/>
          <w:szCs w:val="24"/>
        </w:rPr>
      </w:pPr>
    </w:p>
    <w:p w14:paraId="00000794"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Química</w:t>
      </w:r>
    </w:p>
    <w:p w14:paraId="00000795"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Físico-química/Química orgânica/Química inorgânica/Química analítica/ Química Geral</w:t>
      </w:r>
    </w:p>
    <w:p w14:paraId="00000796"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97"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lastRenderedPageBreak/>
        <w:t xml:space="preserve">Disciplinas específicas: </w:t>
      </w:r>
      <w:r>
        <w:rPr>
          <w:sz w:val="24"/>
          <w:szCs w:val="24"/>
        </w:rPr>
        <w:t>Química</w:t>
      </w:r>
    </w:p>
    <w:p w14:paraId="00000798" w14:textId="77777777" w:rsidR="004A4893" w:rsidRDefault="004A4893">
      <w:pPr>
        <w:pBdr>
          <w:top w:val="nil"/>
          <w:left w:val="nil"/>
          <w:bottom w:val="nil"/>
          <w:right w:val="nil"/>
          <w:between w:val="nil"/>
        </w:pBdr>
        <w:spacing w:after="0" w:line="360" w:lineRule="auto"/>
        <w:jc w:val="both"/>
        <w:rPr>
          <w:sz w:val="24"/>
          <w:szCs w:val="24"/>
        </w:rPr>
      </w:pPr>
    </w:p>
    <w:p w14:paraId="00000799"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Matemática</w:t>
      </w:r>
    </w:p>
    <w:p w14:paraId="0000079A"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Álgebra/ Análise/ Matemática básica/ Matemática aplicada/Educação Matemática</w:t>
      </w:r>
    </w:p>
    <w:p w14:paraId="0000079B"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9C"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Matemática</w:t>
      </w:r>
    </w:p>
    <w:p w14:paraId="0000079D" w14:textId="77777777" w:rsidR="004A4893" w:rsidRDefault="004A4893">
      <w:pPr>
        <w:pBdr>
          <w:top w:val="nil"/>
          <w:left w:val="nil"/>
          <w:bottom w:val="nil"/>
          <w:right w:val="nil"/>
          <w:between w:val="nil"/>
        </w:pBdr>
        <w:spacing w:after="0" w:line="360" w:lineRule="auto"/>
        <w:ind w:left="725"/>
        <w:jc w:val="both"/>
        <w:rPr>
          <w:sz w:val="24"/>
          <w:szCs w:val="24"/>
        </w:rPr>
      </w:pPr>
    </w:p>
    <w:p w14:paraId="0000079E"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Letras</w:t>
      </w:r>
    </w:p>
    <w:p w14:paraId="0000079F"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Língua portuguesa</w:t>
      </w:r>
    </w:p>
    <w:p w14:paraId="000007A0"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A1"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Língua Portuguesa / Expressão Textual</w:t>
      </w:r>
    </w:p>
    <w:p w14:paraId="000007A2" w14:textId="77777777" w:rsidR="004A4893" w:rsidRDefault="004A4893">
      <w:pPr>
        <w:pBdr>
          <w:top w:val="nil"/>
          <w:left w:val="nil"/>
          <w:bottom w:val="nil"/>
          <w:right w:val="nil"/>
          <w:between w:val="nil"/>
        </w:pBdr>
        <w:tabs>
          <w:tab w:val="left" w:pos="740"/>
          <w:tab w:val="left" w:pos="741"/>
        </w:tabs>
        <w:spacing w:after="0" w:line="360" w:lineRule="auto"/>
        <w:ind w:left="380"/>
        <w:jc w:val="both"/>
      </w:pPr>
    </w:p>
    <w:p w14:paraId="000007A3"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Letras</w:t>
      </w:r>
    </w:p>
    <w:p w14:paraId="000007A4"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Língua inglesa</w:t>
      </w:r>
    </w:p>
    <w:p w14:paraId="000007A5"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A6"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Língua Inglesa</w:t>
      </w:r>
    </w:p>
    <w:p w14:paraId="000007A7" w14:textId="77777777" w:rsidR="004A4893" w:rsidRDefault="004A4893">
      <w:pPr>
        <w:pBdr>
          <w:top w:val="nil"/>
          <w:left w:val="nil"/>
          <w:bottom w:val="nil"/>
          <w:right w:val="nil"/>
          <w:between w:val="nil"/>
        </w:pBdr>
        <w:spacing w:after="0" w:line="360" w:lineRule="auto"/>
        <w:ind w:left="725"/>
        <w:jc w:val="both"/>
        <w:rPr>
          <w:sz w:val="24"/>
          <w:szCs w:val="24"/>
        </w:rPr>
      </w:pPr>
    </w:p>
    <w:p w14:paraId="000007A8"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Letras</w:t>
      </w:r>
    </w:p>
    <w:p w14:paraId="000007A9"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Língua espanhola</w:t>
      </w:r>
    </w:p>
    <w:p w14:paraId="000007AA"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AB"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Língua Espanhola</w:t>
      </w:r>
    </w:p>
    <w:p w14:paraId="000007AC" w14:textId="77777777" w:rsidR="004A4893" w:rsidRDefault="004A4893">
      <w:pPr>
        <w:pBdr>
          <w:top w:val="nil"/>
          <w:left w:val="nil"/>
          <w:bottom w:val="nil"/>
          <w:right w:val="nil"/>
          <w:between w:val="nil"/>
        </w:pBdr>
        <w:spacing w:after="0" w:line="360" w:lineRule="auto"/>
        <w:ind w:left="725"/>
        <w:jc w:val="both"/>
        <w:rPr>
          <w:sz w:val="24"/>
          <w:szCs w:val="24"/>
        </w:rPr>
      </w:pPr>
    </w:p>
    <w:p w14:paraId="000007AD"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Biologia</w:t>
      </w:r>
    </w:p>
    <w:p w14:paraId="000007AE"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Biologia geral/ Bioquímica e biologia molecular</w:t>
      </w:r>
    </w:p>
    <w:p w14:paraId="000007AF"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B0"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Disciplinas específicas: </w:t>
      </w:r>
      <w:r>
        <w:rPr>
          <w:sz w:val="24"/>
          <w:szCs w:val="24"/>
        </w:rPr>
        <w:t>Biologia</w:t>
      </w:r>
    </w:p>
    <w:p w14:paraId="000007B1" w14:textId="77777777" w:rsidR="004A4893" w:rsidRDefault="004A4893">
      <w:pPr>
        <w:pBdr>
          <w:top w:val="nil"/>
          <w:left w:val="nil"/>
          <w:bottom w:val="nil"/>
          <w:right w:val="nil"/>
          <w:between w:val="nil"/>
        </w:pBdr>
        <w:spacing w:after="0"/>
        <w:jc w:val="both"/>
        <w:rPr>
          <w:b/>
          <w:sz w:val="24"/>
          <w:szCs w:val="24"/>
        </w:rPr>
      </w:pPr>
    </w:p>
    <w:p w14:paraId="000007B2"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História</w:t>
      </w:r>
    </w:p>
    <w:p w14:paraId="000007B3"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História geral, da América, do Brasil, do Ceará e da arte</w:t>
      </w:r>
    </w:p>
    <w:p w14:paraId="000007B4"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B5"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Disciplinas específicas: </w:t>
      </w:r>
      <w:r>
        <w:rPr>
          <w:sz w:val="24"/>
          <w:szCs w:val="24"/>
        </w:rPr>
        <w:t>História</w:t>
      </w:r>
    </w:p>
    <w:p w14:paraId="000007B6" w14:textId="77777777" w:rsidR="004A4893" w:rsidRDefault="004A4893">
      <w:pPr>
        <w:pBdr>
          <w:top w:val="nil"/>
          <w:left w:val="nil"/>
          <w:bottom w:val="nil"/>
          <w:right w:val="nil"/>
          <w:between w:val="nil"/>
        </w:pBdr>
        <w:spacing w:after="0"/>
        <w:jc w:val="both"/>
        <w:rPr>
          <w:b/>
          <w:sz w:val="24"/>
          <w:szCs w:val="24"/>
        </w:rPr>
      </w:pPr>
    </w:p>
    <w:p w14:paraId="000007B7"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Geografia</w:t>
      </w:r>
    </w:p>
    <w:p w14:paraId="000007B8"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lastRenderedPageBreak/>
        <w:t xml:space="preserve">Subárea: </w:t>
      </w:r>
      <w:r>
        <w:rPr>
          <w:sz w:val="24"/>
          <w:szCs w:val="24"/>
        </w:rPr>
        <w:t>Geografia humana</w:t>
      </w:r>
    </w:p>
    <w:p w14:paraId="000007B9"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BA"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Geografia</w:t>
      </w:r>
    </w:p>
    <w:p w14:paraId="000007BB" w14:textId="77777777" w:rsidR="004A4893" w:rsidRDefault="004A4893">
      <w:pPr>
        <w:pBdr>
          <w:top w:val="nil"/>
          <w:left w:val="nil"/>
          <w:bottom w:val="nil"/>
          <w:right w:val="nil"/>
          <w:between w:val="nil"/>
        </w:pBdr>
        <w:spacing w:after="0"/>
        <w:jc w:val="both"/>
        <w:rPr>
          <w:b/>
          <w:sz w:val="24"/>
          <w:szCs w:val="24"/>
        </w:rPr>
      </w:pPr>
    </w:p>
    <w:p w14:paraId="000007BC"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Educação física</w:t>
      </w:r>
    </w:p>
    <w:p w14:paraId="000007BD"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Bases anátomo-fisiológica e biomecânica do movimento humano/ Esportes aquáticos/ Metodologia dos esportes coletivos/ Educação física para grupos especiais/ Esportes individuais e da natureza/ Treinamento físico-esportivo/ Ginástica e atividades rítmicas-expressivas/ Comportamento motor/ Comportamento motor</w:t>
      </w:r>
    </w:p>
    <w:p w14:paraId="000007BE"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BF"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Educação física</w:t>
      </w:r>
    </w:p>
    <w:p w14:paraId="000007C0" w14:textId="77777777" w:rsidR="004A4893" w:rsidRDefault="004A4893">
      <w:pPr>
        <w:pBdr>
          <w:top w:val="nil"/>
          <w:left w:val="nil"/>
          <w:bottom w:val="nil"/>
          <w:right w:val="nil"/>
          <w:between w:val="nil"/>
        </w:pBdr>
        <w:spacing w:after="0"/>
        <w:jc w:val="both"/>
        <w:rPr>
          <w:b/>
          <w:sz w:val="24"/>
          <w:szCs w:val="24"/>
        </w:rPr>
      </w:pPr>
    </w:p>
    <w:p w14:paraId="000007C1"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 xml:space="preserve">Área: </w:t>
      </w:r>
      <w:r>
        <w:rPr>
          <w:sz w:val="24"/>
          <w:szCs w:val="24"/>
        </w:rPr>
        <w:t>Artes</w:t>
      </w:r>
    </w:p>
    <w:p w14:paraId="000007C2"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Pintura/ Desenho/ Ensino de artes visuais/ História da arte/ Arte contemporânea e pós contemporânea/ Arte e Tecnologias computacionais/ Artes do vídeo/ Gravura/ Escultura/ cordas dedilhadas/ Canto popular/ Regência e Sopro/ Bateria e percussão/ Teclas (piano, teclado elétrico, acordeom)/ Teatro/ Dramaturgia/ Direção teatral/ Dança/ Dança e dramas</w:t>
      </w:r>
    </w:p>
    <w:p w14:paraId="000007C3"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C4"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Artes</w:t>
      </w:r>
    </w:p>
    <w:p w14:paraId="000007C5" w14:textId="77777777" w:rsidR="004A4893" w:rsidRDefault="004A4893">
      <w:pPr>
        <w:pBdr>
          <w:top w:val="nil"/>
          <w:left w:val="nil"/>
          <w:bottom w:val="nil"/>
          <w:right w:val="nil"/>
          <w:between w:val="nil"/>
        </w:pBdr>
        <w:spacing w:after="0"/>
        <w:jc w:val="both"/>
        <w:rPr>
          <w:b/>
          <w:sz w:val="24"/>
          <w:szCs w:val="24"/>
        </w:rPr>
      </w:pPr>
    </w:p>
    <w:p w14:paraId="000007C6"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Filosofia</w:t>
      </w:r>
    </w:p>
    <w:p w14:paraId="000007C7"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Filosofia</w:t>
      </w:r>
    </w:p>
    <w:p w14:paraId="000007C8"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C9"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Filosofia</w:t>
      </w:r>
    </w:p>
    <w:p w14:paraId="000007CA" w14:textId="77777777" w:rsidR="004A4893" w:rsidRDefault="004A4893">
      <w:pPr>
        <w:pBdr>
          <w:top w:val="nil"/>
          <w:left w:val="nil"/>
          <w:bottom w:val="nil"/>
          <w:right w:val="nil"/>
          <w:between w:val="nil"/>
        </w:pBdr>
        <w:spacing w:after="0" w:line="360" w:lineRule="auto"/>
        <w:ind w:left="725"/>
        <w:jc w:val="both"/>
        <w:rPr>
          <w:sz w:val="24"/>
          <w:szCs w:val="24"/>
        </w:rPr>
      </w:pPr>
    </w:p>
    <w:p w14:paraId="000007CB" w14:textId="77777777" w:rsidR="004A4893" w:rsidRDefault="00DD3A17">
      <w:pPr>
        <w:numPr>
          <w:ilvl w:val="0"/>
          <w:numId w:val="32"/>
        </w:numPr>
        <w:pBdr>
          <w:top w:val="nil"/>
          <w:left w:val="nil"/>
          <w:bottom w:val="nil"/>
          <w:right w:val="nil"/>
          <w:between w:val="nil"/>
        </w:pBdr>
        <w:tabs>
          <w:tab w:val="left" w:pos="740"/>
          <w:tab w:val="left" w:pos="741"/>
        </w:tabs>
        <w:spacing w:after="0" w:line="360" w:lineRule="auto"/>
        <w:ind w:left="740"/>
        <w:jc w:val="both"/>
      </w:pPr>
      <w:r>
        <w:rPr>
          <w:b/>
          <w:sz w:val="24"/>
          <w:szCs w:val="24"/>
        </w:rPr>
        <w:t>Área:</w:t>
      </w:r>
      <w:r>
        <w:rPr>
          <w:sz w:val="24"/>
          <w:szCs w:val="24"/>
        </w:rPr>
        <w:t xml:space="preserve"> Sociologia</w:t>
      </w:r>
    </w:p>
    <w:p w14:paraId="000007CC" w14:textId="77777777" w:rsidR="004A4893" w:rsidRDefault="00DD3A17">
      <w:pPr>
        <w:pBdr>
          <w:top w:val="nil"/>
          <w:left w:val="nil"/>
          <w:bottom w:val="nil"/>
          <w:right w:val="nil"/>
          <w:between w:val="nil"/>
        </w:pBdr>
        <w:spacing w:after="0" w:line="360" w:lineRule="auto"/>
        <w:ind w:left="740"/>
        <w:jc w:val="both"/>
        <w:rPr>
          <w:sz w:val="24"/>
          <w:szCs w:val="24"/>
        </w:rPr>
      </w:pPr>
      <w:r>
        <w:rPr>
          <w:b/>
          <w:sz w:val="24"/>
          <w:szCs w:val="24"/>
        </w:rPr>
        <w:t xml:space="preserve">Subárea: </w:t>
      </w:r>
      <w:r>
        <w:rPr>
          <w:sz w:val="24"/>
          <w:szCs w:val="24"/>
        </w:rPr>
        <w:t>Sociologia</w:t>
      </w:r>
    </w:p>
    <w:p w14:paraId="000007CD" w14:textId="77777777" w:rsidR="004A4893" w:rsidRDefault="00DD3A17">
      <w:pPr>
        <w:pBdr>
          <w:top w:val="nil"/>
          <w:left w:val="nil"/>
          <w:bottom w:val="nil"/>
          <w:right w:val="nil"/>
          <w:between w:val="nil"/>
        </w:pBdr>
        <w:spacing w:after="0" w:line="360" w:lineRule="auto"/>
        <w:ind w:left="740"/>
        <w:jc w:val="both"/>
        <w:rPr>
          <w:b/>
          <w:sz w:val="24"/>
          <w:szCs w:val="24"/>
        </w:rPr>
      </w:pPr>
      <w:r>
        <w:rPr>
          <w:b/>
          <w:sz w:val="24"/>
          <w:szCs w:val="24"/>
        </w:rPr>
        <w:t xml:space="preserve">Quantidade necessária: </w:t>
      </w:r>
      <w:r>
        <w:rPr>
          <w:sz w:val="24"/>
          <w:szCs w:val="24"/>
        </w:rPr>
        <w:t>01</w:t>
      </w:r>
    </w:p>
    <w:p w14:paraId="000007CE" w14:textId="77777777" w:rsidR="004A4893" w:rsidRDefault="00DD3A17">
      <w:pPr>
        <w:pBdr>
          <w:top w:val="nil"/>
          <w:left w:val="nil"/>
          <w:bottom w:val="nil"/>
          <w:right w:val="nil"/>
          <w:between w:val="nil"/>
        </w:pBdr>
        <w:spacing w:after="0" w:line="360" w:lineRule="auto"/>
        <w:ind w:left="725"/>
        <w:jc w:val="both"/>
        <w:rPr>
          <w:sz w:val="24"/>
          <w:szCs w:val="24"/>
        </w:rPr>
      </w:pPr>
      <w:r>
        <w:rPr>
          <w:b/>
          <w:sz w:val="24"/>
          <w:szCs w:val="24"/>
        </w:rPr>
        <w:t xml:space="preserve">Disciplina específica: </w:t>
      </w:r>
      <w:r>
        <w:rPr>
          <w:sz w:val="24"/>
          <w:szCs w:val="24"/>
        </w:rPr>
        <w:t>Sociologia</w:t>
      </w:r>
    </w:p>
    <w:p w14:paraId="000007CF" w14:textId="77777777" w:rsidR="004A4893" w:rsidRDefault="004A4893">
      <w:pPr>
        <w:pBdr>
          <w:top w:val="nil"/>
          <w:left w:val="nil"/>
          <w:bottom w:val="nil"/>
          <w:right w:val="nil"/>
          <w:between w:val="nil"/>
        </w:pBdr>
        <w:spacing w:after="0"/>
        <w:jc w:val="both"/>
        <w:rPr>
          <w:b/>
          <w:sz w:val="24"/>
          <w:szCs w:val="24"/>
        </w:rPr>
      </w:pPr>
    </w:p>
    <w:p w14:paraId="000007D0" w14:textId="77777777" w:rsidR="004A4893" w:rsidRDefault="004A4893">
      <w:pPr>
        <w:pBdr>
          <w:top w:val="nil"/>
          <w:left w:val="nil"/>
          <w:bottom w:val="nil"/>
          <w:right w:val="nil"/>
          <w:between w:val="nil"/>
        </w:pBdr>
        <w:spacing w:after="0"/>
        <w:jc w:val="both"/>
        <w:rPr>
          <w:b/>
          <w:sz w:val="24"/>
          <w:szCs w:val="24"/>
        </w:rPr>
      </w:pPr>
    </w:p>
    <w:p w14:paraId="000007D1" w14:textId="77777777" w:rsidR="004A4893" w:rsidRDefault="00DD3A17">
      <w:pPr>
        <w:numPr>
          <w:ilvl w:val="2"/>
          <w:numId w:val="19"/>
        </w:numPr>
        <w:pBdr>
          <w:top w:val="nil"/>
          <w:left w:val="nil"/>
          <w:bottom w:val="nil"/>
          <w:right w:val="nil"/>
          <w:between w:val="nil"/>
        </w:pBdr>
        <w:spacing w:after="0" w:line="360" w:lineRule="auto"/>
        <w:ind w:left="720"/>
        <w:rPr>
          <w:b/>
          <w:sz w:val="24"/>
          <w:szCs w:val="24"/>
        </w:rPr>
      </w:pPr>
      <w:bookmarkStart w:id="74" w:name="_heading=h.28h4qwu" w:colFirst="0" w:colLast="0"/>
      <w:bookmarkEnd w:id="74"/>
      <w:r>
        <w:rPr>
          <w:b/>
          <w:sz w:val="24"/>
          <w:szCs w:val="24"/>
        </w:rPr>
        <w:t>Corpo Docente Existente</w:t>
      </w:r>
    </w:p>
    <w:p w14:paraId="000007D2" w14:textId="77777777" w:rsidR="004A4893" w:rsidRDefault="004A4893">
      <w:pPr>
        <w:pBdr>
          <w:top w:val="nil"/>
          <w:left w:val="nil"/>
          <w:bottom w:val="nil"/>
          <w:right w:val="nil"/>
          <w:between w:val="nil"/>
        </w:pBdr>
        <w:spacing w:after="0" w:line="360" w:lineRule="auto"/>
        <w:rPr>
          <w:b/>
          <w:sz w:val="24"/>
          <w:szCs w:val="24"/>
        </w:rPr>
      </w:pPr>
    </w:p>
    <w:p w14:paraId="000007D3" w14:textId="77777777" w:rsidR="004A4893" w:rsidRDefault="00DD3A17">
      <w:pPr>
        <w:widowControl/>
        <w:numPr>
          <w:ilvl w:val="0"/>
          <w:numId w:val="34"/>
        </w:numPr>
        <w:pBdr>
          <w:top w:val="nil"/>
          <w:left w:val="nil"/>
          <w:bottom w:val="nil"/>
          <w:right w:val="nil"/>
          <w:between w:val="nil"/>
        </w:pBdr>
        <w:spacing w:after="0" w:line="240" w:lineRule="auto"/>
        <w:ind w:left="840"/>
        <w:jc w:val="both"/>
      </w:pPr>
      <w:r>
        <w:rPr>
          <w:b/>
          <w:sz w:val="24"/>
          <w:szCs w:val="24"/>
        </w:rPr>
        <w:lastRenderedPageBreak/>
        <w:t xml:space="preserve">Nome Completo: </w:t>
      </w:r>
      <w:r>
        <w:rPr>
          <w:sz w:val="24"/>
          <w:szCs w:val="24"/>
        </w:rPr>
        <w:t xml:space="preserve">Geórgia </w:t>
      </w:r>
      <w:proofErr w:type="spellStart"/>
      <w:r>
        <w:rPr>
          <w:sz w:val="24"/>
          <w:szCs w:val="24"/>
        </w:rPr>
        <w:t>Barguil</w:t>
      </w:r>
      <w:proofErr w:type="spellEnd"/>
      <w:r>
        <w:rPr>
          <w:sz w:val="24"/>
          <w:szCs w:val="24"/>
        </w:rPr>
        <w:t xml:space="preserve"> Colares </w:t>
      </w:r>
    </w:p>
    <w:p w14:paraId="000007D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Doutora</w:t>
      </w:r>
    </w:p>
    <w:p w14:paraId="000007D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D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D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Licenciatura e Bacharelado em Ciências Biológicas, Mestrado e Doutorado em Ciências Marinhas Tropicais</w:t>
      </w:r>
    </w:p>
    <w:p w14:paraId="000007D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Biologia Geral</w:t>
      </w:r>
    </w:p>
    <w:p w14:paraId="000007D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2">
        <w:r>
          <w:rPr>
            <w:color w:val="1155CC"/>
            <w:sz w:val="24"/>
            <w:szCs w:val="24"/>
            <w:u w:val="single"/>
          </w:rPr>
          <w:t>http://lattes.cnpq.br/5067180193963556</w:t>
        </w:r>
      </w:hyperlink>
      <w:r>
        <w:fldChar w:fldCharType="begin"/>
      </w:r>
      <w:r>
        <w:instrText xml:space="preserve"> HYPERLINK "http://lattes.cnpq.br/5067180193963556" </w:instrText>
      </w:r>
      <w:r>
        <w:fldChar w:fldCharType="separate"/>
      </w:r>
    </w:p>
    <w:p w14:paraId="000007DA"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7DB" w14:textId="77777777" w:rsidR="004A4893" w:rsidRDefault="00DD3A17">
      <w:pPr>
        <w:widowControl/>
        <w:numPr>
          <w:ilvl w:val="0"/>
          <w:numId w:val="35"/>
        </w:numPr>
        <w:pBdr>
          <w:top w:val="nil"/>
          <w:left w:val="nil"/>
          <w:bottom w:val="nil"/>
          <w:right w:val="nil"/>
          <w:between w:val="nil"/>
        </w:pBdr>
        <w:spacing w:after="0" w:line="240" w:lineRule="auto"/>
        <w:ind w:left="0" w:firstLine="425"/>
        <w:jc w:val="both"/>
      </w:pPr>
      <w:r>
        <w:rPr>
          <w:b/>
          <w:sz w:val="24"/>
          <w:szCs w:val="24"/>
        </w:rPr>
        <w:t xml:space="preserve">Nome Completo: </w:t>
      </w:r>
      <w:r>
        <w:rPr>
          <w:sz w:val="24"/>
          <w:szCs w:val="24"/>
        </w:rPr>
        <w:t>Evandro Alves Torquato Filho</w:t>
      </w:r>
    </w:p>
    <w:p w14:paraId="000007D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Doutor</w:t>
      </w:r>
    </w:p>
    <w:p w14:paraId="000007D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D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D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Física (UFPB), Mestrado em Física (UFPB), Doutorado em Engenharia Mecânica (UFPB).</w:t>
      </w:r>
    </w:p>
    <w:p w14:paraId="000007E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Física Geral e Experimental</w:t>
      </w:r>
    </w:p>
    <w:p w14:paraId="000007E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3">
        <w:r>
          <w:rPr>
            <w:color w:val="1155CC"/>
            <w:sz w:val="24"/>
            <w:szCs w:val="24"/>
            <w:u w:val="single"/>
          </w:rPr>
          <w:t>http://lattes.cnpq.br/2956503161906357</w:t>
        </w:r>
      </w:hyperlink>
      <w:r>
        <w:rPr>
          <w:sz w:val="24"/>
          <w:szCs w:val="24"/>
        </w:rPr>
        <w:t> </w:t>
      </w:r>
    </w:p>
    <w:p w14:paraId="000007E2"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7E3" w14:textId="77777777" w:rsidR="004A4893" w:rsidRDefault="00DD3A17">
      <w:pPr>
        <w:widowControl/>
        <w:numPr>
          <w:ilvl w:val="0"/>
          <w:numId w:val="36"/>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Antônio Eudes Ferreira</w:t>
      </w:r>
    </w:p>
    <w:p w14:paraId="000007E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7E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E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E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Licenciatura em Ciências com Habilitação em Matemática (UFCG); Mestrado em Matemática (PROFMAT - UFPB)</w:t>
      </w:r>
    </w:p>
    <w:p w14:paraId="000007E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Matemática Básica</w:t>
      </w:r>
    </w:p>
    <w:p w14:paraId="000007E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4">
        <w:r>
          <w:rPr>
            <w:color w:val="1155CC"/>
            <w:sz w:val="24"/>
            <w:szCs w:val="24"/>
            <w:u w:val="single"/>
          </w:rPr>
          <w:t>http://lattes.cnpq.br/8870661077621993</w:t>
        </w:r>
      </w:hyperlink>
      <w:r>
        <w:fldChar w:fldCharType="begin"/>
      </w:r>
      <w:r>
        <w:instrText xml:space="preserve"> HYPERLINK "http://lattes.cnpq.br/8870661077621993" </w:instrText>
      </w:r>
      <w:r>
        <w:fldChar w:fldCharType="separate"/>
      </w:r>
    </w:p>
    <w:p w14:paraId="000007EA" w14:textId="77777777" w:rsidR="004A4893" w:rsidRDefault="00DD3A17">
      <w:pPr>
        <w:widowControl/>
        <w:pBdr>
          <w:top w:val="nil"/>
          <w:left w:val="nil"/>
          <w:bottom w:val="nil"/>
          <w:right w:val="nil"/>
          <w:between w:val="nil"/>
        </w:pBdr>
        <w:spacing w:after="0" w:line="240" w:lineRule="auto"/>
        <w:jc w:val="both"/>
        <w:rPr>
          <w:b/>
          <w:sz w:val="24"/>
          <w:szCs w:val="24"/>
        </w:rPr>
      </w:pPr>
      <w:r>
        <w:fldChar w:fldCharType="end"/>
      </w:r>
    </w:p>
    <w:p w14:paraId="000007EB" w14:textId="77777777" w:rsidR="004A4893" w:rsidRDefault="00DD3A17">
      <w:pPr>
        <w:widowControl/>
        <w:numPr>
          <w:ilvl w:val="0"/>
          <w:numId w:val="37"/>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Luana Maria de Lima Santos</w:t>
      </w:r>
    </w:p>
    <w:p w14:paraId="000007E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Mestra</w:t>
      </w:r>
    </w:p>
    <w:p w14:paraId="000007E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E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E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Tecnologia de Alimentos, Graduação em Licenciatura Plena com Habilitação em Química e Biologia, Especialização em Biologia e Química e Mestrado em Tecnologia de Alimentos.</w:t>
      </w:r>
    </w:p>
    <w:p w14:paraId="000007F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Química</w:t>
      </w:r>
    </w:p>
    <w:p w14:paraId="000007F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5">
        <w:r>
          <w:rPr>
            <w:color w:val="0462C1"/>
            <w:sz w:val="24"/>
            <w:szCs w:val="24"/>
            <w:u w:val="single"/>
          </w:rPr>
          <w:t>http://lattes.cnpq.br/4933496207020816</w:t>
        </w:r>
      </w:hyperlink>
      <w:r>
        <w:fldChar w:fldCharType="begin"/>
      </w:r>
      <w:r>
        <w:instrText xml:space="preserve"> HYPERLINK "http://lattes.cnpq.br/4933496207020816" </w:instrText>
      </w:r>
      <w:r>
        <w:fldChar w:fldCharType="separate"/>
      </w:r>
    </w:p>
    <w:p w14:paraId="000007F2"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7F3" w14:textId="77777777" w:rsidR="004A4893" w:rsidRDefault="00DD3A17">
      <w:pPr>
        <w:widowControl/>
        <w:numPr>
          <w:ilvl w:val="0"/>
          <w:numId w:val="26"/>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Cristiane Sousa da Silva</w:t>
      </w:r>
    </w:p>
    <w:p w14:paraId="000007F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Doutora</w:t>
      </w:r>
    </w:p>
    <w:p w14:paraId="000007F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F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F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Educação Física e Mestrado em Educação</w:t>
      </w:r>
    </w:p>
    <w:p w14:paraId="000007F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Metodologia dos Esportes Coletivos.</w:t>
      </w:r>
    </w:p>
    <w:p w14:paraId="000007F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6">
        <w:r>
          <w:rPr>
            <w:color w:val="0462C1"/>
            <w:sz w:val="24"/>
            <w:szCs w:val="24"/>
            <w:u w:val="single"/>
          </w:rPr>
          <w:t>http://lattes.cnpq.br/5068264987468676</w:t>
        </w:r>
      </w:hyperlink>
      <w:r>
        <w:fldChar w:fldCharType="begin"/>
      </w:r>
      <w:r>
        <w:instrText xml:space="preserve"> HYPERLINK "http://lattes.cnpq.br/5068264987468676" </w:instrText>
      </w:r>
      <w:r>
        <w:fldChar w:fldCharType="separate"/>
      </w:r>
    </w:p>
    <w:p w14:paraId="000007FA"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7FB" w14:textId="77777777" w:rsidR="004A4893" w:rsidRDefault="00DD3A17">
      <w:pPr>
        <w:widowControl/>
        <w:numPr>
          <w:ilvl w:val="0"/>
          <w:numId w:val="27"/>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José Wellington Borges Araújo Júnior</w:t>
      </w:r>
    </w:p>
    <w:p w14:paraId="000007F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7F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7F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7F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lastRenderedPageBreak/>
        <w:t xml:space="preserve">Formação Acadêmica: </w:t>
      </w:r>
      <w:r>
        <w:rPr>
          <w:sz w:val="24"/>
          <w:szCs w:val="24"/>
        </w:rPr>
        <w:t>Graduação em Música (UFCG), Mestrado em Música (UFRN).</w:t>
      </w:r>
    </w:p>
    <w:p w14:paraId="0000080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Cordas Dedilhadas</w:t>
      </w:r>
    </w:p>
    <w:p w14:paraId="0000080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7">
        <w:r>
          <w:rPr>
            <w:color w:val="0462C1"/>
            <w:sz w:val="24"/>
            <w:szCs w:val="24"/>
            <w:u w:val="single"/>
          </w:rPr>
          <w:t>http://lattes.cnpq.br/6761920921567542</w:t>
        </w:r>
      </w:hyperlink>
      <w:r>
        <w:fldChar w:fldCharType="begin"/>
      </w:r>
      <w:r>
        <w:instrText xml:space="preserve"> HYPERLINK "http://lattes.cnpq.br/6761920921567542" </w:instrText>
      </w:r>
      <w:r>
        <w:fldChar w:fldCharType="separate"/>
      </w:r>
    </w:p>
    <w:p w14:paraId="00000802"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03" w14:textId="77777777" w:rsidR="004A4893" w:rsidRDefault="00DD3A17">
      <w:pPr>
        <w:widowControl/>
        <w:numPr>
          <w:ilvl w:val="0"/>
          <w:numId w:val="28"/>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Francisco Sinval Farias de Sousa</w:t>
      </w:r>
    </w:p>
    <w:p w14:paraId="0000080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Graduado</w:t>
      </w:r>
    </w:p>
    <w:p w14:paraId="0000080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0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0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Licenciatura em Letras</w:t>
      </w:r>
    </w:p>
    <w:p w14:paraId="0000080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Língua Portuguesa</w:t>
      </w:r>
    </w:p>
    <w:p w14:paraId="0000080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8">
        <w:r>
          <w:rPr>
            <w:color w:val="0462C1"/>
            <w:sz w:val="24"/>
            <w:szCs w:val="24"/>
            <w:u w:val="single"/>
          </w:rPr>
          <w:t>http://lattes.cnpq.br/8501127173479010</w:t>
        </w:r>
      </w:hyperlink>
      <w:r>
        <w:fldChar w:fldCharType="begin"/>
      </w:r>
      <w:r>
        <w:instrText xml:space="preserve"> HYPERLINK "http://lattes.cnpq.br/8501127173479010" </w:instrText>
      </w:r>
      <w:r>
        <w:fldChar w:fldCharType="separate"/>
      </w:r>
    </w:p>
    <w:p w14:paraId="0000080A"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0B" w14:textId="77777777" w:rsidR="004A4893" w:rsidRDefault="00DD3A17">
      <w:pPr>
        <w:widowControl/>
        <w:numPr>
          <w:ilvl w:val="0"/>
          <w:numId w:val="29"/>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Rachel Magalhães e Silva Macedo</w:t>
      </w:r>
    </w:p>
    <w:p w14:paraId="0000080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Especialista</w:t>
      </w:r>
    </w:p>
    <w:p w14:paraId="0000080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0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0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Letras - Português e Inglês (UFC),  Especialização em Ensino de Língua Inglesa (FDA).</w:t>
      </w:r>
    </w:p>
    <w:p w14:paraId="0000081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Língua Inglesa</w:t>
      </w:r>
    </w:p>
    <w:p w14:paraId="0000081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29">
        <w:r>
          <w:rPr>
            <w:color w:val="1155CC"/>
            <w:sz w:val="24"/>
            <w:szCs w:val="24"/>
            <w:u w:val="single"/>
          </w:rPr>
          <w:t>http://lattes.cnpq.br/9411848401719924</w:t>
        </w:r>
      </w:hyperlink>
      <w:r>
        <w:fldChar w:fldCharType="begin"/>
      </w:r>
      <w:r>
        <w:instrText xml:space="preserve"> HYPERLINK "http://lattes.cnpq.br/9411848401719924" </w:instrText>
      </w:r>
      <w:r>
        <w:fldChar w:fldCharType="separate"/>
      </w:r>
    </w:p>
    <w:p w14:paraId="00000812"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13" w14:textId="77777777" w:rsidR="004A4893" w:rsidRDefault="00DD3A17">
      <w:pPr>
        <w:widowControl/>
        <w:numPr>
          <w:ilvl w:val="0"/>
          <w:numId w:val="30"/>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Rafael Vieira Menezes Carneiro</w:t>
      </w:r>
    </w:p>
    <w:p w14:paraId="0000081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1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1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1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Licenciatura em Filosofia (UNICAMP), Bacharel em Filosofia (UNICAMP), Mestre em Filosofia (USP).</w:t>
      </w:r>
    </w:p>
    <w:p w14:paraId="0000081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Filosofia</w:t>
      </w:r>
    </w:p>
    <w:p w14:paraId="0000081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0">
        <w:r>
          <w:rPr>
            <w:color w:val="1155CC"/>
            <w:sz w:val="24"/>
            <w:szCs w:val="24"/>
            <w:u w:val="single"/>
          </w:rPr>
          <w:t>http://lattes.cnpq.br/7331862131328745</w:t>
        </w:r>
      </w:hyperlink>
      <w:r>
        <w:fldChar w:fldCharType="begin"/>
      </w:r>
      <w:r>
        <w:instrText xml:space="preserve"> HYPERLINK "http://lattes.cnpq.br/7331862131328745" </w:instrText>
      </w:r>
      <w:r>
        <w:fldChar w:fldCharType="separate"/>
      </w:r>
    </w:p>
    <w:p w14:paraId="0000081A"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1B" w14:textId="77777777" w:rsidR="004A4893" w:rsidRDefault="00DD3A17">
      <w:pPr>
        <w:widowControl/>
        <w:numPr>
          <w:ilvl w:val="0"/>
          <w:numId w:val="31"/>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Marcos Alberto de Oliveira Vieira</w:t>
      </w:r>
    </w:p>
    <w:p w14:paraId="0000081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1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1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1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Ciências Sociais, Especialização em Gestão e Políticas Culturais e Mestrado em Sociologia</w:t>
      </w:r>
    </w:p>
    <w:p w14:paraId="0000082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Sociologia</w:t>
      </w:r>
    </w:p>
    <w:p w14:paraId="0000082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1">
        <w:r>
          <w:rPr>
            <w:color w:val="1155CC"/>
            <w:sz w:val="24"/>
            <w:szCs w:val="24"/>
            <w:u w:val="single"/>
          </w:rPr>
          <w:t>http://lattes.cnpq.br/5256673271289744</w:t>
        </w:r>
      </w:hyperlink>
      <w:r>
        <w:fldChar w:fldCharType="begin"/>
      </w:r>
      <w:r>
        <w:instrText xml:space="preserve"> HYPERLINK "http://lattes.cnpq.br/5256673271289744" </w:instrText>
      </w:r>
      <w:r>
        <w:fldChar w:fldCharType="separate"/>
      </w:r>
    </w:p>
    <w:p w14:paraId="00000822"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23" w14:textId="77777777" w:rsidR="004A4893" w:rsidRDefault="00DD3A17">
      <w:pPr>
        <w:widowControl/>
        <w:numPr>
          <w:ilvl w:val="0"/>
          <w:numId w:val="22"/>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Djalma Santos Melo Júnior</w:t>
      </w:r>
    </w:p>
    <w:p w14:paraId="0000082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2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2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2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História (UCSAL), Mestrado em História (UEFS).</w:t>
      </w:r>
    </w:p>
    <w:p w14:paraId="0000082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História</w:t>
      </w:r>
    </w:p>
    <w:p w14:paraId="0000082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2">
        <w:r>
          <w:rPr>
            <w:color w:val="1155CC"/>
            <w:sz w:val="24"/>
            <w:szCs w:val="24"/>
            <w:u w:val="single"/>
          </w:rPr>
          <w:t>http://lattes.cnpq.br/3340285016784328</w:t>
        </w:r>
      </w:hyperlink>
      <w:r>
        <w:rPr>
          <w:sz w:val="24"/>
          <w:szCs w:val="24"/>
        </w:rPr>
        <w:t> </w:t>
      </w:r>
    </w:p>
    <w:p w14:paraId="0000082A"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2B" w14:textId="77777777" w:rsidR="004A4893" w:rsidRDefault="00DD3A17">
      <w:pPr>
        <w:widowControl/>
        <w:numPr>
          <w:ilvl w:val="0"/>
          <w:numId w:val="23"/>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proofErr w:type="spellStart"/>
      <w:r>
        <w:rPr>
          <w:sz w:val="24"/>
          <w:szCs w:val="24"/>
        </w:rPr>
        <w:t>Gracileide</w:t>
      </w:r>
      <w:proofErr w:type="spellEnd"/>
      <w:r>
        <w:rPr>
          <w:sz w:val="24"/>
          <w:szCs w:val="24"/>
        </w:rPr>
        <w:t xml:space="preserve"> Ferreira do Nascimento</w:t>
      </w:r>
    </w:p>
    <w:p w14:paraId="0000082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lastRenderedPageBreak/>
        <w:t xml:space="preserve">Titulação Máxima: </w:t>
      </w:r>
      <w:r>
        <w:rPr>
          <w:sz w:val="24"/>
          <w:szCs w:val="24"/>
        </w:rPr>
        <w:t>Mestra</w:t>
      </w:r>
    </w:p>
    <w:p w14:paraId="0000082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2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2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Geografia Licenciatura Plena (UFRN), Especialização em Gestão Ambiental Urbana (UFRN), Mestrado em Geografia (UFRN).</w:t>
      </w:r>
    </w:p>
    <w:p w14:paraId="0000083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Geografia Humana</w:t>
      </w:r>
    </w:p>
    <w:p w14:paraId="0000083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3">
        <w:r>
          <w:rPr>
            <w:color w:val="1155CC"/>
            <w:sz w:val="24"/>
            <w:szCs w:val="24"/>
            <w:u w:val="single"/>
          </w:rPr>
          <w:t>http://lattes.cnpq.br/2602027041846004</w:t>
        </w:r>
      </w:hyperlink>
      <w:r>
        <w:rPr>
          <w:sz w:val="24"/>
          <w:szCs w:val="24"/>
        </w:rPr>
        <w:t> </w:t>
      </w:r>
    </w:p>
    <w:p w14:paraId="00000832"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33" w14:textId="77777777" w:rsidR="004A4893" w:rsidRDefault="00DD3A17">
      <w:pPr>
        <w:widowControl/>
        <w:numPr>
          <w:ilvl w:val="0"/>
          <w:numId w:val="24"/>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Thiago da Silva André</w:t>
      </w:r>
    </w:p>
    <w:p w14:paraId="00000834"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Titulação máxima: </w:t>
      </w:r>
      <w:r>
        <w:rPr>
          <w:sz w:val="24"/>
          <w:szCs w:val="24"/>
        </w:rPr>
        <w:t>Mestre</w:t>
      </w:r>
    </w:p>
    <w:p w14:paraId="00000835"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Regime de trabalho: </w:t>
      </w:r>
      <w:r>
        <w:rPr>
          <w:sz w:val="24"/>
          <w:szCs w:val="24"/>
        </w:rPr>
        <w:t>DE</w:t>
      </w:r>
    </w:p>
    <w:p w14:paraId="00000836"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Vínculo empregatício: </w:t>
      </w:r>
      <w:r>
        <w:rPr>
          <w:sz w:val="24"/>
          <w:szCs w:val="24"/>
        </w:rPr>
        <w:t>Efetivo</w:t>
      </w:r>
    </w:p>
    <w:p w14:paraId="00000837"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Formação acadêmica: </w:t>
      </w:r>
      <w:r>
        <w:rPr>
          <w:sz w:val="24"/>
          <w:szCs w:val="24"/>
        </w:rPr>
        <w:t>Graduação em Engenharia Mecânica e Mestrado em</w:t>
      </w:r>
    </w:p>
    <w:p w14:paraId="00000838" w14:textId="77777777" w:rsidR="004A4893" w:rsidRDefault="00DD3A17">
      <w:pPr>
        <w:widowControl/>
        <w:pBdr>
          <w:top w:val="nil"/>
          <w:left w:val="nil"/>
          <w:bottom w:val="nil"/>
          <w:right w:val="nil"/>
          <w:between w:val="nil"/>
        </w:pBdr>
        <w:spacing w:after="0" w:line="240" w:lineRule="auto"/>
        <w:ind w:left="720"/>
        <w:jc w:val="both"/>
        <w:rPr>
          <w:sz w:val="24"/>
          <w:szCs w:val="24"/>
        </w:rPr>
      </w:pPr>
      <w:r>
        <w:rPr>
          <w:sz w:val="24"/>
          <w:szCs w:val="24"/>
        </w:rPr>
        <w:t>Engenharia Mecânica</w:t>
      </w:r>
    </w:p>
    <w:p w14:paraId="00000839"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Perfil docente: </w:t>
      </w:r>
      <w:r>
        <w:rPr>
          <w:sz w:val="24"/>
          <w:szCs w:val="24"/>
        </w:rPr>
        <w:t>Projetos de máquinas</w:t>
      </w:r>
    </w:p>
    <w:p w14:paraId="0000083A"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Endereço eletrônico do Lattes: </w:t>
      </w:r>
      <w:hyperlink r:id="rId34">
        <w:r>
          <w:rPr>
            <w:color w:val="1155CC"/>
            <w:sz w:val="24"/>
            <w:szCs w:val="24"/>
            <w:u w:val="single"/>
          </w:rPr>
          <w:t>http://lattes.cnpq.br/4001624102117533</w:t>
        </w:r>
      </w:hyperlink>
      <w:r>
        <w:rPr>
          <w:sz w:val="24"/>
          <w:szCs w:val="24"/>
        </w:rPr>
        <w:t> </w:t>
      </w:r>
    </w:p>
    <w:p w14:paraId="0000083B" w14:textId="77777777" w:rsidR="004A4893" w:rsidRDefault="004A4893">
      <w:pPr>
        <w:widowControl/>
        <w:pBdr>
          <w:top w:val="nil"/>
          <w:left w:val="nil"/>
          <w:bottom w:val="nil"/>
          <w:right w:val="nil"/>
          <w:between w:val="nil"/>
        </w:pBdr>
        <w:spacing w:after="0" w:line="240" w:lineRule="auto"/>
        <w:ind w:left="720"/>
        <w:jc w:val="both"/>
        <w:rPr>
          <w:sz w:val="24"/>
          <w:szCs w:val="24"/>
        </w:rPr>
      </w:pPr>
    </w:p>
    <w:p w14:paraId="0000083C" w14:textId="77777777" w:rsidR="004A4893" w:rsidRDefault="00DD3A17">
      <w:pPr>
        <w:widowControl/>
        <w:numPr>
          <w:ilvl w:val="0"/>
          <w:numId w:val="25"/>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Rodrigo Fernandes Freitas</w:t>
      </w:r>
    </w:p>
    <w:p w14:paraId="0000083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3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3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4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Tecnologia em Mecatrônica Industrial (IFCE); Mestrado em Engenharia de Teleinformática (UFC)</w:t>
      </w:r>
    </w:p>
    <w:p w14:paraId="0000084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Automação, Sensores e Atuadores</w:t>
      </w:r>
    </w:p>
    <w:p w14:paraId="0000084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5">
        <w:r>
          <w:rPr>
            <w:color w:val="1155CC"/>
            <w:sz w:val="24"/>
            <w:szCs w:val="24"/>
            <w:u w:val="single"/>
          </w:rPr>
          <w:t>http://lattes.cnpq.br/4541282766890204</w:t>
        </w:r>
      </w:hyperlink>
      <w:r>
        <w:rPr>
          <w:sz w:val="24"/>
          <w:szCs w:val="24"/>
        </w:rPr>
        <w:t> </w:t>
      </w:r>
    </w:p>
    <w:p w14:paraId="00000843"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44" w14:textId="77777777" w:rsidR="004A4893" w:rsidRDefault="00DD3A17">
      <w:pPr>
        <w:widowControl/>
        <w:numPr>
          <w:ilvl w:val="0"/>
          <w:numId w:val="3"/>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proofErr w:type="spellStart"/>
      <w:r>
        <w:rPr>
          <w:sz w:val="24"/>
          <w:szCs w:val="24"/>
        </w:rPr>
        <w:t>Navar</w:t>
      </w:r>
      <w:proofErr w:type="spellEnd"/>
      <w:r>
        <w:rPr>
          <w:sz w:val="24"/>
          <w:szCs w:val="24"/>
        </w:rPr>
        <w:t xml:space="preserve"> de Medeiros Mendonça e Nascimento</w:t>
      </w:r>
    </w:p>
    <w:p w14:paraId="0000084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4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4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4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Engenharia de Mecatrônica (IFCE), Mestrado Profissional em Engenharia Aeronáutica (ITA), Mestrado em Energias Renováveis (IFCE)</w:t>
      </w:r>
    </w:p>
    <w:p w14:paraId="0000084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Automação, Sensores e Atuadores</w:t>
      </w:r>
    </w:p>
    <w:p w14:paraId="0000084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6">
        <w:r>
          <w:rPr>
            <w:color w:val="1155CC"/>
            <w:sz w:val="24"/>
            <w:szCs w:val="24"/>
            <w:u w:val="single"/>
          </w:rPr>
          <w:t>http://lattes.cnpq.br/5138926459515902</w:t>
        </w:r>
      </w:hyperlink>
      <w:r>
        <w:rPr>
          <w:sz w:val="24"/>
          <w:szCs w:val="24"/>
        </w:rPr>
        <w:t> </w:t>
      </w:r>
    </w:p>
    <w:p w14:paraId="0000084B"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4C" w14:textId="77777777" w:rsidR="004A4893" w:rsidRDefault="00DD3A17">
      <w:pPr>
        <w:widowControl/>
        <w:numPr>
          <w:ilvl w:val="0"/>
          <w:numId w:val="5"/>
        </w:numPr>
        <w:pBdr>
          <w:top w:val="nil"/>
          <w:left w:val="nil"/>
          <w:bottom w:val="nil"/>
          <w:right w:val="nil"/>
          <w:between w:val="nil"/>
        </w:pBdr>
        <w:spacing w:after="0" w:line="240" w:lineRule="auto"/>
        <w:ind w:left="840"/>
        <w:jc w:val="both"/>
      </w:pPr>
      <w:r>
        <w:rPr>
          <w:b/>
          <w:sz w:val="24"/>
          <w:szCs w:val="24"/>
        </w:rPr>
        <w:t xml:space="preserve">Nome Completo: </w:t>
      </w:r>
      <w:proofErr w:type="spellStart"/>
      <w:r>
        <w:rPr>
          <w:sz w:val="24"/>
          <w:szCs w:val="24"/>
        </w:rPr>
        <w:t>Ernande</w:t>
      </w:r>
      <w:proofErr w:type="spellEnd"/>
      <w:r>
        <w:rPr>
          <w:sz w:val="24"/>
          <w:szCs w:val="24"/>
        </w:rPr>
        <w:t xml:space="preserve"> Eugenio Campelo Morais</w:t>
      </w:r>
    </w:p>
    <w:p w14:paraId="0000084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4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4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5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Engenharia Elétrica (UFC), Mestrado em Engenharia Elétrica (UFC) </w:t>
      </w:r>
    </w:p>
    <w:p w14:paraId="0000085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Eletromagnetismo, Conversão de Energia</w:t>
      </w:r>
    </w:p>
    <w:p w14:paraId="00000852" w14:textId="77777777" w:rsidR="004A4893" w:rsidRDefault="00DD3A17">
      <w:pPr>
        <w:widowControl/>
        <w:pBdr>
          <w:top w:val="nil"/>
          <w:left w:val="nil"/>
          <w:bottom w:val="nil"/>
          <w:right w:val="nil"/>
          <w:between w:val="nil"/>
        </w:pBdr>
        <w:spacing w:after="0" w:line="240" w:lineRule="auto"/>
        <w:ind w:left="700"/>
        <w:jc w:val="both"/>
        <w:rPr>
          <w:sz w:val="24"/>
          <w:szCs w:val="24"/>
        </w:rPr>
      </w:pPr>
      <w:r>
        <w:rPr>
          <w:sz w:val="24"/>
          <w:szCs w:val="24"/>
        </w:rPr>
        <w:t>e Máquinas Elétricas</w:t>
      </w:r>
    </w:p>
    <w:p w14:paraId="0000085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7">
        <w:r>
          <w:rPr>
            <w:color w:val="1155CC"/>
            <w:sz w:val="24"/>
            <w:szCs w:val="24"/>
            <w:u w:val="single"/>
          </w:rPr>
          <w:t>http://lattes.cnpq.br/8304668711172219</w:t>
        </w:r>
      </w:hyperlink>
      <w:r>
        <w:rPr>
          <w:sz w:val="24"/>
          <w:szCs w:val="24"/>
        </w:rPr>
        <w:t>  </w:t>
      </w:r>
    </w:p>
    <w:p w14:paraId="00000854"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55" w14:textId="77777777" w:rsidR="004A4893" w:rsidRDefault="00DD3A17">
      <w:pPr>
        <w:widowControl/>
        <w:numPr>
          <w:ilvl w:val="0"/>
          <w:numId w:val="8"/>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Francisco Roberto de Sá Pereira</w:t>
      </w:r>
    </w:p>
    <w:p w14:paraId="0000085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Especialista</w:t>
      </w:r>
    </w:p>
    <w:p w14:paraId="0000085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5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lastRenderedPageBreak/>
        <w:t xml:space="preserve">Vínculo Empregatício: </w:t>
      </w:r>
      <w:r>
        <w:rPr>
          <w:sz w:val="24"/>
          <w:szCs w:val="24"/>
        </w:rPr>
        <w:t>Efetivo</w:t>
      </w:r>
    </w:p>
    <w:p w14:paraId="0000085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Pedagogia (UVA), Graduação em Mecatrônica Industrial (IFCE), Especialização em Docência na Educação Profissional e Tecnológica (SENAI/RJ/CETIQT).</w:t>
      </w:r>
    </w:p>
    <w:p w14:paraId="0000085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Processos de Fabricação</w:t>
      </w:r>
    </w:p>
    <w:p w14:paraId="0000085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8">
        <w:r>
          <w:rPr>
            <w:color w:val="1155CC"/>
            <w:sz w:val="24"/>
            <w:szCs w:val="24"/>
            <w:u w:val="single"/>
          </w:rPr>
          <w:t>http://lattes.cnpq.br/7347622195229621</w:t>
        </w:r>
      </w:hyperlink>
      <w:r>
        <w:rPr>
          <w:sz w:val="24"/>
          <w:szCs w:val="24"/>
        </w:rPr>
        <w:t> </w:t>
      </w:r>
    </w:p>
    <w:p w14:paraId="0000085C"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5D" w14:textId="77777777" w:rsidR="004A4893" w:rsidRDefault="00DD3A17">
      <w:pPr>
        <w:widowControl/>
        <w:numPr>
          <w:ilvl w:val="0"/>
          <w:numId w:val="11"/>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Samuel Nunes Limeira</w:t>
      </w:r>
    </w:p>
    <w:p w14:paraId="0000085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Especialista</w:t>
      </w:r>
    </w:p>
    <w:p w14:paraId="0000085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6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6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Mecatrônica Industrial (IFCE), Especialização em Reengenharia de Projetos Educacionais (FAS).</w:t>
      </w:r>
    </w:p>
    <w:p w14:paraId="0000086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r>
        <w:rPr>
          <w:sz w:val="24"/>
          <w:szCs w:val="24"/>
        </w:rPr>
        <w:t>Processos de Fabricação</w:t>
      </w:r>
    </w:p>
    <w:p w14:paraId="0000086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39">
        <w:r>
          <w:rPr>
            <w:color w:val="1155CC"/>
            <w:sz w:val="24"/>
            <w:szCs w:val="24"/>
            <w:u w:val="single"/>
          </w:rPr>
          <w:t>http://lattes.cnpq.br/8342035950873120</w:t>
        </w:r>
      </w:hyperlink>
      <w:r>
        <w:rPr>
          <w:sz w:val="24"/>
          <w:szCs w:val="24"/>
        </w:rPr>
        <w:t> </w:t>
      </w:r>
    </w:p>
    <w:p w14:paraId="00000864"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65" w14:textId="77777777" w:rsidR="004A4893" w:rsidRDefault="00DD3A17">
      <w:pPr>
        <w:widowControl/>
        <w:numPr>
          <w:ilvl w:val="0"/>
          <w:numId w:val="14"/>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Francisco Ismael de Oliveira</w:t>
      </w:r>
    </w:p>
    <w:p w14:paraId="00000866"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Titulação máxima: </w:t>
      </w:r>
      <w:r>
        <w:rPr>
          <w:sz w:val="24"/>
          <w:szCs w:val="24"/>
        </w:rPr>
        <w:t>Graduado</w:t>
      </w:r>
    </w:p>
    <w:p w14:paraId="00000867"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Regime de trabalho: </w:t>
      </w:r>
      <w:r>
        <w:rPr>
          <w:sz w:val="24"/>
          <w:szCs w:val="24"/>
        </w:rPr>
        <w:t>DE</w:t>
      </w:r>
    </w:p>
    <w:p w14:paraId="00000868"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Vínculo empregatício: </w:t>
      </w:r>
      <w:r>
        <w:rPr>
          <w:sz w:val="24"/>
          <w:szCs w:val="24"/>
        </w:rPr>
        <w:t>Efetivo</w:t>
      </w:r>
    </w:p>
    <w:p w14:paraId="00000869"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Formação acadêmica: </w:t>
      </w:r>
      <w:r>
        <w:rPr>
          <w:sz w:val="24"/>
          <w:szCs w:val="24"/>
        </w:rPr>
        <w:t>Graduação em Tecnologia em Mecatrônica Industrial</w:t>
      </w:r>
    </w:p>
    <w:p w14:paraId="0000086A"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Perfil docente: </w:t>
      </w:r>
      <w:r>
        <w:rPr>
          <w:sz w:val="24"/>
          <w:szCs w:val="24"/>
        </w:rPr>
        <w:t>Metalurgia da Transformação</w:t>
      </w:r>
    </w:p>
    <w:p w14:paraId="0000086B"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Endereço eletrônico do Lattes: </w:t>
      </w:r>
      <w:hyperlink r:id="rId40">
        <w:r>
          <w:rPr>
            <w:color w:val="1155CC"/>
            <w:sz w:val="24"/>
            <w:szCs w:val="24"/>
            <w:u w:val="single"/>
          </w:rPr>
          <w:t>http://lattes.cnpq.br/5366666440615068</w:t>
        </w:r>
      </w:hyperlink>
      <w:r>
        <w:rPr>
          <w:sz w:val="24"/>
          <w:szCs w:val="24"/>
        </w:rPr>
        <w:t> </w:t>
      </w:r>
    </w:p>
    <w:p w14:paraId="0000086C" w14:textId="77777777" w:rsidR="004A4893" w:rsidRDefault="004A4893">
      <w:pPr>
        <w:widowControl/>
        <w:pBdr>
          <w:top w:val="nil"/>
          <w:left w:val="nil"/>
          <w:bottom w:val="nil"/>
          <w:right w:val="nil"/>
          <w:between w:val="nil"/>
        </w:pBdr>
        <w:spacing w:after="0" w:line="240" w:lineRule="auto"/>
        <w:ind w:left="720"/>
        <w:jc w:val="both"/>
        <w:rPr>
          <w:sz w:val="24"/>
          <w:szCs w:val="24"/>
        </w:rPr>
      </w:pPr>
    </w:p>
    <w:p w14:paraId="0000086D" w14:textId="77777777" w:rsidR="004A4893" w:rsidRDefault="00DD3A17">
      <w:pPr>
        <w:widowControl/>
        <w:numPr>
          <w:ilvl w:val="0"/>
          <w:numId w:val="16"/>
        </w:numPr>
        <w:pBdr>
          <w:top w:val="nil"/>
          <w:left w:val="nil"/>
          <w:bottom w:val="nil"/>
          <w:right w:val="nil"/>
          <w:between w:val="nil"/>
        </w:pBdr>
        <w:spacing w:after="0" w:line="240" w:lineRule="auto"/>
        <w:ind w:left="840"/>
        <w:jc w:val="both"/>
        <w:rPr>
          <w:rFonts w:ascii="sans-serif" w:eastAsia="sans-serif" w:hAnsi="sans-serif" w:cs="sans-serif"/>
          <w:sz w:val="24"/>
          <w:szCs w:val="24"/>
        </w:rPr>
      </w:pPr>
      <w:r>
        <w:rPr>
          <w:b/>
          <w:sz w:val="24"/>
          <w:szCs w:val="24"/>
        </w:rPr>
        <w:t xml:space="preserve">Nome Completo: </w:t>
      </w:r>
      <w:r>
        <w:rPr>
          <w:sz w:val="24"/>
          <w:szCs w:val="24"/>
        </w:rPr>
        <w:t>Luís de Freitas Araújo</w:t>
      </w:r>
    </w:p>
    <w:p w14:paraId="0000086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Mestre</w:t>
      </w:r>
    </w:p>
    <w:p w14:paraId="0000086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Regime de Trabalho: </w:t>
      </w:r>
      <w:r>
        <w:rPr>
          <w:sz w:val="24"/>
          <w:szCs w:val="24"/>
        </w:rPr>
        <w:t>Dedicação Exclusiva </w:t>
      </w:r>
    </w:p>
    <w:p w14:paraId="0000087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Vínculo Empregatício: </w:t>
      </w:r>
      <w:r>
        <w:rPr>
          <w:sz w:val="24"/>
          <w:szCs w:val="24"/>
        </w:rPr>
        <w:t>Efetivo</w:t>
      </w:r>
    </w:p>
    <w:p w14:paraId="0000087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Formação Acadêmica: </w:t>
      </w:r>
      <w:r>
        <w:rPr>
          <w:sz w:val="24"/>
          <w:szCs w:val="24"/>
        </w:rPr>
        <w:t>Graduação em Engenharia Mecânica (UFRN), Mestrado em Engenharia Mecânica (UFRN).</w:t>
      </w:r>
    </w:p>
    <w:p w14:paraId="0000087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Perfil Docente: </w:t>
      </w:r>
      <w:proofErr w:type="spellStart"/>
      <w:r>
        <w:rPr>
          <w:sz w:val="24"/>
          <w:szCs w:val="24"/>
        </w:rPr>
        <w:t>Mecanica</w:t>
      </w:r>
      <w:proofErr w:type="spellEnd"/>
      <w:r>
        <w:rPr>
          <w:sz w:val="24"/>
          <w:szCs w:val="24"/>
        </w:rPr>
        <w:t xml:space="preserve"> Automotiva</w:t>
      </w:r>
    </w:p>
    <w:p w14:paraId="0000087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Currículo Lattes: </w:t>
      </w:r>
      <w:hyperlink r:id="rId41">
        <w:r>
          <w:rPr>
            <w:color w:val="1155CC"/>
            <w:sz w:val="24"/>
            <w:szCs w:val="24"/>
            <w:u w:val="single"/>
          </w:rPr>
          <w:t>http://lattes.cnpq.br/033407229050181</w:t>
        </w:r>
      </w:hyperlink>
      <w:r>
        <w:fldChar w:fldCharType="begin"/>
      </w:r>
      <w:r>
        <w:instrText xml:space="preserve"> HYPERLINK "http://lattes.cnpq.br/0334072290501813" </w:instrText>
      </w:r>
      <w:r>
        <w:fldChar w:fldCharType="separate"/>
      </w:r>
    </w:p>
    <w:p w14:paraId="00000874" w14:textId="77777777" w:rsidR="004A4893" w:rsidRDefault="00DD3A17">
      <w:pPr>
        <w:widowControl/>
        <w:pBdr>
          <w:top w:val="nil"/>
          <w:left w:val="nil"/>
          <w:bottom w:val="nil"/>
          <w:right w:val="nil"/>
          <w:between w:val="nil"/>
        </w:pBdr>
        <w:spacing w:after="0" w:line="240" w:lineRule="auto"/>
        <w:ind w:left="700"/>
        <w:jc w:val="both"/>
        <w:rPr>
          <w:sz w:val="24"/>
          <w:szCs w:val="24"/>
        </w:rPr>
      </w:pPr>
      <w:r>
        <w:fldChar w:fldCharType="end"/>
      </w:r>
    </w:p>
    <w:p w14:paraId="00000875" w14:textId="77777777" w:rsidR="004A4893" w:rsidRDefault="00DD3A17">
      <w:pPr>
        <w:numPr>
          <w:ilvl w:val="2"/>
          <w:numId w:val="19"/>
        </w:numPr>
        <w:pBdr>
          <w:top w:val="nil"/>
          <w:left w:val="nil"/>
          <w:bottom w:val="nil"/>
          <w:right w:val="nil"/>
          <w:between w:val="nil"/>
        </w:pBdr>
        <w:spacing w:after="0" w:line="360" w:lineRule="auto"/>
        <w:ind w:left="720"/>
        <w:rPr>
          <w:b/>
          <w:sz w:val="24"/>
          <w:szCs w:val="24"/>
        </w:rPr>
      </w:pPr>
      <w:bookmarkStart w:id="75" w:name="_heading=h.nmf14n" w:colFirst="0" w:colLast="0"/>
      <w:bookmarkEnd w:id="75"/>
      <w:r>
        <w:rPr>
          <w:b/>
          <w:sz w:val="24"/>
          <w:szCs w:val="24"/>
        </w:rPr>
        <w:t>Corpo Técnico-administrativo existente</w:t>
      </w:r>
    </w:p>
    <w:p w14:paraId="00000876"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77"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Abigail de Araújo Lucena</w:t>
      </w:r>
    </w:p>
    <w:p w14:paraId="0000087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Auxiliar em Administração</w:t>
      </w:r>
    </w:p>
    <w:p w14:paraId="0000087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Especialista</w:t>
      </w:r>
    </w:p>
    <w:p w14:paraId="0000087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Auxiliar da Coordenação de Gestão de Pessoas.</w:t>
      </w:r>
    </w:p>
    <w:p w14:paraId="0000087B"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7C"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Alber</w:t>
      </w:r>
      <w:proofErr w:type="spellEnd"/>
      <w:r>
        <w:rPr>
          <w:sz w:val="24"/>
          <w:szCs w:val="24"/>
        </w:rPr>
        <w:t xml:space="preserve"> Levi Peixoto de Melo</w:t>
      </w:r>
    </w:p>
    <w:p w14:paraId="0000087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Técnico em Contabilidade</w:t>
      </w:r>
    </w:p>
    <w:p w14:paraId="0000087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7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Coordenação de Execução orçamentária e financeira</w:t>
      </w:r>
    </w:p>
    <w:p w14:paraId="00000880"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81"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Alessandra </w:t>
      </w:r>
      <w:proofErr w:type="spellStart"/>
      <w:r>
        <w:rPr>
          <w:sz w:val="24"/>
          <w:szCs w:val="24"/>
        </w:rPr>
        <w:t>Camara</w:t>
      </w:r>
      <w:proofErr w:type="spellEnd"/>
      <w:r>
        <w:rPr>
          <w:sz w:val="24"/>
          <w:szCs w:val="24"/>
        </w:rPr>
        <w:t xml:space="preserve"> de Lima </w:t>
      </w:r>
    </w:p>
    <w:p w14:paraId="0000088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Técnica em Secretariado</w:t>
      </w:r>
    </w:p>
    <w:p w14:paraId="0000088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Graduada</w:t>
      </w:r>
    </w:p>
    <w:p w14:paraId="0000088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Secretária do Departamento de Ensino</w:t>
      </w:r>
    </w:p>
    <w:p w14:paraId="00000885"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86"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lastRenderedPageBreak/>
        <w:t>Nome do técnico:</w:t>
      </w:r>
      <w:r>
        <w:rPr>
          <w:sz w:val="24"/>
          <w:szCs w:val="24"/>
        </w:rPr>
        <w:t xml:space="preserve"> Andréa de Sousa Araújo</w:t>
      </w:r>
    </w:p>
    <w:p w14:paraId="0000088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Técnica em Assuntos Educacionais</w:t>
      </w:r>
    </w:p>
    <w:p w14:paraId="0000088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w:t>
      </w:r>
      <w:r>
        <w:rPr>
          <w:sz w:val="24"/>
          <w:szCs w:val="24"/>
          <w:highlight w:val="white"/>
        </w:rPr>
        <w:t>Especialista</w:t>
      </w:r>
    </w:p>
    <w:p w14:paraId="0000088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Técnica em Assuntos Educacionais da Coordenação Técnico Pedagógica</w:t>
      </w:r>
    </w:p>
    <w:p w14:paraId="0000088A"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8B"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Manoel Oliveira do Nascimento</w:t>
      </w:r>
    </w:p>
    <w:p w14:paraId="0000088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Técnico em Assuntos Educacionais</w:t>
      </w:r>
    </w:p>
    <w:p w14:paraId="0000088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Graduado</w:t>
      </w:r>
    </w:p>
    <w:p w14:paraId="0000088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Técnico em Assuntos Educacionais da Coordenação Técnico Pedagógica</w:t>
      </w:r>
    </w:p>
    <w:p w14:paraId="0000088F"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90"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Antonia</w:t>
      </w:r>
      <w:proofErr w:type="spellEnd"/>
      <w:r>
        <w:rPr>
          <w:sz w:val="24"/>
          <w:szCs w:val="24"/>
        </w:rPr>
        <w:t xml:space="preserve"> Raquel Felix da Silva </w:t>
      </w:r>
    </w:p>
    <w:p w14:paraId="0000089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89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w:t>
      </w:r>
      <w:r>
        <w:rPr>
          <w:sz w:val="24"/>
          <w:szCs w:val="24"/>
          <w:highlight w:val="white"/>
        </w:rPr>
        <w:t>Especialista</w:t>
      </w:r>
    </w:p>
    <w:p w14:paraId="0000089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Coordenadora da Coordenação de Gestão de Pessoas</w:t>
      </w:r>
    </w:p>
    <w:p w14:paraId="00000894"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95"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Amanda Fonseca Lopes</w:t>
      </w:r>
    </w:p>
    <w:p w14:paraId="0000089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Técnica de Laboratório</w:t>
      </w:r>
    </w:p>
    <w:p w14:paraId="0000089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Mestra</w:t>
      </w:r>
    </w:p>
    <w:p w14:paraId="00000898" w14:textId="77777777" w:rsidR="004A4893" w:rsidRDefault="00DD3A17">
      <w:pPr>
        <w:widowControl/>
        <w:pBdr>
          <w:top w:val="nil"/>
          <w:left w:val="nil"/>
          <w:bottom w:val="nil"/>
          <w:right w:val="nil"/>
          <w:between w:val="nil"/>
        </w:pBdr>
        <w:spacing w:after="0" w:line="240" w:lineRule="auto"/>
        <w:ind w:left="700"/>
        <w:jc w:val="both"/>
        <w:rPr>
          <w:sz w:val="24"/>
          <w:szCs w:val="24"/>
          <w:shd w:val="clear" w:color="auto" w:fill="F3F3F3"/>
        </w:rPr>
      </w:pPr>
      <w:r>
        <w:rPr>
          <w:b/>
          <w:sz w:val="24"/>
          <w:szCs w:val="24"/>
        </w:rPr>
        <w:t>Atividade desenvolvida:</w:t>
      </w:r>
      <w:r>
        <w:rPr>
          <w:sz w:val="24"/>
          <w:szCs w:val="24"/>
        </w:rPr>
        <w:t xml:space="preserve"> Técnica em Laboratório de </w:t>
      </w:r>
      <w:proofErr w:type="spellStart"/>
      <w:r>
        <w:rPr>
          <w:sz w:val="24"/>
          <w:szCs w:val="24"/>
        </w:rPr>
        <w:t>Quimíca</w:t>
      </w:r>
      <w:proofErr w:type="spellEnd"/>
      <w:r>
        <w:rPr>
          <w:sz w:val="24"/>
          <w:szCs w:val="24"/>
          <w:shd w:val="clear" w:color="auto" w:fill="F3F3F3"/>
        </w:rPr>
        <w:t> </w:t>
      </w:r>
    </w:p>
    <w:p w14:paraId="00000899" w14:textId="77777777" w:rsidR="004A4893" w:rsidRDefault="004A4893">
      <w:pPr>
        <w:widowControl/>
        <w:pBdr>
          <w:top w:val="nil"/>
          <w:left w:val="nil"/>
          <w:bottom w:val="nil"/>
          <w:right w:val="nil"/>
          <w:between w:val="nil"/>
        </w:pBdr>
        <w:spacing w:after="0" w:line="240" w:lineRule="auto"/>
        <w:ind w:left="700"/>
        <w:jc w:val="both"/>
        <w:rPr>
          <w:sz w:val="24"/>
          <w:szCs w:val="24"/>
          <w:shd w:val="clear" w:color="auto" w:fill="F3F3F3"/>
        </w:rPr>
      </w:pPr>
    </w:p>
    <w:p w14:paraId="0000089A"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Danilo da Silva Vieira </w:t>
      </w:r>
    </w:p>
    <w:p w14:paraId="0000089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89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highlight w:val="white"/>
        </w:rPr>
        <w:t>Especialista</w:t>
      </w:r>
    </w:p>
    <w:p w14:paraId="0000089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 de Almoxarifado e Patrimônio</w:t>
      </w:r>
    </w:p>
    <w:p w14:paraId="0000089E"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9F"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Dario </w:t>
      </w:r>
      <w:proofErr w:type="spellStart"/>
      <w:r>
        <w:rPr>
          <w:sz w:val="24"/>
          <w:szCs w:val="24"/>
        </w:rPr>
        <w:t>Abnor</w:t>
      </w:r>
      <w:proofErr w:type="spellEnd"/>
      <w:r>
        <w:rPr>
          <w:sz w:val="24"/>
          <w:szCs w:val="24"/>
        </w:rPr>
        <w:t xml:space="preserve"> Soares dos Anjos </w:t>
      </w:r>
    </w:p>
    <w:p w14:paraId="000008A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Técnico em Laboratório de Informática </w:t>
      </w:r>
    </w:p>
    <w:p w14:paraId="000008A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Graduado</w:t>
      </w:r>
    </w:p>
    <w:p w14:paraId="000008A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Técnico de Laboratório de Informática</w:t>
      </w:r>
    </w:p>
    <w:p w14:paraId="000008A3"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A4"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Debora Bruna Alves Almeida </w:t>
      </w:r>
    </w:p>
    <w:p w14:paraId="000008A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Administradora</w:t>
      </w:r>
    </w:p>
    <w:p w14:paraId="000008A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Mestra</w:t>
      </w:r>
    </w:p>
    <w:p w14:paraId="000008A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Administradora e gestora de contratos</w:t>
      </w:r>
    </w:p>
    <w:p w14:paraId="000008A8"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A9"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Domingos Juvenal Nogueira Diógenes </w:t>
      </w:r>
    </w:p>
    <w:p w14:paraId="000008A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Auxiliar em Administração</w:t>
      </w:r>
    </w:p>
    <w:p w14:paraId="000008A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A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Apoio à Coordenação de Controle Acadêmico</w:t>
      </w:r>
    </w:p>
    <w:p w14:paraId="000008AD" w14:textId="77777777" w:rsidR="004A4893" w:rsidRDefault="00DD3A17">
      <w:pPr>
        <w:widowControl/>
        <w:pBdr>
          <w:top w:val="nil"/>
          <w:left w:val="nil"/>
          <w:bottom w:val="nil"/>
          <w:right w:val="nil"/>
          <w:between w:val="nil"/>
        </w:pBdr>
        <w:spacing w:after="0" w:line="240" w:lineRule="auto"/>
        <w:ind w:left="70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Elenira</w:t>
      </w:r>
      <w:proofErr w:type="spellEnd"/>
      <w:r>
        <w:rPr>
          <w:sz w:val="24"/>
          <w:szCs w:val="24"/>
        </w:rPr>
        <w:t xml:space="preserve"> Firmo Machado </w:t>
      </w:r>
    </w:p>
    <w:p w14:paraId="000008A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8A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B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Auxiliar das coordenações de curso</w:t>
      </w:r>
    </w:p>
    <w:p w14:paraId="000008B1"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B2"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Nome do técnico:</w:t>
      </w:r>
      <w:r>
        <w:rPr>
          <w:sz w:val="24"/>
          <w:szCs w:val="24"/>
        </w:rPr>
        <w:t xml:space="preserve"> Francisco Marcio Mesquita da Silva </w:t>
      </w:r>
    </w:p>
    <w:p w14:paraId="000008B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Auxiliar de Biblioteca</w:t>
      </w:r>
    </w:p>
    <w:p w14:paraId="000008B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B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Apoio às atividades da Biblioteca</w:t>
      </w:r>
    </w:p>
    <w:p w14:paraId="000008B6"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B7"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Geisyanne</w:t>
      </w:r>
      <w:proofErr w:type="spellEnd"/>
      <w:r>
        <w:rPr>
          <w:sz w:val="24"/>
          <w:szCs w:val="24"/>
        </w:rPr>
        <w:t xml:space="preserve"> Cristina Pereira </w:t>
      </w:r>
    </w:p>
    <w:p w14:paraId="000008B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de Aluno</w:t>
      </w:r>
    </w:p>
    <w:p w14:paraId="000008B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Ensino Médio</w:t>
      </w:r>
    </w:p>
    <w:p w14:paraId="000008B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Assistente de Alunos da Coordenação de Assistência Estudantil</w:t>
      </w:r>
    </w:p>
    <w:p w14:paraId="000008BB"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BC"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Gesdete</w:t>
      </w:r>
      <w:proofErr w:type="spellEnd"/>
      <w:r>
        <w:rPr>
          <w:sz w:val="24"/>
          <w:szCs w:val="24"/>
        </w:rPr>
        <w:t xml:space="preserve"> da Costa Pessoa </w:t>
      </w:r>
    </w:p>
    <w:p w14:paraId="000008B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Tecnóloga em Gestão Financeira</w:t>
      </w:r>
    </w:p>
    <w:p w14:paraId="000008B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w:t>
      </w:r>
      <w:r>
        <w:rPr>
          <w:sz w:val="24"/>
          <w:szCs w:val="24"/>
          <w:highlight w:val="white"/>
        </w:rPr>
        <w:t>Especialista</w:t>
      </w:r>
    </w:p>
    <w:p w14:paraId="000008BF" w14:textId="77777777" w:rsidR="004A4893" w:rsidRDefault="00DD3A17">
      <w:pPr>
        <w:widowControl/>
        <w:pBdr>
          <w:top w:val="nil"/>
          <w:left w:val="nil"/>
          <w:bottom w:val="nil"/>
          <w:right w:val="nil"/>
          <w:between w:val="nil"/>
        </w:pBdr>
        <w:spacing w:after="0" w:line="240" w:lineRule="auto"/>
        <w:ind w:left="700"/>
        <w:jc w:val="both"/>
        <w:rPr>
          <w:sz w:val="24"/>
          <w:szCs w:val="24"/>
          <w:highlight w:val="white"/>
        </w:rPr>
      </w:pPr>
      <w:r>
        <w:rPr>
          <w:b/>
          <w:sz w:val="24"/>
          <w:szCs w:val="24"/>
        </w:rPr>
        <w:t>Atividade desenvolvida:</w:t>
      </w:r>
      <w:r>
        <w:rPr>
          <w:sz w:val="24"/>
          <w:szCs w:val="24"/>
        </w:rPr>
        <w:t xml:space="preserve"> </w:t>
      </w:r>
      <w:r>
        <w:rPr>
          <w:sz w:val="24"/>
          <w:szCs w:val="24"/>
          <w:highlight w:val="white"/>
        </w:rPr>
        <w:t>Coordenadora de aquisições e contratos</w:t>
      </w:r>
    </w:p>
    <w:p w14:paraId="000008C0" w14:textId="77777777" w:rsidR="004A4893" w:rsidRDefault="004A4893">
      <w:pPr>
        <w:widowControl/>
        <w:pBdr>
          <w:top w:val="nil"/>
          <w:left w:val="nil"/>
          <w:bottom w:val="nil"/>
          <w:right w:val="nil"/>
          <w:between w:val="nil"/>
        </w:pBdr>
        <w:spacing w:after="0" w:line="240" w:lineRule="auto"/>
        <w:ind w:left="700"/>
        <w:jc w:val="both"/>
        <w:rPr>
          <w:sz w:val="24"/>
          <w:szCs w:val="24"/>
          <w:highlight w:val="white"/>
        </w:rPr>
      </w:pPr>
    </w:p>
    <w:p w14:paraId="000008C1"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Helyane</w:t>
      </w:r>
      <w:proofErr w:type="spellEnd"/>
      <w:r>
        <w:rPr>
          <w:sz w:val="24"/>
          <w:szCs w:val="24"/>
        </w:rPr>
        <w:t xml:space="preserve"> Candido Pereira</w:t>
      </w:r>
    </w:p>
    <w:p w14:paraId="000008C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Enfermeira</w:t>
      </w:r>
    </w:p>
    <w:p w14:paraId="000008C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Mestra</w:t>
      </w:r>
    </w:p>
    <w:p w14:paraId="000008C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w:t>
      </w:r>
      <w:proofErr w:type="spellStart"/>
      <w:r>
        <w:rPr>
          <w:b/>
          <w:sz w:val="24"/>
          <w:szCs w:val="24"/>
        </w:rPr>
        <w:t>desenvolvida:</w:t>
      </w:r>
      <w:r>
        <w:rPr>
          <w:sz w:val="24"/>
          <w:szCs w:val="24"/>
        </w:rPr>
        <w:t>Enfermeira</w:t>
      </w:r>
      <w:proofErr w:type="spellEnd"/>
      <w:r>
        <w:rPr>
          <w:sz w:val="24"/>
          <w:szCs w:val="24"/>
        </w:rPr>
        <w:t xml:space="preserve"> escolar da Assistência Estudantil</w:t>
      </w:r>
    </w:p>
    <w:p w14:paraId="000008C5"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C6"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w:t>
      </w:r>
      <w:proofErr w:type="spellStart"/>
      <w:r>
        <w:rPr>
          <w:sz w:val="24"/>
          <w:szCs w:val="24"/>
        </w:rPr>
        <w:t>Higor</w:t>
      </w:r>
      <w:proofErr w:type="spellEnd"/>
      <w:r>
        <w:rPr>
          <w:sz w:val="24"/>
          <w:szCs w:val="24"/>
        </w:rPr>
        <w:t xml:space="preserve"> Rafael Paiva Diógenes </w:t>
      </w:r>
    </w:p>
    <w:p w14:paraId="000008C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Técnico em Tecnologia da Informação </w:t>
      </w:r>
    </w:p>
    <w:p w14:paraId="000008C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proofErr w:type="spellStart"/>
      <w:r>
        <w:rPr>
          <w:sz w:val="24"/>
          <w:szCs w:val="24"/>
        </w:rPr>
        <w:t>Espeialista</w:t>
      </w:r>
      <w:proofErr w:type="spellEnd"/>
    </w:p>
    <w:p w14:paraId="000008C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Coordenação de Tecnologia da Informação</w:t>
      </w:r>
    </w:p>
    <w:p w14:paraId="000008CA"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CB"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Jamile Costa Fernandes </w:t>
      </w:r>
    </w:p>
    <w:p w14:paraId="000008C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Bibliotecária</w:t>
      </w:r>
    </w:p>
    <w:p w14:paraId="000008C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CE"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Atividade desenvolvida: </w:t>
      </w:r>
      <w:r>
        <w:rPr>
          <w:sz w:val="24"/>
          <w:szCs w:val="24"/>
        </w:rPr>
        <w:t>Bibliotecária documentalista</w:t>
      </w:r>
    </w:p>
    <w:p w14:paraId="000008CF"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D0" w14:textId="77777777" w:rsidR="004A4893" w:rsidRDefault="00DD3A17">
      <w:pPr>
        <w:widowControl/>
        <w:pBdr>
          <w:top w:val="nil"/>
          <w:left w:val="nil"/>
          <w:bottom w:val="nil"/>
          <w:right w:val="nil"/>
          <w:between w:val="nil"/>
        </w:pBdr>
        <w:spacing w:after="0" w:line="240" w:lineRule="auto"/>
        <w:ind w:left="700"/>
        <w:jc w:val="both"/>
        <w:rPr>
          <w:rFonts w:ascii="sans-serif" w:eastAsia="sans-serif" w:hAnsi="sans-serif" w:cs="sans-serif"/>
          <w:sz w:val="24"/>
          <w:szCs w:val="24"/>
        </w:rPr>
      </w:pPr>
      <w:r>
        <w:rPr>
          <w:b/>
          <w:sz w:val="24"/>
          <w:szCs w:val="24"/>
        </w:rPr>
        <w:t>Nome do técnico:</w:t>
      </w:r>
      <w:r>
        <w:rPr>
          <w:sz w:val="24"/>
          <w:szCs w:val="24"/>
        </w:rPr>
        <w:t xml:space="preserve"> José de Moura Barros Júnior</w:t>
      </w:r>
    </w:p>
    <w:p w14:paraId="000008D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Cargo: </w:t>
      </w:r>
      <w:r>
        <w:rPr>
          <w:sz w:val="24"/>
          <w:szCs w:val="24"/>
        </w:rPr>
        <w:t>Contador</w:t>
      </w:r>
    </w:p>
    <w:p w14:paraId="000008D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D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Atividades contábeis</w:t>
      </w:r>
    </w:p>
    <w:p w14:paraId="000008D4"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D5"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Lorena Soares Bezerra </w:t>
      </w:r>
    </w:p>
    <w:p w14:paraId="000008D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Nutricionista</w:t>
      </w:r>
    </w:p>
    <w:p w14:paraId="000008D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Mestre</w:t>
      </w:r>
    </w:p>
    <w:p w14:paraId="000008D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Nutricionista da  Assistência Estudantil</w:t>
      </w:r>
    </w:p>
    <w:p w14:paraId="000008D9"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DA"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Márcio Mendonça Araújo</w:t>
      </w:r>
    </w:p>
    <w:p w14:paraId="000008D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 </w:t>
      </w:r>
    </w:p>
    <w:p w14:paraId="000008D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 xml:space="preserve">Titulação máxima: </w:t>
      </w:r>
      <w:r>
        <w:rPr>
          <w:sz w:val="24"/>
          <w:szCs w:val="24"/>
        </w:rPr>
        <w:t>Especialista</w:t>
      </w:r>
    </w:p>
    <w:p w14:paraId="000008DD"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 de Almoxarifado e Patrimônio</w:t>
      </w:r>
    </w:p>
    <w:p w14:paraId="000008DE"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DF"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Maria Brasilina Saldanha da Silva</w:t>
      </w:r>
    </w:p>
    <w:p w14:paraId="000008E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Pedagoga</w:t>
      </w:r>
    </w:p>
    <w:p w14:paraId="000008E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Especialista</w:t>
      </w:r>
    </w:p>
    <w:p w14:paraId="000008E2"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Coordenadora da Coordenação Técnico-Pedagógica</w:t>
      </w:r>
    </w:p>
    <w:p w14:paraId="000008E3"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8E4"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Maria Juçara Batista</w:t>
      </w:r>
    </w:p>
    <w:p w14:paraId="000008E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8E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Graduação</w:t>
      </w:r>
    </w:p>
    <w:p w14:paraId="000008E7"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lastRenderedPageBreak/>
        <w:t>Atividade desenvolvida:</w:t>
      </w:r>
      <w:r>
        <w:rPr>
          <w:sz w:val="24"/>
          <w:szCs w:val="24"/>
        </w:rPr>
        <w:t xml:space="preserve"> Assistente do Departamento de Administração</w:t>
      </w:r>
    </w:p>
    <w:p w14:paraId="000008E8"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E9"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Marina Monteiro </w:t>
      </w:r>
      <w:proofErr w:type="spellStart"/>
      <w:r>
        <w:rPr>
          <w:sz w:val="24"/>
          <w:szCs w:val="24"/>
        </w:rPr>
        <w:t>Andre</w:t>
      </w:r>
      <w:proofErr w:type="spellEnd"/>
      <w:r>
        <w:rPr>
          <w:sz w:val="24"/>
          <w:szCs w:val="24"/>
        </w:rPr>
        <w:t xml:space="preserve"> de Oliveira </w:t>
      </w:r>
    </w:p>
    <w:p w14:paraId="000008E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8E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Especialização</w:t>
      </w:r>
    </w:p>
    <w:p w14:paraId="000008EC"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w:t>
      </w:r>
      <w:r>
        <w:rPr>
          <w:sz w:val="24"/>
          <w:szCs w:val="24"/>
          <w:highlight w:val="white"/>
        </w:rPr>
        <w:t>Chefe do Gabinete da Direção Geral</w:t>
      </w:r>
    </w:p>
    <w:p w14:paraId="000008ED"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EE"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Raquel Campos Nepomuceno de Oliveira</w:t>
      </w:r>
    </w:p>
    <w:p w14:paraId="000008EF"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Psicóloga</w:t>
      </w:r>
    </w:p>
    <w:p w14:paraId="000008F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Mestra</w:t>
      </w:r>
    </w:p>
    <w:p w14:paraId="000008F1"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Coordenadora da Assistência Estudantil</w:t>
      </w:r>
    </w:p>
    <w:p w14:paraId="000008F2"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F3"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Rodrigo de Alencar Brasil </w:t>
      </w:r>
    </w:p>
    <w:p w14:paraId="000008F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Técnico em Audiovisual</w:t>
      </w:r>
    </w:p>
    <w:p w14:paraId="000008F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Especialização</w:t>
      </w:r>
    </w:p>
    <w:p w14:paraId="000008F6"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 de Comunicação Social e Eventos</w:t>
      </w:r>
    </w:p>
    <w:p w14:paraId="000008F7"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F8"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Nome do técnico:</w:t>
      </w:r>
      <w:r>
        <w:rPr>
          <w:sz w:val="24"/>
          <w:szCs w:val="24"/>
        </w:rPr>
        <w:t xml:space="preserve"> </w:t>
      </w:r>
      <w:proofErr w:type="spellStart"/>
      <w:r>
        <w:rPr>
          <w:sz w:val="24"/>
          <w:szCs w:val="24"/>
        </w:rPr>
        <w:t>Sibério</w:t>
      </w:r>
      <w:proofErr w:type="spellEnd"/>
      <w:r>
        <w:rPr>
          <w:sz w:val="24"/>
          <w:szCs w:val="24"/>
        </w:rPr>
        <w:t xml:space="preserve"> Lívio Oliveira Barros </w:t>
      </w:r>
    </w:p>
    <w:p w14:paraId="000008F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Auxiliar de Biblioteca</w:t>
      </w:r>
    </w:p>
    <w:p w14:paraId="000008F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Ensino Médio</w:t>
      </w:r>
    </w:p>
    <w:p w14:paraId="000008FB"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Apoio às atividades da Biblioteca</w:t>
      </w:r>
    </w:p>
    <w:p w14:paraId="000008FC"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8FD"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 xml:space="preserve">Nome do técnico: </w:t>
      </w:r>
      <w:proofErr w:type="spellStart"/>
      <w:r>
        <w:rPr>
          <w:sz w:val="24"/>
          <w:szCs w:val="24"/>
        </w:rPr>
        <w:t>Tarnyelly</w:t>
      </w:r>
      <w:proofErr w:type="spellEnd"/>
      <w:r>
        <w:rPr>
          <w:sz w:val="24"/>
          <w:szCs w:val="24"/>
        </w:rPr>
        <w:t xml:space="preserve"> Samara Moreira Silva</w:t>
      </w:r>
    </w:p>
    <w:p w14:paraId="000008FE"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Cargo:</w:t>
      </w:r>
      <w:r>
        <w:rPr>
          <w:sz w:val="24"/>
          <w:szCs w:val="24"/>
        </w:rPr>
        <w:t xml:space="preserve"> Auxiliar de Biblioteca</w:t>
      </w:r>
    </w:p>
    <w:p w14:paraId="000008FF"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Titulação máxima:</w:t>
      </w:r>
      <w:r>
        <w:rPr>
          <w:sz w:val="24"/>
          <w:szCs w:val="24"/>
        </w:rPr>
        <w:t xml:space="preserve"> Graduação</w:t>
      </w:r>
    </w:p>
    <w:p w14:paraId="00000900"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Coordenadora da Coordenação de Controle Acadêmico</w:t>
      </w:r>
    </w:p>
    <w:p w14:paraId="00000901"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902" w14:textId="77777777" w:rsidR="004A4893" w:rsidRDefault="00DD3A17">
      <w:pPr>
        <w:widowControl/>
        <w:pBdr>
          <w:top w:val="nil"/>
          <w:left w:val="nil"/>
          <w:bottom w:val="nil"/>
          <w:right w:val="nil"/>
          <w:between w:val="nil"/>
        </w:pBdr>
        <w:spacing w:after="0" w:line="240" w:lineRule="auto"/>
        <w:ind w:left="720"/>
        <w:jc w:val="both"/>
        <w:rPr>
          <w:sz w:val="24"/>
          <w:szCs w:val="24"/>
        </w:rPr>
      </w:pPr>
      <w:r>
        <w:rPr>
          <w:b/>
          <w:sz w:val="24"/>
          <w:szCs w:val="24"/>
        </w:rPr>
        <w:t>Nome do técnico:</w:t>
      </w:r>
      <w:r>
        <w:rPr>
          <w:sz w:val="24"/>
          <w:szCs w:val="24"/>
        </w:rPr>
        <w:t xml:space="preserve"> </w:t>
      </w:r>
      <w:proofErr w:type="spellStart"/>
      <w:r>
        <w:rPr>
          <w:sz w:val="24"/>
          <w:szCs w:val="24"/>
        </w:rPr>
        <w:t>Thaíse</w:t>
      </w:r>
      <w:proofErr w:type="spellEnd"/>
      <w:r>
        <w:rPr>
          <w:sz w:val="24"/>
          <w:szCs w:val="24"/>
        </w:rPr>
        <w:t xml:space="preserve"> Nunes Vieira</w:t>
      </w:r>
    </w:p>
    <w:p w14:paraId="00000903"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Auxiliar em Administração </w:t>
      </w:r>
    </w:p>
    <w:p w14:paraId="00000904"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Especialização</w:t>
      </w:r>
    </w:p>
    <w:p w14:paraId="00000905"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Coordenadora de Infraestrutura do Departamento de Administração</w:t>
      </w:r>
    </w:p>
    <w:p w14:paraId="00000906" w14:textId="77777777" w:rsidR="004A4893" w:rsidRDefault="004A4893">
      <w:pPr>
        <w:widowControl/>
        <w:pBdr>
          <w:top w:val="nil"/>
          <w:left w:val="nil"/>
          <w:bottom w:val="nil"/>
          <w:right w:val="nil"/>
          <w:between w:val="nil"/>
        </w:pBdr>
        <w:spacing w:after="0" w:line="240" w:lineRule="auto"/>
        <w:ind w:left="720"/>
        <w:jc w:val="both"/>
        <w:rPr>
          <w:b/>
          <w:sz w:val="24"/>
          <w:szCs w:val="24"/>
        </w:rPr>
      </w:pPr>
    </w:p>
    <w:p w14:paraId="00000907" w14:textId="77777777" w:rsidR="004A4893" w:rsidRDefault="00DD3A17">
      <w:pPr>
        <w:widowControl/>
        <w:pBdr>
          <w:top w:val="nil"/>
          <w:left w:val="nil"/>
          <w:bottom w:val="nil"/>
          <w:right w:val="nil"/>
          <w:between w:val="nil"/>
        </w:pBdr>
        <w:spacing w:after="0" w:line="240" w:lineRule="auto"/>
        <w:ind w:left="720"/>
        <w:jc w:val="both"/>
        <w:rPr>
          <w:rFonts w:ascii="sans-serif" w:eastAsia="sans-serif" w:hAnsi="sans-serif" w:cs="sans-serif"/>
          <w:sz w:val="24"/>
          <w:szCs w:val="24"/>
        </w:rPr>
      </w:pPr>
      <w:r>
        <w:rPr>
          <w:b/>
          <w:sz w:val="24"/>
          <w:szCs w:val="24"/>
        </w:rPr>
        <w:t>Nome do técnico:</w:t>
      </w:r>
      <w:r>
        <w:rPr>
          <w:sz w:val="24"/>
          <w:szCs w:val="24"/>
        </w:rPr>
        <w:t xml:space="preserve"> Veridiana </w:t>
      </w:r>
      <w:proofErr w:type="spellStart"/>
      <w:r>
        <w:rPr>
          <w:sz w:val="24"/>
          <w:szCs w:val="24"/>
        </w:rPr>
        <w:t>Samilles</w:t>
      </w:r>
      <w:proofErr w:type="spellEnd"/>
      <w:r>
        <w:rPr>
          <w:sz w:val="24"/>
          <w:szCs w:val="24"/>
        </w:rPr>
        <w:t xml:space="preserve"> Pereira Teixeira</w:t>
      </w:r>
    </w:p>
    <w:p w14:paraId="00000908"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Cargo:</w:t>
      </w:r>
      <w:r>
        <w:rPr>
          <w:sz w:val="24"/>
          <w:szCs w:val="24"/>
        </w:rPr>
        <w:t xml:space="preserve"> Assistente em Administração</w:t>
      </w:r>
    </w:p>
    <w:p w14:paraId="00000909"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Titulação máxima:</w:t>
      </w:r>
      <w:r>
        <w:rPr>
          <w:sz w:val="24"/>
          <w:szCs w:val="24"/>
        </w:rPr>
        <w:t xml:space="preserve"> Especialização</w:t>
      </w:r>
    </w:p>
    <w:p w14:paraId="0000090A" w14:textId="77777777" w:rsidR="004A4893" w:rsidRDefault="00DD3A17">
      <w:pPr>
        <w:widowControl/>
        <w:pBdr>
          <w:top w:val="nil"/>
          <w:left w:val="nil"/>
          <w:bottom w:val="nil"/>
          <w:right w:val="nil"/>
          <w:between w:val="nil"/>
        </w:pBdr>
        <w:spacing w:after="0" w:line="240" w:lineRule="auto"/>
        <w:ind w:left="700"/>
        <w:jc w:val="both"/>
        <w:rPr>
          <w:sz w:val="24"/>
          <w:szCs w:val="24"/>
        </w:rPr>
      </w:pPr>
      <w:r>
        <w:rPr>
          <w:b/>
          <w:sz w:val="24"/>
          <w:szCs w:val="24"/>
        </w:rPr>
        <w:t>Atividade desenvolvida:</w:t>
      </w:r>
      <w:r>
        <w:rPr>
          <w:sz w:val="24"/>
          <w:szCs w:val="24"/>
        </w:rPr>
        <w:t xml:space="preserve"> Apoio à Biblioteca</w:t>
      </w:r>
    </w:p>
    <w:p w14:paraId="0000090B" w14:textId="77777777" w:rsidR="004A4893" w:rsidRDefault="004A4893">
      <w:pPr>
        <w:widowControl/>
        <w:pBdr>
          <w:top w:val="nil"/>
          <w:left w:val="nil"/>
          <w:bottom w:val="nil"/>
          <w:right w:val="nil"/>
          <w:between w:val="nil"/>
        </w:pBdr>
        <w:spacing w:after="0" w:line="240" w:lineRule="auto"/>
        <w:ind w:left="700"/>
        <w:jc w:val="both"/>
        <w:rPr>
          <w:sz w:val="24"/>
          <w:szCs w:val="24"/>
        </w:rPr>
      </w:pPr>
    </w:p>
    <w:p w14:paraId="0000090C" w14:textId="77777777" w:rsidR="004A4893" w:rsidRDefault="004A4893">
      <w:pPr>
        <w:pBdr>
          <w:top w:val="nil"/>
          <w:left w:val="nil"/>
          <w:bottom w:val="nil"/>
          <w:right w:val="nil"/>
          <w:between w:val="nil"/>
        </w:pBdr>
        <w:spacing w:before="11" w:after="0" w:line="360" w:lineRule="auto"/>
        <w:rPr>
          <w:sz w:val="24"/>
          <w:szCs w:val="24"/>
        </w:rPr>
      </w:pPr>
    </w:p>
    <w:p w14:paraId="0000090D"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76" w:name="_heading=h.37m2jsg" w:colFirst="0" w:colLast="0"/>
      <w:bookmarkEnd w:id="76"/>
      <w:r>
        <w:rPr>
          <w:b/>
          <w:sz w:val="24"/>
          <w:szCs w:val="24"/>
        </w:rPr>
        <w:t>Diplomas</w:t>
      </w:r>
    </w:p>
    <w:p w14:paraId="0000090E" w14:textId="77777777" w:rsidR="004A4893" w:rsidRDefault="00DD3A17">
      <w:pPr>
        <w:pBdr>
          <w:top w:val="nil"/>
          <w:left w:val="nil"/>
          <w:bottom w:val="nil"/>
          <w:right w:val="nil"/>
          <w:between w:val="nil"/>
        </w:pBdr>
        <w:spacing w:before="120" w:after="0" w:line="360" w:lineRule="auto"/>
        <w:ind w:left="119" w:right="119" w:firstLine="851"/>
        <w:jc w:val="both"/>
        <w:rPr>
          <w:sz w:val="24"/>
          <w:szCs w:val="24"/>
        </w:rPr>
      </w:pPr>
      <w:r>
        <w:rPr>
          <w:sz w:val="24"/>
          <w:szCs w:val="24"/>
        </w:rPr>
        <w:t xml:space="preserve">Após a integralização dos componentes curriculares previstos para o Curso Técnico em Eletromecânica Integrado ao Ensino Médio, será expedido ao concluinte o diploma de Técnico em Eletromecânica. Os diplomas deverão ser acompanhados do Histórico Escolar em que constem todos os componentes curriculares cursados, com suas respectivas cargas horárias, frequências e aproveitamento dos discentes. Inserção do número do cadastro do SISTEC (Sistema Nacional de Informações da Educação </w:t>
      </w:r>
      <w:r>
        <w:rPr>
          <w:sz w:val="24"/>
          <w:szCs w:val="24"/>
        </w:rPr>
        <w:lastRenderedPageBreak/>
        <w:t>Profissional e Tecnológica) nos diplomas dos concluintes, para que estes tenham validade nacional para fins de exercício profissional.</w:t>
      </w:r>
    </w:p>
    <w:p w14:paraId="0000090F" w14:textId="77777777" w:rsidR="004A4893" w:rsidRDefault="004A4893">
      <w:pPr>
        <w:pBdr>
          <w:top w:val="nil"/>
          <w:left w:val="nil"/>
          <w:bottom w:val="nil"/>
          <w:right w:val="nil"/>
          <w:between w:val="nil"/>
        </w:pBdr>
        <w:spacing w:after="0" w:line="360" w:lineRule="auto"/>
        <w:ind w:left="119" w:right="119" w:firstLine="851"/>
        <w:jc w:val="both"/>
        <w:rPr>
          <w:sz w:val="24"/>
          <w:szCs w:val="24"/>
        </w:rPr>
      </w:pPr>
    </w:p>
    <w:p w14:paraId="00000910" w14:textId="77777777" w:rsidR="004A4893" w:rsidRDefault="00DD3A17">
      <w:pPr>
        <w:numPr>
          <w:ilvl w:val="1"/>
          <w:numId w:val="19"/>
        </w:numPr>
        <w:pBdr>
          <w:top w:val="nil"/>
          <w:left w:val="nil"/>
          <w:bottom w:val="nil"/>
          <w:right w:val="nil"/>
          <w:between w:val="nil"/>
        </w:pBdr>
        <w:spacing w:after="0" w:line="360" w:lineRule="auto"/>
        <w:ind w:left="360"/>
        <w:jc w:val="both"/>
        <w:rPr>
          <w:b/>
          <w:sz w:val="24"/>
          <w:szCs w:val="24"/>
        </w:rPr>
      </w:pPr>
      <w:bookmarkStart w:id="77" w:name="_heading=h.1mrcu09" w:colFirst="0" w:colLast="0"/>
      <w:bookmarkEnd w:id="77"/>
      <w:r>
        <w:rPr>
          <w:b/>
          <w:sz w:val="24"/>
          <w:szCs w:val="24"/>
        </w:rPr>
        <w:t>Mecanismo de acompanhamento do curso, bem como de revisão/atualização do PPC</w:t>
      </w:r>
    </w:p>
    <w:p w14:paraId="00000911" w14:textId="77777777" w:rsidR="004A4893" w:rsidRDefault="004A4893">
      <w:pPr>
        <w:pBdr>
          <w:top w:val="nil"/>
          <w:left w:val="nil"/>
          <w:bottom w:val="nil"/>
          <w:right w:val="nil"/>
          <w:between w:val="nil"/>
        </w:pBdr>
        <w:spacing w:after="0"/>
        <w:ind w:left="740" w:hanging="360"/>
        <w:rPr>
          <w:b/>
        </w:rPr>
      </w:pPr>
    </w:p>
    <w:p w14:paraId="00000912" w14:textId="77777777" w:rsidR="004A4893" w:rsidRDefault="00DD3A17">
      <w:pPr>
        <w:pBdr>
          <w:top w:val="nil"/>
          <w:left w:val="nil"/>
          <w:bottom w:val="nil"/>
          <w:right w:val="nil"/>
          <w:between w:val="nil"/>
        </w:pBdr>
        <w:spacing w:before="120" w:after="0" w:line="360" w:lineRule="auto"/>
        <w:ind w:right="122" w:firstLine="709"/>
        <w:jc w:val="both"/>
        <w:rPr>
          <w:sz w:val="24"/>
          <w:szCs w:val="24"/>
        </w:rPr>
      </w:pPr>
      <w:r>
        <w:rPr>
          <w:sz w:val="24"/>
          <w:szCs w:val="24"/>
        </w:rPr>
        <w:t xml:space="preserve">O Projeto Político Pedagógico do Curso Técnico em Eletromecânica Integrado ao Ensino Médio deverá ser avaliado em processo contínuo pela Coordenação do Curso e pela Direção de Ensino do </w:t>
      </w:r>
      <w:r>
        <w:rPr>
          <w:i/>
          <w:sz w:val="24"/>
          <w:szCs w:val="24"/>
        </w:rPr>
        <w:t>campus</w:t>
      </w:r>
      <w:r>
        <w:rPr>
          <w:sz w:val="24"/>
          <w:szCs w:val="24"/>
        </w:rPr>
        <w:t>, de acordo com as necessidades de adequação e atualização. Esse processo avaliativo busca alcançar o aprimoramento e as melhorias relacionadas à oferta das atividades de ensino, do curso e da instituição.</w:t>
      </w:r>
    </w:p>
    <w:p w14:paraId="00000913" w14:textId="77777777" w:rsidR="004A4893" w:rsidRDefault="00DD3A17">
      <w:pPr>
        <w:pBdr>
          <w:top w:val="nil"/>
          <w:left w:val="nil"/>
          <w:bottom w:val="nil"/>
          <w:right w:val="nil"/>
          <w:between w:val="nil"/>
        </w:pBdr>
        <w:spacing w:before="120" w:after="0" w:line="360" w:lineRule="auto"/>
        <w:ind w:right="117" w:firstLine="709"/>
        <w:jc w:val="both"/>
        <w:rPr>
          <w:sz w:val="24"/>
          <w:szCs w:val="24"/>
        </w:rPr>
      </w:pPr>
      <w:r>
        <w:rPr>
          <w:sz w:val="24"/>
          <w:szCs w:val="24"/>
        </w:rPr>
        <w:t>As análises de acompanhamento do PPC, periodicamente executadas, devem indicar as mudanças em nível didático-pedagógico e estrutural do curso. Esta é uma atividade que deve envolver todos os atores diretamente relacionados com o Curso, ou seja, docentes, discentes, técnicos administrativos, setores de ensino, setor pedagógico, assim como a direção da instituição, pois as adequações e atualizações no documento materializam as mudanças práticas e cotidianas da unidade de ensino.</w:t>
      </w:r>
    </w:p>
    <w:p w14:paraId="00000914" w14:textId="77777777" w:rsidR="004A4893" w:rsidRDefault="00DD3A17">
      <w:pPr>
        <w:pBdr>
          <w:top w:val="nil"/>
          <w:left w:val="nil"/>
          <w:bottom w:val="nil"/>
          <w:right w:val="nil"/>
          <w:between w:val="nil"/>
        </w:pBdr>
        <w:spacing w:before="120" w:after="0" w:line="360" w:lineRule="auto"/>
        <w:ind w:right="118" w:firstLine="709"/>
        <w:jc w:val="both"/>
        <w:rPr>
          <w:sz w:val="24"/>
          <w:szCs w:val="24"/>
        </w:rPr>
      </w:pPr>
      <w:r>
        <w:rPr>
          <w:sz w:val="24"/>
          <w:szCs w:val="24"/>
        </w:rPr>
        <w:t>Avaliações durante o itinerário formativo dos discentes poderão também lançar luz sobre aspectos de eficiências e deficiências do curso. Há também a possibilidade de se avaliar a qualidade do curso, de sua estrutura e seu corpo docente, através da realização periódica de pesquisas e/ou questionários direcionados aos acadêmicos, como também aos alunos egressos da instituição. Os dados coletados em tais situações podem revelar a necessidade de adequações no fazer didático-pedagógico, e, portanto, no PPC do curso. Os ganhos estruturais do campus, em termos de novos espaços, acervos de equipamentos e bibliográficos, também devem indicar adequações do PPC.</w:t>
      </w:r>
    </w:p>
    <w:p w14:paraId="00000915" w14:textId="77777777" w:rsidR="004A4893" w:rsidRDefault="00DD3A17">
      <w:pPr>
        <w:pBdr>
          <w:top w:val="nil"/>
          <w:left w:val="nil"/>
          <w:bottom w:val="nil"/>
          <w:right w:val="nil"/>
          <w:between w:val="nil"/>
        </w:pBdr>
        <w:spacing w:before="120" w:after="0" w:line="360" w:lineRule="auto"/>
        <w:ind w:right="118" w:firstLine="709"/>
        <w:jc w:val="both"/>
        <w:rPr>
          <w:sz w:val="24"/>
          <w:szCs w:val="24"/>
        </w:rPr>
      </w:pPr>
      <w:r>
        <w:rPr>
          <w:sz w:val="24"/>
          <w:szCs w:val="24"/>
        </w:rPr>
        <w:t>Para alterações no Projeto Pedagógico do Curso (PPC) é necessária a coleta de informações e alterações que serão tratadas nas reuniões de colegiado. São previstas, segundo a inciso III do artigo 4, da Resolução Nº 50 de 22 de maio de 2017 que considera como sendo atribuição do colegiado do curso que diz: “avaliar o desenvolvimento do Projeto Pedagógico do Curso no tocante a sua atualização, primando pela sintonia com as demandas da sociedade e do mundo do trabalho”. Desse modo, as necessidades voltadas à atualização do documento requerem intervenções do colegiado para posterior validação pela PROEN (</w:t>
      </w:r>
      <w:proofErr w:type="spellStart"/>
      <w:r>
        <w:rPr>
          <w:sz w:val="24"/>
          <w:szCs w:val="24"/>
        </w:rPr>
        <w:t>Pró-Reitoria</w:t>
      </w:r>
      <w:proofErr w:type="spellEnd"/>
      <w:r>
        <w:rPr>
          <w:sz w:val="24"/>
          <w:szCs w:val="24"/>
        </w:rPr>
        <w:t xml:space="preserve"> de Ensino).</w:t>
      </w:r>
    </w:p>
    <w:p w14:paraId="00000916" w14:textId="77777777" w:rsidR="004A4893" w:rsidRDefault="00DD3A17">
      <w:pPr>
        <w:pBdr>
          <w:top w:val="nil"/>
          <w:left w:val="nil"/>
          <w:bottom w:val="nil"/>
          <w:right w:val="nil"/>
          <w:between w:val="nil"/>
        </w:pBdr>
        <w:spacing w:before="120" w:after="0" w:line="360" w:lineRule="auto"/>
        <w:ind w:right="118" w:firstLine="709"/>
        <w:jc w:val="both"/>
        <w:rPr>
          <w:sz w:val="24"/>
          <w:szCs w:val="24"/>
        </w:rPr>
      </w:pPr>
      <w:r>
        <w:rPr>
          <w:sz w:val="24"/>
          <w:szCs w:val="24"/>
        </w:rPr>
        <w:lastRenderedPageBreak/>
        <w:t>A Comissão Própria de Avaliação (CPA) possui autonomia, em relação aos demais Conselhos e demais órgãos colegiados existentes segundo a Resolução n° 012, de 16 de maio de 2013. A CPA terá acesso pleno acesso a todas as informações institucionais das comissões a fim de promover, coordenar e articular os processos de avaliação interna, bem como, assessorar e acompanhar os trabalhos das Subcomissões. A CPA acompanha, permanentemente, o Projeto de Desenvolvimento Institucional e o Projeto Pedagógico da Instituição e apresentar sugestões, subsidiando o planejamento do IFCE tanto para a instituição como para o Curso Técnico em Eletromecânica Integrado ao Ensino Médio.</w:t>
      </w:r>
    </w:p>
    <w:p w14:paraId="00000917" w14:textId="77777777" w:rsidR="004A4893" w:rsidRDefault="004A4893">
      <w:pPr>
        <w:pStyle w:val="Ttulo1"/>
        <w:tabs>
          <w:tab w:val="left" w:pos="553"/>
        </w:tabs>
        <w:spacing w:before="0" w:after="0" w:line="360" w:lineRule="auto"/>
        <w:ind w:left="552" w:firstLine="0"/>
        <w:rPr>
          <w:b w:val="0"/>
        </w:rPr>
      </w:pPr>
      <w:bookmarkStart w:id="78" w:name="_heading=h.46r0co2" w:colFirst="0" w:colLast="0"/>
      <w:bookmarkEnd w:id="78"/>
    </w:p>
    <w:p w14:paraId="00000918" w14:textId="77777777" w:rsidR="004A4893" w:rsidRDefault="00DD3A17">
      <w:pPr>
        <w:pStyle w:val="Ttulo1"/>
        <w:numPr>
          <w:ilvl w:val="0"/>
          <w:numId w:val="18"/>
        </w:numPr>
        <w:tabs>
          <w:tab w:val="left" w:pos="553"/>
        </w:tabs>
        <w:spacing w:before="0" w:after="0" w:line="360" w:lineRule="auto"/>
        <w:ind w:left="552"/>
      </w:pPr>
      <w:bookmarkStart w:id="79" w:name="_heading=h.2lwamvv" w:colFirst="0" w:colLast="0"/>
      <w:bookmarkEnd w:id="79"/>
      <w:r>
        <w:rPr>
          <w:rFonts w:ascii="Times New Roman" w:eastAsia="Times New Roman" w:hAnsi="Times New Roman" w:cs="Times New Roman"/>
        </w:rPr>
        <w:t>POLÍTICAS INSTITUCIONAIS</w:t>
      </w:r>
    </w:p>
    <w:p w14:paraId="00000919" w14:textId="77777777" w:rsidR="004A4893" w:rsidRDefault="00DD3A17">
      <w:pPr>
        <w:pBdr>
          <w:top w:val="nil"/>
          <w:left w:val="nil"/>
          <w:bottom w:val="nil"/>
          <w:right w:val="nil"/>
          <w:between w:val="nil"/>
        </w:pBdr>
        <w:spacing w:before="254" w:after="0" w:line="360" w:lineRule="auto"/>
        <w:ind w:left="119" w:right="116" w:firstLine="590"/>
        <w:jc w:val="both"/>
        <w:rPr>
          <w:sz w:val="24"/>
          <w:szCs w:val="24"/>
        </w:rPr>
      </w:pPr>
      <w:r>
        <w:rPr>
          <w:sz w:val="24"/>
          <w:szCs w:val="24"/>
        </w:rPr>
        <w:t xml:space="preserve">O ensino proporcionado pelo Instituto Federal de Educação, Ciência e Tecnologia do Ceará (IFCE) proporciona cursos de formação inicial e continuada (Cursos FIC), cursos técnicos em suas modalidades concomitante, integrado e subsequente, cursos superiores nas modalidades de tecnologias, licenciaturas e bacharelados, além de formações em nível de pós-graduação </w:t>
      </w:r>
      <w:r>
        <w:rPr>
          <w:i/>
          <w:sz w:val="24"/>
          <w:szCs w:val="24"/>
        </w:rPr>
        <w:t xml:space="preserve">lato </w:t>
      </w:r>
      <w:r>
        <w:rPr>
          <w:sz w:val="24"/>
          <w:szCs w:val="24"/>
        </w:rPr>
        <w:t xml:space="preserve">(especialização) e </w:t>
      </w:r>
      <w:r>
        <w:rPr>
          <w:i/>
          <w:sz w:val="24"/>
          <w:szCs w:val="24"/>
        </w:rPr>
        <w:t xml:space="preserve">stricto sensu </w:t>
      </w:r>
      <w:r>
        <w:rPr>
          <w:sz w:val="24"/>
          <w:szCs w:val="24"/>
        </w:rPr>
        <w:t>(mestrado e doutorado).</w:t>
      </w:r>
    </w:p>
    <w:p w14:paraId="0000091A" w14:textId="77777777" w:rsidR="004A4893" w:rsidRDefault="00DD3A17">
      <w:pPr>
        <w:pBdr>
          <w:top w:val="nil"/>
          <w:left w:val="nil"/>
          <w:bottom w:val="nil"/>
          <w:right w:val="nil"/>
          <w:between w:val="nil"/>
        </w:pBdr>
        <w:spacing w:before="65" w:after="0" w:line="360" w:lineRule="auto"/>
        <w:ind w:left="119" w:right="118" w:firstLine="590"/>
        <w:jc w:val="both"/>
        <w:rPr>
          <w:sz w:val="24"/>
          <w:szCs w:val="24"/>
        </w:rPr>
      </w:pPr>
      <w:r>
        <w:rPr>
          <w:sz w:val="24"/>
          <w:szCs w:val="24"/>
        </w:rPr>
        <w:t>Tais atividades de ensino buscam relacionar-se com a pesquisa e a extensão e estão perpassadas pelos princípios da igualdade, acessibilidade, ética, interdisciplinaridade, contextualização, inclusão e respeito aos direitos humanos, visando uma formação global, capaz de preparar os egressos para o pleno exercício da cidadania e para o mundo do trabalho.</w:t>
      </w:r>
    </w:p>
    <w:p w14:paraId="0000091B" w14:textId="77777777" w:rsidR="004A4893" w:rsidRDefault="00DD3A17">
      <w:pPr>
        <w:pBdr>
          <w:top w:val="nil"/>
          <w:left w:val="nil"/>
          <w:bottom w:val="nil"/>
          <w:right w:val="nil"/>
          <w:between w:val="nil"/>
        </w:pBdr>
        <w:spacing w:before="70" w:after="0" w:line="360" w:lineRule="auto"/>
        <w:ind w:left="119" w:right="121" w:firstLine="590"/>
        <w:jc w:val="both"/>
        <w:rPr>
          <w:sz w:val="24"/>
          <w:szCs w:val="24"/>
        </w:rPr>
      </w:pPr>
      <w:r>
        <w:rPr>
          <w:sz w:val="24"/>
          <w:szCs w:val="24"/>
        </w:rPr>
        <w:t>O IFCE conta com ações que visam proporcionar um maior engajamento do discente com os cursos e com o processo formativo. Destacam-se o Programa Ciências sem Fronteiras e o IFCE Internacional que possibilitam o intercâmbio internacional de conhecimentos científicos e tecnológicos e a mobilidade de alunos para países parceiros do Brasil no cenário internacional. Trata-se de oportunidades de enriquecimento curricular, de conhecimento e aproximação de culturas.</w:t>
      </w:r>
    </w:p>
    <w:p w14:paraId="0000091C" w14:textId="77777777" w:rsidR="004A4893" w:rsidRDefault="00DD3A17">
      <w:pPr>
        <w:pBdr>
          <w:top w:val="nil"/>
          <w:left w:val="nil"/>
          <w:bottom w:val="nil"/>
          <w:right w:val="nil"/>
          <w:between w:val="nil"/>
        </w:pBdr>
        <w:spacing w:before="65" w:after="0" w:line="360" w:lineRule="auto"/>
        <w:ind w:left="119" w:right="116" w:firstLine="590"/>
        <w:jc w:val="both"/>
        <w:rPr>
          <w:sz w:val="24"/>
          <w:szCs w:val="24"/>
        </w:rPr>
      </w:pPr>
      <w:r>
        <w:rPr>
          <w:sz w:val="24"/>
          <w:szCs w:val="24"/>
        </w:rPr>
        <w:t xml:space="preserve">As ações de extensão, por sua vez, engajam os discentes e docentes em atividades que, vinculadas ao ensino desenvolvido no curso e na instituição, incluem a comunidade na aprendizagem e compartilhamento do saber científico, artístico-cultural e desportivo desenvolvidos no campus. Através da Coordenação de Extensão do campus e da </w:t>
      </w:r>
      <w:proofErr w:type="spellStart"/>
      <w:r>
        <w:rPr>
          <w:sz w:val="24"/>
          <w:szCs w:val="24"/>
        </w:rPr>
        <w:t>Pró-reitoria</w:t>
      </w:r>
      <w:proofErr w:type="spellEnd"/>
      <w:r>
        <w:rPr>
          <w:sz w:val="24"/>
          <w:szCs w:val="24"/>
        </w:rPr>
        <w:t xml:space="preserve"> de Extensão, professores e alunos podem concorrer a editais frequentemente divulgados em soma aos editais da Capes e do CNPq.</w:t>
      </w:r>
    </w:p>
    <w:p w14:paraId="0000091D" w14:textId="77777777" w:rsidR="004A4893" w:rsidRDefault="004A4893">
      <w:pPr>
        <w:pBdr>
          <w:top w:val="nil"/>
          <w:left w:val="nil"/>
          <w:bottom w:val="nil"/>
          <w:right w:val="nil"/>
          <w:between w:val="nil"/>
        </w:pBdr>
        <w:spacing w:before="65" w:after="0" w:line="360" w:lineRule="auto"/>
        <w:ind w:left="119" w:right="116" w:firstLine="590"/>
        <w:jc w:val="both"/>
        <w:rPr>
          <w:sz w:val="24"/>
          <w:szCs w:val="24"/>
        </w:rPr>
      </w:pPr>
    </w:p>
    <w:p w14:paraId="0000091E" w14:textId="77777777" w:rsidR="004A4893" w:rsidRDefault="00DD3A17">
      <w:pPr>
        <w:pStyle w:val="Ttulo2"/>
        <w:numPr>
          <w:ilvl w:val="1"/>
          <w:numId w:val="18"/>
        </w:numPr>
        <w:tabs>
          <w:tab w:val="left" w:pos="851"/>
        </w:tabs>
        <w:spacing w:before="70" w:after="0" w:line="360" w:lineRule="auto"/>
        <w:ind w:left="567" w:hanging="567"/>
        <w:rPr>
          <w:rFonts w:ascii="Times New Roman" w:eastAsia="Times New Roman" w:hAnsi="Times New Roman" w:cs="Times New Roman"/>
        </w:rPr>
      </w:pPr>
      <w:bookmarkStart w:id="80" w:name="_heading=h.111kx3o" w:colFirst="0" w:colLast="0"/>
      <w:bookmarkEnd w:id="80"/>
      <w:r>
        <w:rPr>
          <w:rFonts w:ascii="Times New Roman" w:eastAsia="Times New Roman" w:hAnsi="Times New Roman" w:cs="Times New Roman"/>
        </w:rPr>
        <w:t>Infraestrutura física e recursos materiais</w:t>
      </w:r>
    </w:p>
    <w:p w14:paraId="0000091F" w14:textId="77777777" w:rsidR="004A4893" w:rsidRDefault="004A4893">
      <w:pPr>
        <w:pBdr>
          <w:top w:val="nil"/>
          <w:left w:val="nil"/>
          <w:bottom w:val="nil"/>
          <w:right w:val="nil"/>
          <w:between w:val="nil"/>
        </w:pBdr>
        <w:spacing w:after="0"/>
      </w:pPr>
    </w:p>
    <w:p w14:paraId="00000920" w14:textId="77777777" w:rsidR="004A4893" w:rsidRDefault="00DD3A17">
      <w:pPr>
        <w:pBdr>
          <w:top w:val="nil"/>
          <w:left w:val="nil"/>
          <w:bottom w:val="nil"/>
          <w:right w:val="nil"/>
          <w:between w:val="nil"/>
        </w:pBdr>
        <w:spacing w:after="0" w:line="360" w:lineRule="auto"/>
        <w:ind w:left="219" w:right="64" w:firstLine="490"/>
        <w:jc w:val="both"/>
        <w:rPr>
          <w:sz w:val="24"/>
          <w:szCs w:val="24"/>
        </w:rPr>
      </w:pPr>
      <w:r>
        <w:rPr>
          <w:sz w:val="24"/>
          <w:szCs w:val="24"/>
        </w:rPr>
        <w:t>O Curso Técnico em Eletromecânica Integrado ao Ensino Médio conta com uma infraestrutura física composta de:</w:t>
      </w:r>
    </w:p>
    <w:p w14:paraId="00000921" w14:textId="77777777" w:rsidR="004A4893" w:rsidRDefault="00DD3A17">
      <w:pPr>
        <w:numPr>
          <w:ilvl w:val="0"/>
          <w:numId w:val="33"/>
        </w:numPr>
        <w:pBdr>
          <w:top w:val="nil"/>
          <w:left w:val="nil"/>
          <w:bottom w:val="nil"/>
          <w:right w:val="nil"/>
          <w:between w:val="nil"/>
        </w:pBdr>
        <w:tabs>
          <w:tab w:val="left" w:pos="1276"/>
        </w:tabs>
        <w:spacing w:before="73" w:after="0" w:line="360" w:lineRule="auto"/>
        <w:ind w:left="1276"/>
        <w:jc w:val="both"/>
      </w:pPr>
      <w:r>
        <w:rPr>
          <w:sz w:val="24"/>
          <w:szCs w:val="24"/>
        </w:rPr>
        <w:t>Sala dos professores climatizada</w:t>
      </w:r>
    </w:p>
    <w:p w14:paraId="00000922"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Sala de coordenação do curso climatizada</w:t>
      </w:r>
    </w:p>
    <w:p w14:paraId="00000923" w14:textId="77777777" w:rsidR="004A4893" w:rsidRDefault="00DD3A17">
      <w:pPr>
        <w:numPr>
          <w:ilvl w:val="0"/>
          <w:numId w:val="33"/>
        </w:numPr>
        <w:pBdr>
          <w:top w:val="nil"/>
          <w:left w:val="nil"/>
          <w:bottom w:val="nil"/>
          <w:right w:val="nil"/>
          <w:between w:val="nil"/>
        </w:pBdr>
        <w:tabs>
          <w:tab w:val="left" w:pos="1276"/>
        </w:tabs>
        <w:spacing w:before="133" w:after="0" w:line="360" w:lineRule="auto"/>
        <w:ind w:left="1276"/>
        <w:jc w:val="both"/>
      </w:pPr>
      <w:r>
        <w:rPr>
          <w:sz w:val="24"/>
          <w:szCs w:val="24"/>
        </w:rPr>
        <w:t>Salas de aulas climatizadas</w:t>
      </w:r>
    </w:p>
    <w:p w14:paraId="00000924"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Auditório climatizado</w:t>
      </w:r>
    </w:p>
    <w:p w14:paraId="00000925"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Sala de videoconferência climatizada</w:t>
      </w:r>
    </w:p>
    <w:p w14:paraId="00000926" w14:textId="77777777" w:rsidR="004A4893" w:rsidRDefault="00DD3A17">
      <w:pPr>
        <w:numPr>
          <w:ilvl w:val="0"/>
          <w:numId w:val="33"/>
        </w:numPr>
        <w:pBdr>
          <w:top w:val="nil"/>
          <w:left w:val="nil"/>
          <w:bottom w:val="nil"/>
          <w:right w:val="nil"/>
          <w:between w:val="nil"/>
        </w:pBdr>
        <w:tabs>
          <w:tab w:val="left" w:pos="1276"/>
        </w:tabs>
        <w:spacing w:before="133" w:after="0" w:line="360" w:lineRule="auto"/>
        <w:ind w:left="1276"/>
        <w:jc w:val="both"/>
      </w:pPr>
      <w:r>
        <w:rPr>
          <w:sz w:val="24"/>
          <w:szCs w:val="24"/>
        </w:rPr>
        <w:t>Cantina</w:t>
      </w:r>
    </w:p>
    <w:p w14:paraId="00000927"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Almoxarifado</w:t>
      </w:r>
    </w:p>
    <w:p w14:paraId="00000928" w14:textId="77777777" w:rsidR="004A4893" w:rsidRDefault="00DD3A17">
      <w:pPr>
        <w:numPr>
          <w:ilvl w:val="0"/>
          <w:numId w:val="33"/>
        </w:numPr>
        <w:pBdr>
          <w:top w:val="nil"/>
          <w:left w:val="nil"/>
          <w:bottom w:val="nil"/>
          <w:right w:val="nil"/>
          <w:between w:val="nil"/>
        </w:pBdr>
        <w:tabs>
          <w:tab w:val="left" w:pos="1276"/>
        </w:tabs>
        <w:spacing w:before="133" w:after="0" w:line="360" w:lineRule="auto"/>
        <w:ind w:left="1276"/>
        <w:jc w:val="both"/>
      </w:pPr>
      <w:r>
        <w:rPr>
          <w:sz w:val="24"/>
          <w:szCs w:val="24"/>
        </w:rPr>
        <w:t>Biblioteca climatizada</w:t>
      </w:r>
    </w:p>
    <w:p w14:paraId="00000929"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Quadra poliesportiva coberta</w:t>
      </w:r>
    </w:p>
    <w:p w14:paraId="0000092A" w14:textId="77777777" w:rsidR="004A4893" w:rsidRDefault="00DD3A17">
      <w:pPr>
        <w:numPr>
          <w:ilvl w:val="0"/>
          <w:numId w:val="33"/>
        </w:numPr>
        <w:pBdr>
          <w:top w:val="nil"/>
          <w:left w:val="nil"/>
          <w:bottom w:val="nil"/>
          <w:right w:val="nil"/>
          <w:between w:val="nil"/>
        </w:pBdr>
        <w:tabs>
          <w:tab w:val="left" w:pos="1276"/>
        </w:tabs>
        <w:spacing w:before="138" w:after="0" w:line="360" w:lineRule="auto"/>
        <w:ind w:left="1276"/>
        <w:jc w:val="both"/>
      </w:pPr>
      <w:r>
        <w:rPr>
          <w:sz w:val="24"/>
          <w:szCs w:val="24"/>
        </w:rPr>
        <w:t>Área de convivência</w:t>
      </w:r>
    </w:p>
    <w:p w14:paraId="0000092B" w14:textId="77777777" w:rsidR="004A4893" w:rsidRDefault="00DD3A17">
      <w:pPr>
        <w:numPr>
          <w:ilvl w:val="0"/>
          <w:numId w:val="33"/>
        </w:numPr>
        <w:pBdr>
          <w:top w:val="nil"/>
          <w:left w:val="nil"/>
          <w:bottom w:val="nil"/>
          <w:right w:val="nil"/>
          <w:between w:val="nil"/>
        </w:pBdr>
        <w:tabs>
          <w:tab w:val="left" w:pos="1276"/>
        </w:tabs>
        <w:spacing w:before="133" w:after="0" w:line="360" w:lineRule="auto"/>
        <w:ind w:left="1276"/>
        <w:jc w:val="both"/>
      </w:pPr>
      <w:r>
        <w:rPr>
          <w:sz w:val="24"/>
          <w:szCs w:val="24"/>
        </w:rPr>
        <w:t>Laboratórios básicos e específicos</w:t>
      </w:r>
    </w:p>
    <w:p w14:paraId="0000092C" w14:textId="77777777" w:rsidR="004A4893" w:rsidRDefault="00DD3A17">
      <w:pPr>
        <w:pBdr>
          <w:top w:val="nil"/>
          <w:left w:val="nil"/>
          <w:bottom w:val="nil"/>
          <w:right w:val="nil"/>
          <w:between w:val="nil"/>
        </w:pBdr>
        <w:spacing w:before="197" w:after="0" w:line="360" w:lineRule="auto"/>
        <w:ind w:right="64" w:firstLine="490"/>
        <w:jc w:val="both"/>
        <w:rPr>
          <w:sz w:val="24"/>
          <w:szCs w:val="24"/>
        </w:rPr>
      </w:pPr>
      <w:r>
        <w:rPr>
          <w:sz w:val="24"/>
          <w:szCs w:val="24"/>
        </w:rPr>
        <w:t>Essa infraestrutura também auxilia os alunos do Curso Técnico em Eletromecânica Integrado ao Ensino Médio no desenvolvimento de atividades de pesquisa e extensão.</w:t>
      </w:r>
    </w:p>
    <w:p w14:paraId="0000092D" w14:textId="77777777" w:rsidR="004A4893" w:rsidRDefault="004A4893">
      <w:pPr>
        <w:pBdr>
          <w:top w:val="nil"/>
          <w:left w:val="nil"/>
          <w:bottom w:val="nil"/>
          <w:right w:val="nil"/>
          <w:between w:val="nil"/>
        </w:pBdr>
        <w:spacing w:before="8" w:after="0" w:line="360" w:lineRule="auto"/>
        <w:rPr>
          <w:sz w:val="20"/>
          <w:szCs w:val="20"/>
        </w:rPr>
      </w:pPr>
    </w:p>
    <w:p w14:paraId="0000092E" w14:textId="77777777" w:rsidR="004A4893" w:rsidRDefault="00DD3A17">
      <w:pPr>
        <w:pStyle w:val="Ttulo2"/>
        <w:numPr>
          <w:ilvl w:val="2"/>
          <w:numId w:val="18"/>
        </w:numPr>
        <w:tabs>
          <w:tab w:val="left" w:pos="1418"/>
        </w:tabs>
        <w:spacing w:after="0" w:line="360" w:lineRule="auto"/>
        <w:ind w:left="567" w:hanging="567"/>
        <w:rPr>
          <w:rFonts w:ascii="Times New Roman" w:eastAsia="Times New Roman" w:hAnsi="Times New Roman" w:cs="Times New Roman"/>
        </w:rPr>
      </w:pPr>
      <w:bookmarkStart w:id="81" w:name="_heading=h.3l18frh" w:colFirst="0" w:colLast="0"/>
      <w:bookmarkEnd w:id="81"/>
      <w:commentRangeStart w:id="82"/>
      <w:r>
        <w:rPr>
          <w:rFonts w:ascii="Times New Roman" w:eastAsia="Times New Roman" w:hAnsi="Times New Roman" w:cs="Times New Roman"/>
        </w:rPr>
        <w:t>Infraestrutura das salas de aula</w:t>
      </w:r>
      <w:commentRangeEnd w:id="82"/>
      <w:r w:rsidR="008140A3">
        <w:rPr>
          <w:rStyle w:val="Refdecomentrio"/>
          <w:rFonts w:ascii="Times New Roman" w:eastAsia="Times New Roman" w:hAnsi="Times New Roman" w:cs="Times New Roman"/>
          <w:b w:val="0"/>
        </w:rPr>
        <w:commentReference w:id="82"/>
      </w:r>
    </w:p>
    <w:p w14:paraId="0000092F" w14:textId="77777777" w:rsidR="004A4893" w:rsidRDefault="004A4893">
      <w:pPr>
        <w:pBdr>
          <w:top w:val="nil"/>
          <w:left w:val="nil"/>
          <w:bottom w:val="nil"/>
          <w:right w:val="nil"/>
          <w:between w:val="nil"/>
        </w:pBdr>
        <w:spacing w:before="11" w:after="0" w:line="360" w:lineRule="auto"/>
        <w:rPr>
          <w:b/>
          <w:sz w:val="13"/>
          <w:szCs w:val="13"/>
        </w:rPr>
      </w:pPr>
    </w:p>
    <w:tbl>
      <w:tblPr>
        <w:tblStyle w:val="ad"/>
        <w:tblW w:w="7938"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604"/>
        <w:gridCol w:w="2506"/>
      </w:tblGrid>
      <w:tr w:rsidR="004A4893" w14:paraId="0971D2DB" w14:textId="77777777">
        <w:trPr>
          <w:trHeight w:val="500"/>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0" w14:textId="77777777" w:rsidR="004A4893" w:rsidRDefault="00DD3A17">
            <w:pPr>
              <w:pBdr>
                <w:top w:val="nil"/>
                <w:left w:val="nil"/>
                <w:bottom w:val="nil"/>
                <w:right w:val="nil"/>
                <w:between w:val="nil"/>
              </w:pBdr>
              <w:spacing w:before="49" w:after="0" w:line="360" w:lineRule="auto"/>
              <w:ind w:left="168" w:right="169"/>
              <w:jc w:val="center"/>
              <w:rPr>
                <w:b/>
              </w:rPr>
            </w:pPr>
            <w:r>
              <w:rPr>
                <w:b/>
              </w:rPr>
              <w:t>Dependências</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1" w14:textId="77777777" w:rsidR="004A4893" w:rsidRDefault="00DD3A17">
            <w:pPr>
              <w:pBdr>
                <w:top w:val="nil"/>
                <w:left w:val="nil"/>
                <w:bottom w:val="nil"/>
                <w:right w:val="nil"/>
                <w:between w:val="nil"/>
              </w:pBdr>
              <w:spacing w:before="49" w:after="0" w:line="360" w:lineRule="auto"/>
              <w:ind w:left="120" w:right="113"/>
              <w:jc w:val="center"/>
              <w:rPr>
                <w:b/>
              </w:rPr>
            </w:pPr>
            <w:r>
              <w:rPr>
                <w:b/>
              </w:rPr>
              <w:t>Quantidade</w:t>
            </w:r>
          </w:p>
        </w:tc>
        <w:tc>
          <w:tcPr>
            <w:tcW w:w="2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2" w14:textId="77777777" w:rsidR="004A4893" w:rsidRDefault="00DD3A17">
            <w:pPr>
              <w:pBdr>
                <w:top w:val="nil"/>
                <w:left w:val="nil"/>
                <w:bottom w:val="nil"/>
                <w:right w:val="nil"/>
                <w:between w:val="nil"/>
              </w:pBdr>
              <w:spacing w:before="49" w:after="0" w:line="360" w:lineRule="auto"/>
              <w:ind w:left="39" w:right="166" w:hanging="39"/>
              <w:jc w:val="center"/>
              <w:rPr>
                <w:b/>
              </w:rPr>
            </w:pPr>
            <w:r>
              <w:rPr>
                <w:b/>
              </w:rPr>
              <w:t>Capacidade de alunos</w:t>
            </w:r>
          </w:p>
        </w:tc>
      </w:tr>
      <w:tr w:rsidR="004A4893" w14:paraId="6EB2DF24" w14:textId="77777777">
        <w:trPr>
          <w:trHeight w:val="420"/>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3" w14:textId="77777777" w:rsidR="004A4893" w:rsidRDefault="00DD3A17">
            <w:pPr>
              <w:pBdr>
                <w:top w:val="nil"/>
                <w:left w:val="nil"/>
                <w:bottom w:val="nil"/>
                <w:right w:val="nil"/>
                <w:between w:val="nil"/>
              </w:pBdr>
              <w:spacing w:before="53" w:after="0" w:line="360" w:lineRule="auto"/>
              <w:ind w:left="168" w:right="170"/>
              <w:jc w:val="center"/>
            </w:pPr>
            <w:r>
              <w:t>Sala de aula (Bloco Administrativo)</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4" w14:textId="77777777" w:rsidR="004A4893" w:rsidRDefault="00DD3A17">
            <w:pPr>
              <w:pBdr>
                <w:top w:val="nil"/>
                <w:left w:val="nil"/>
                <w:bottom w:val="nil"/>
                <w:right w:val="nil"/>
                <w:between w:val="nil"/>
              </w:pBdr>
              <w:spacing w:before="53" w:after="0" w:line="360" w:lineRule="auto"/>
              <w:ind w:left="113" w:right="113"/>
              <w:jc w:val="center"/>
            </w:pPr>
            <w:r>
              <w:t>01</w:t>
            </w:r>
          </w:p>
        </w:tc>
        <w:tc>
          <w:tcPr>
            <w:tcW w:w="2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5" w14:textId="77777777" w:rsidR="004A4893" w:rsidRDefault="00DD3A17">
            <w:pPr>
              <w:pBdr>
                <w:top w:val="nil"/>
                <w:left w:val="nil"/>
                <w:bottom w:val="nil"/>
                <w:right w:val="nil"/>
                <w:between w:val="nil"/>
              </w:pBdr>
              <w:spacing w:before="53" w:after="0" w:line="360" w:lineRule="auto"/>
              <w:jc w:val="center"/>
            </w:pPr>
            <w:r>
              <w:t>40</w:t>
            </w:r>
          </w:p>
        </w:tc>
      </w:tr>
      <w:tr w:rsidR="004A4893" w14:paraId="5F276222" w14:textId="77777777">
        <w:trPr>
          <w:trHeight w:val="400"/>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6" w14:textId="77777777" w:rsidR="004A4893" w:rsidRDefault="00DD3A17">
            <w:pPr>
              <w:pBdr>
                <w:top w:val="nil"/>
                <w:left w:val="nil"/>
                <w:bottom w:val="nil"/>
                <w:right w:val="nil"/>
                <w:between w:val="nil"/>
              </w:pBdr>
              <w:spacing w:before="53" w:after="0" w:line="360" w:lineRule="auto"/>
              <w:ind w:left="168" w:right="170"/>
              <w:jc w:val="center"/>
            </w:pPr>
            <w:r>
              <w:t>Sala de aula (Bloco Didático)</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7" w14:textId="77777777" w:rsidR="004A4893" w:rsidRDefault="00DD3A17">
            <w:pPr>
              <w:pBdr>
                <w:top w:val="nil"/>
                <w:left w:val="nil"/>
                <w:bottom w:val="nil"/>
                <w:right w:val="nil"/>
                <w:between w:val="nil"/>
              </w:pBdr>
              <w:spacing w:before="53" w:after="0" w:line="360" w:lineRule="auto"/>
              <w:ind w:left="113" w:right="113"/>
              <w:jc w:val="center"/>
            </w:pPr>
            <w:r>
              <w:t>05</w:t>
            </w:r>
          </w:p>
        </w:tc>
        <w:tc>
          <w:tcPr>
            <w:tcW w:w="2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38" w14:textId="77777777" w:rsidR="004A4893" w:rsidRDefault="00DD3A17">
            <w:pPr>
              <w:pBdr>
                <w:top w:val="nil"/>
                <w:left w:val="nil"/>
                <w:bottom w:val="nil"/>
                <w:right w:val="nil"/>
                <w:between w:val="nil"/>
              </w:pBdr>
              <w:spacing w:before="53" w:after="0" w:line="360" w:lineRule="auto"/>
              <w:jc w:val="center"/>
            </w:pPr>
            <w:r>
              <w:t>40</w:t>
            </w:r>
          </w:p>
        </w:tc>
      </w:tr>
    </w:tbl>
    <w:p w14:paraId="00000939" w14:textId="77777777" w:rsidR="004A4893" w:rsidRDefault="004A4893">
      <w:pPr>
        <w:pBdr>
          <w:top w:val="nil"/>
          <w:left w:val="nil"/>
          <w:bottom w:val="nil"/>
          <w:right w:val="nil"/>
          <w:between w:val="nil"/>
        </w:pBdr>
        <w:rPr>
          <w:b/>
        </w:rPr>
      </w:pPr>
      <w:bookmarkStart w:id="83" w:name="_heading=h.206ipza" w:colFirst="0" w:colLast="0"/>
      <w:bookmarkEnd w:id="83"/>
    </w:p>
    <w:p w14:paraId="0000093A" w14:textId="77777777" w:rsidR="004A4893" w:rsidRDefault="00DD3A17">
      <w:pPr>
        <w:pStyle w:val="Ttulo2"/>
        <w:numPr>
          <w:ilvl w:val="2"/>
          <w:numId w:val="18"/>
        </w:numPr>
        <w:tabs>
          <w:tab w:val="left" w:pos="1134"/>
        </w:tabs>
        <w:spacing w:after="0" w:line="360" w:lineRule="auto"/>
        <w:ind w:left="567" w:hanging="567"/>
        <w:rPr>
          <w:rFonts w:ascii="Times New Roman" w:eastAsia="Times New Roman" w:hAnsi="Times New Roman" w:cs="Times New Roman"/>
        </w:rPr>
      </w:pPr>
      <w:bookmarkStart w:id="84" w:name="_heading=h.4k668n3" w:colFirst="0" w:colLast="0"/>
      <w:bookmarkEnd w:id="84"/>
      <w:r>
        <w:rPr>
          <w:rFonts w:ascii="Times New Roman" w:eastAsia="Times New Roman" w:hAnsi="Times New Roman" w:cs="Times New Roman"/>
        </w:rPr>
        <w:t>Planejamento quanto à aquisição dos laboratórios e materiais ainda não disponíveis no campus</w:t>
      </w:r>
    </w:p>
    <w:p w14:paraId="0000093B" w14:textId="77777777" w:rsidR="004A4893" w:rsidRDefault="004A4893">
      <w:pPr>
        <w:pBdr>
          <w:top w:val="nil"/>
          <w:left w:val="nil"/>
          <w:bottom w:val="nil"/>
          <w:right w:val="nil"/>
          <w:between w:val="nil"/>
        </w:pBdr>
      </w:pPr>
    </w:p>
    <w:p w14:paraId="0000093C" w14:textId="77777777" w:rsidR="004A4893" w:rsidRDefault="00DD3A17">
      <w:pPr>
        <w:pBdr>
          <w:top w:val="nil"/>
          <w:left w:val="nil"/>
          <w:bottom w:val="nil"/>
          <w:right w:val="nil"/>
          <w:between w:val="nil"/>
        </w:pBdr>
        <w:spacing w:after="0" w:line="360" w:lineRule="auto"/>
        <w:ind w:right="144"/>
        <w:jc w:val="both"/>
        <w:rPr>
          <w:sz w:val="24"/>
          <w:szCs w:val="24"/>
        </w:rPr>
      </w:pPr>
      <w:r>
        <w:rPr>
          <w:sz w:val="24"/>
          <w:szCs w:val="24"/>
        </w:rPr>
        <w:tab/>
        <w:t xml:space="preserve">Buscando a atualização tecnológica do Curso Técnico em Eletromecânica Integrado ao Ensino Médio foram reformuladas as disciplinas do curso. Da mesma forma, </w:t>
      </w:r>
      <w:r>
        <w:rPr>
          <w:sz w:val="24"/>
          <w:szCs w:val="24"/>
        </w:rPr>
        <w:lastRenderedPageBreak/>
        <w:t>novas disciplinas foram integradas ao PPC, como Manufatura Auxiliada por Computador, Elementos de Automação e Elementos de Máquinas. Este processo de atualização culminou na necessidade de aquisição de novos materiais e equipamentos para os laboratórios.</w:t>
      </w:r>
    </w:p>
    <w:p w14:paraId="0000093D" w14:textId="77777777" w:rsidR="004A4893" w:rsidRDefault="00DD3A17">
      <w:pPr>
        <w:pBdr>
          <w:top w:val="nil"/>
          <w:left w:val="nil"/>
          <w:bottom w:val="nil"/>
          <w:right w:val="nil"/>
          <w:between w:val="nil"/>
        </w:pBdr>
        <w:spacing w:after="0" w:line="360" w:lineRule="auto"/>
        <w:ind w:right="144"/>
        <w:jc w:val="both"/>
        <w:rPr>
          <w:sz w:val="24"/>
          <w:szCs w:val="24"/>
        </w:rPr>
      </w:pPr>
      <w:bookmarkStart w:id="85" w:name="_heading=h.2zbgiuw" w:colFirst="0" w:colLast="0"/>
      <w:bookmarkEnd w:id="85"/>
      <w:r>
        <w:rPr>
          <w:sz w:val="24"/>
          <w:szCs w:val="24"/>
        </w:rPr>
        <w:t xml:space="preserve">Esses novos materiais e equipamentos contribuirão de maneira extremamente </w:t>
      </w:r>
      <w:proofErr w:type="spellStart"/>
      <w:r>
        <w:rPr>
          <w:sz w:val="24"/>
          <w:szCs w:val="24"/>
        </w:rPr>
        <w:t>signiﬁcativa</w:t>
      </w:r>
      <w:proofErr w:type="spellEnd"/>
      <w:r>
        <w:rPr>
          <w:sz w:val="24"/>
          <w:szCs w:val="24"/>
        </w:rPr>
        <w:t xml:space="preserve"> para a abertura de novos cursos no Eixo de Controle e Processos Industriais. Estas demandas serão atendidas conforme a predisposição orçamentária e estrutural do campus sendo adicionadas ao Plano de Desenvolvimento Institucional.</w:t>
      </w:r>
    </w:p>
    <w:p w14:paraId="0000093E" w14:textId="77777777" w:rsidR="004A4893" w:rsidRDefault="004A4893">
      <w:pPr>
        <w:pBdr>
          <w:top w:val="nil"/>
          <w:left w:val="nil"/>
          <w:bottom w:val="nil"/>
          <w:right w:val="nil"/>
          <w:between w:val="nil"/>
        </w:pBdr>
        <w:spacing w:after="0" w:line="360" w:lineRule="auto"/>
        <w:ind w:right="144"/>
        <w:jc w:val="both"/>
        <w:rPr>
          <w:b/>
          <w:sz w:val="24"/>
          <w:szCs w:val="24"/>
        </w:rPr>
      </w:pPr>
    </w:p>
    <w:p w14:paraId="0000093F" w14:textId="77777777" w:rsidR="004A4893" w:rsidRDefault="00DD3A17">
      <w:pPr>
        <w:pBdr>
          <w:top w:val="nil"/>
          <w:left w:val="nil"/>
          <w:bottom w:val="nil"/>
          <w:right w:val="nil"/>
          <w:between w:val="nil"/>
        </w:pBdr>
        <w:spacing w:after="0" w:line="360" w:lineRule="auto"/>
        <w:jc w:val="both"/>
        <w:rPr>
          <w:b/>
          <w:sz w:val="24"/>
          <w:szCs w:val="24"/>
        </w:rPr>
      </w:pPr>
      <w:bookmarkStart w:id="86" w:name="_heading=h.1egqt2p" w:colFirst="0" w:colLast="0"/>
      <w:bookmarkEnd w:id="86"/>
      <w:r>
        <w:rPr>
          <w:b/>
          <w:sz w:val="24"/>
          <w:szCs w:val="24"/>
        </w:rPr>
        <w:t>REFERÊNCIAS</w:t>
      </w:r>
    </w:p>
    <w:p w14:paraId="00000940" w14:textId="77777777" w:rsidR="004A4893" w:rsidRDefault="004A4893">
      <w:pPr>
        <w:pBdr>
          <w:top w:val="nil"/>
          <w:left w:val="nil"/>
          <w:bottom w:val="nil"/>
          <w:right w:val="nil"/>
          <w:between w:val="nil"/>
        </w:pBdr>
        <w:spacing w:before="2" w:after="0" w:line="360" w:lineRule="auto"/>
        <w:rPr>
          <w:b/>
          <w:sz w:val="33"/>
          <w:szCs w:val="33"/>
        </w:rPr>
      </w:pPr>
    </w:p>
    <w:p w14:paraId="00000941" w14:textId="77777777" w:rsidR="004A4893" w:rsidRDefault="00DD3A17">
      <w:pPr>
        <w:pBdr>
          <w:top w:val="nil"/>
          <w:left w:val="nil"/>
          <w:bottom w:val="nil"/>
          <w:right w:val="nil"/>
          <w:between w:val="nil"/>
        </w:pBdr>
        <w:spacing w:after="0" w:line="360" w:lineRule="auto"/>
        <w:ind w:left="119" w:right="125"/>
        <w:jc w:val="both"/>
        <w:rPr>
          <w:sz w:val="24"/>
          <w:szCs w:val="24"/>
        </w:rPr>
      </w:pPr>
      <w:r>
        <w:rPr>
          <w:sz w:val="24"/>
          <w:szCs w:val="24"/>
        </w:rPr>
        <w:t xml:space="preserve">BRASIL. Lei n° 9.394, 20 de dezembro de 1996. Estabelece as diretrizes da base da educação nacional. </w:t>
      </w:r>
      <w:r>
        <w:rPr>
          <w:b/>
          <w:sz w:val="24"/>
          <w:szCs w:val="24"/>
        </w:rPr>
        <w:t>Diário Oficial da União (da República Federativa do Brasil)</w:t>
      </w:r>
      <w:r>
        <w:rPr>
          <w:sz w:val="24"/>
          <w:szCs w:val="24"/>
        </w:rPr>
        <w:t>, Brasília, 20 de dezembro de 1996.</w:t>
      </w:r>
    </w:p>
    <w:p w14:paraId="00000942" w14:textId="77777777" w:rsidR="004A4893" w:rsidRDefault="004A4893">
      <w:pPr>
        <w:pBdr>
          <w:top w:val="nil"/>
          <w:left w:val="nil"/>
          <w:bottom w:val="nil"/>
          <w:right w:val="nil"/>
          <w:between w:val="nil"/>
        </w:pBdr>
        <w:spacing w:before="3" w:after="0" w:line="360" w:lineRule="auto"/>
        <w:jc w:val="both"/>
        <w:rPr>
          <w:sz w:val="27"/>
          <w:szCs w:val="27"/>
        </w:rPr>
      </w:pPr>
    </w:p>
    <w:p w14:paraId="00000943" w14:textId="77777777" w:rsidR="004A4893" w:rsidRDefault="00DD3A17">
      <w:pPr>
        <w:pBdr>
          <w:top w:val="nil"/>
          <w:left w:val="nil"/>
          <w:bottom w:val="nil"/>
          <w:right w:val="nil"/>
          <w:between w:val="nil"/>
        </w:pBdr>
        <w:tabs>
          <w:tab w:val="left" w:pos="991"/>
        </w:tabs>
        <w:spacing w:before="70" w:after="0" w:line="360" w:lineRule="auto"/>
        <w:ind w:left="119" w:right="123"/>
        <w:jc w:val="both"/>
        <w:rPr>
          <w:sz w:val="24"/>
          <w:szCs w:val="24"/>
        </w:rPr>
      </w:pPr>
      <w:r>
        <w:rPr>
          <w:sz w:val="24"/>
          <w:szCs w:val="24"/>
        </w:rPr>
        <w:t xml:space="preserve">BRASIL. Lei n°11.892, 29 de dezembro de 2008. Institui a Rede Federal de Educação Profissional, Científica e Tecnológica, cria os Institutos Federais de Educação, Ciência e Tecnologia, e dá outras providências. </w:t>
      </w:r>
      <w:r>
        <w:rPr>
          <w:b/>
          <w:sz w:val="24"/>
          <w:szCs w:val="24"/>
        </w:rPr>
        <w:t>Diário Oficial da União (da República Federativa do Brasil</w:t>
      </w:r>
      <w:r>
        <w:rPr>
          <w:sz w:val="24"/>
          <w:szCs w:val="24"/>
        </w:rPr>
        <w:t>), Brasília, 29 de dezembro de 2008.</w:t>
      </w:r>
    </w:p>
    <w:p w14:paraId="00000944" w14:textId="77777777" w:rsidR="004A4893" w:rsidRDefault="004A4893">
      <w:pPr>
        <w:pBdr>
          <w:top w:val="nil"/>
          <w:left w:val="nil"/>
          <w:bottom w:val="nil"/>
          <w:right w:val="nil"/>
          <w:between w:val="nil"/>
        </w:pBdr>
        <w:spacing w:before="6" w:after="0" w:line="360" w:lineRule="auto"/>
        <w:jc w:val="both"/>
        <w:rPr>
          <w:sz w:val="27"/>
          <w:szCs w:val="27"/>
        </w:rPr>
      </w:pPr>
    </w:p>
    <w:p w14:paraId="00000945" w14:textId="77777777" w:rsidR="004A4893" w:rsidRDefault="00DD3A17">
      <w:pPr>
        <w:pBdr>
          <w:top w:val="nil"/>
          <w:left w:val="nil"/>
          <w:bottom w:val="nil"/>
          <w:right w:val="nil"/>
          <w:between w:val="nil"/>
        </w:pBdr>
        <w:tabs>
          <w:tab w:val="left" w:pos="925"/>
        </w:tabs>
        <w:spacing w:before="70" w:after="0" w:line="360" w:lineRule="auto"/>
        <w:ind w:left="119" w:right="110"/>
        <w:jc w:val="both"/>
        <w:rPr>
          <w:sz w:val="24"/>
          <w:szCs w:val="24"/>
        </w:rPr>
      </w:pPr>
      <w:r>
        <w:rPr>
          <w:sz w:val="24"/>
          <w:szCs w:val="24"/>
        </w:rPr>
        <w:t xml:space="preserve">BRASIL. Decreto n° 5.154, 23 de julho de 2004. Regulamenta o § 2º do art.36 e os </w:t>
      </w:r>
      <w:proofErr w:type="spellStart"/>
      <w:r>
        <w:rPr>
          <w:sz w:val="24"/>
          <w:szCs w:val="24"/>
        </w:rPr>
        <w:t>arts</w:t>
      </w:r>
      <w:proofErr w:type="spellEnd"/>
      <w:r>
        <w:rPr>
          <w:sz w:val="24"/>
          <w:szCs w:val="24"/>
        </w:rPr>
        <w:t xml:space="preserve">. 39 a 41 da Lei nº 9.394, de 20 de dezembro de 1996, que estabelece as diretrizes e bases da educação nacional, e dá outras providências. </w:t>
      </w:r>
      <w:r>
        <w:rPr>
          <w:b/>
          <w:sz w:val="24"/>
          <w:szCs w:val="24"/>
        </w:rPr>
        <w:t>Diário Oficial da União (da República Federativa do Brasil)</w:t>
      </w:r>
      <w:r>
        <w:rPr>
          <w:sz w:val="24"/>
          <w:szCs w:val="24"/>
        </w:rPr>
        <w:t>, Brasília, 23 de julho de 2004.</w:t>
      </w:r>
    </w:p>
    <w:p w14:paraId="00000946" w14:textId="77777777" w:rsidR="004A4893" w:rsidRDefault="004A4893">
      <w:pPr>
        <w:pBdr>
          <w:top w:val="nil"/>
          <w:left w:val="nil"/>
          <w:bottom w:val="nil"/>
          <w:right w:val="nil"/>
          <w:between w:val="nil"/>
        </w:pBdr>
        <w:spacing w:before="11" w:after="0" w:line="360" w:lineRule="auto"/>
        <w:jc w:val="both"/>
        <w:rPr>
          <w:sz w:val="27"/>
          <w:szCs w:val="27"/>
        </w:rPr>
      </w:pPr>
    </w:p>
    <w:p w14:paraId="00000947" w14:textId="77777777" w:rsidR="004A4893" w:rsidRDefault="00DD3A17">
      <w:pPr>
        <w:pBdr>
          <w:top w:val="nil"/>
          <w:left w:val="nil"/>
          <w:bottom w:val="nil"/>
          <w:right w:val="nil"/>
          <w:between w:val="nil"/>
        </w:pBdr>
        <w:tabs>
          <w:tab w:val="left" w:pos="926"/>
        </w:tabs>
        <w:spacing w:before="80" w:after="0" w:line="360" w:lineRule="auto"/>
        <w:ind w:left="119" w:right="117"/>
        <w:jc w:val="both"/>
        <w:rPr>
          <w:sz w:val="24"/>
          <w:szCs w:val="24"/>
        </w:rPr>
      </w:pPr>
      <w:r>
        <w:rPr>
          <w:sz w:val="24"/>
          <w:szCs w:val="24"/>
        </w:rPr>
        <w:t xml:space="preserve">BRASIL. Ministério da Educação – MEC. Secretaria de Educação Profissional e Tecnológica. </w:t>
      </w:r>
      <w:r>
        <w:rPr>
          <w:b/>
          <w:sz w:val="24"/>
          <w:szCs w:val="24"/>
        </w:rPr>
        <w:t>Catálogo Nacional de Cursos Técnicos</w:t>
      </w:r>
      <w:r>
        <w:rPr>
          <w:b/>
          <w:i/>
          <w:sz w:val="24"/>
          <w:szCs w:val="24"/>
        </w:rPr>
        <w:t xml:space="preserve">. </w:t>
      </w:r>
      <w:r>
        <w:rPr>
          <w:sz w:val="24"/>
          <w:szCs w:val="24"/>
        </w:rPr>
        <w:t>Brasília</w:t>
      </w:r>
      <w:r>
        <w:rPr>
          <w:b/>
          <w:i/>
          <w:sz w:val="24"/>
          <w:szCs w:val="24"/>
        </w:rPr>
        <w:t xml:space="preserve">, </w:t>
      </w:r>
      <w:r>
        <w:rPr>
          <w:sz w:val="24"/>
          <w:szCs w:val="24"/>
        </w:rPr>
        <w:t>2014.</w:t>
      </w:r>
    </w:p>
    <w:p w14:paraId="00000948" w14:textId="77777777" w:rsidR="004A4893" w:rsidRDefault="004A4893">
      <w:pPr>
        <w:pBdr>
          <w:top w:val="nil"/>
          <w:left w:val="nil"/>
          <w:bottom w:val="nil"/>
          <w:right w:val="nil"/>
          <w:between w:val="nil"/>
        </w:pBdr>
        <w:spacing w:before="9" w:after="0" w:line="360" w:lineRule="auto"/>
        <w:jc w:val="both"/>
        <w:rPr>
          <w:sz w:val="27"/>
          <w:szCs w:val="27"/>
        </w:rPr>
      </w:pPr>
    </w:p>
    <w:p w14:paraId="00000949" w14:textId="77777777" w:rsidR="004A4893" w:rsidRDefault="00DD3A17">
      <w:pPr>
        <w:pBdr>
          <w:top w:val="nil"/>
          <w:left w:val="nil"/>
          <w:bottom w:val="nil"/>
          <w:right w:val="nil"/>
          <w:between w:val="nil"/>
        </w:pBdr>
        <w:tabs>
          <w:tab w:val="left" w:pos="926"/>
        </w:tabs>
        <w:spacing w:before="69" w:after="0" w:line="360" w:lineRule="auto"/>
        <w:ind w:left="119" w:right="124"/>
        <w:jc w:val="both"/>
        <w:rPr>
          <w:sz w:val="24"/>
          <w:szCs w:val="24"/>
        </w:rPr>
      </w:pPr>
      <w:r>
        <w:rPr>
          <w:sz w:val="24"/>
          <w:szCs w:val="24"/>
        </w:rPr>
        <w:t>BRASIL</w:t>
      </w:r>
      <w:r>
        <w:rPr>
          <w:b/>
          <w:sz w:val="24"/>
          <w:szCs w:val="24"/>
        </w:rPr>
        <w:t>.</w:t>
      </w:r>
      <w:r>
        <w:rPr>
          <w:sz w:val="24"/>
          <w:szCs w:val="24"/>
        </w:rPr>
        <w:t xml:space="preserve"> Resolução n° 35, 22 de junho de 2015. Aprova o Regulamento da Organização Didática (ROD). </w:t>
      </w:r>
      <w:r>
        <w:rPr>
          <w:b/>
          <w:sz w:val="24"/>
          <w:szCs w:val="24"/>
        </w:rPr>
        <w:t>Diário Oficial da União (da República Federativa do Brasil)</w:t>
      </w:r>
      <w:r>
        <w:rPr>
          <w:sz w:val="24"/>
          <w:szCs w:val="24"/>
        </w:rPr>
        <w:t>, Brasília, 22 de junho de 2015.</w:t>
      </w:r>
    </w:p>
    <w:p w14:paraId="0000094A" w14:textId="77777777" w:rsidR="004A4893" w:rsidRDefault="004A4893">
      <w:pPr>
        <w:pBdr>
          <w:top w:val="nil"/>
          <w:left w:val="nil"/>
          <w:bottom w:val="nil"/>
          <w:right w:val="nil"/>
          <w:between w:val="nil"/>
        </w:pBdr>
        <w:spacing w:before="3" w:after="0" w:line="360" w:lineRule="auto"/>
        <w:jc w:val="both"/>
        <w:rPr>
          <w:sz w:val="27"/>
          <w:szCs w:val="27"/>
        </w:rPr>
      </w:pPr>
    </w:p>
    <w:p w14:paraId="0000094B" w14:textId="77777777" w:rsidR="004A4893" w:rsidRDefault="00DD3A17">
      <w:pPr>
        <w:pBdr>
          <w:top w:val="nil"/>
          <w:left w:val="nil"/>
          <w:bottom w:val="nil"/>
          <w:right w:val="nil"/>
          <w:between w:val="nil"/>
        </w:pBdr>
        <w:tabs>
          <w:tab w:val="left" w:pos="926"/>
        </w:tabs>
        <w:spacing w:before="70" w:after="0" w:line="360" w:lineRule="auto"/>
        <w:ind w:left="119" w:right="122"/>
        <w:jc w:val="both"/>
        <w:rPr>
          <w:sz w:val="24"/>
          <w:szCs w:val="24"/>
        </w:rPr>
      </w:pPr>
      <w:r>
        <w:rPr>
          <w:sz w:val="24"/>
          <w:szCs w:val="24"/>
        </w:rPr>
        <w:lastRenderedPageBreak/>
        <w:t>BRASIL. Resolução n° 04,</w:t>
      </w:r>
      <w:proofErr w:type="gramStart"/>
      <w:r>
        <w:rPr>
          <w:sz w:val="24"/>
          <w:szCs w:val="24"/>
        </w:rPr>
        <w:t xml:space="preserve">  </w:t>
      </w:r>
      <w:proofErr w:type="gramEnd"/>
      <w:r>
        <w:rPr>
          <w:sz w:val="24"/>
          <w:szCs w:val="24"/>
        </w:rPr>
        <w:t xml:space="preserve">08  de  dezembro  de  1999.  Instituídas Diretrizes Curriculares Nacionais para a Educação Nacional de Nível Técnico. </w:t>
      </w:r>
      <w:r>
        <w:rPr>
          <w:b/>
          <w:sz w:val="24"/>
          <w:szCs w:val="24"/>
        </w:rPr>
        <w:t>Diário Oficial da União (da República Federativa do Brasil)</w:t>
      </w:r>
      <w:r>
        <w:rPr>
          <w:sz w:val="24"/>
          <w:szCs w:val="24"/>
        </w:rPr>
        <w:t>, Brasília, 04 de dezembro de 1999.</w:t>
      </w:r>
    </w:p>
    <w:p w14:paraId="0000094C" w14:textId="77777777" w:rsidR="004A4893" w:rsidRDefault="004A4893">
      <w:pPr>
        <w:pBdr>
          <w:top w:val="nil"/>
          <w:left w:val="nil"/>
          <w:bottom w:val="nil"/>
          <w:right w:val="nil"/>
          <w:between w:val="nil"/>
        </w:pBdr>
        <w:tabs>
          <w:tab w:val="left" w:pos="926"/>
        </w:tabs>
        <w:spacing w:before="70" w:after="0" w:line="360" w:lineRule="auto"/>
        <w:ind w:left="119" w:right="122"/>
        <w:jc w:val="both"/>
        <w:rPr>
          <w:sz w:val="24"/>
          <w:szCs w:val="24"/>
        </w:rPr>
      </w:pPr>
    </w:p>
    <w:p w14:paraId="0000094D" w14:textId="77777777" w:rsidR="004A4893" w:rsidRDefault="00DD3A17">
      <w:pPr>
        <w:pBdr>
          <w:top w:val="nil"/>
          <w:left w:val="nil"/>
          <w:bottom w:val="nil"/>
          <w:right w:val="nil"/>
          <w:between w:val="nil"/>
        </w:pBdr>
        <w:tabs>
          <w:tab w:val="left" w:pos="924"/>
        </w:tabs>
        <w:spacing w:before="55" w:after="0" w:line="360" w:lineRule="auto"/>
        <w:ind w:left="119" w:right="110"/>
        <w:jc w:val="both"/>
        <w:rPr>
          <w:sz w:val="24"/>
          <w:szCs w:val="24"/>
        </w:rPr>
      </w:pPr>
      <w:r>
        <w:rPr>
          <w:sz w:val="24"/>
          <w:szCs w:val="24"/>
        </w:rPr>
        <w:t xml:space="preserve">BRASIL.   </w:t>
      </w:r>
      <w:r>
        <w:rPr>
          <w:b/>
          <w:sz w:val="24"/>
          <w:szCs w:val="24"/>
        </w:rPr>
        <w:t>Resolução CNE/</w:t>
      </w:r>
      <w:proofErr w:type="spellStart"/>
      <w:r>
        <w:rPr>
          <w:b/>
          <w:sz w:val="24"/>
          <w:szCs w:val="24"/>
        </w:rPr>
        <w:t>CEBnº</w:t>
      </w:r>
      <w:proofErr w:type="spellEnd"/>
      <w:r>
        <w:rPr>
          <w:b/>
          <w:sz w:val="24"/>
          <w:szCs w:val="24"/>
        </w:rPr>
        <w:t xml:space="preserve">   01/04   de   21/01/2004</w:t>
      </w:r>
      <w:r>
        <w:rPr>
          <w:sz w:val="24"/>
          <w:szCs w:val="24"/>
        </w:rPr>
        <w:t xml:space="preserve">. Estabelece as Diretrizes Nacionais para a organização e a realização de Estágio de alunos da Educação Profissional e do Ensino Médio, inclusive nas modalidades de educação Especial e de educação de Jovens e adultos. Brasília/DF:2004. </w:t>
      </w:r>
    </w:p>
    <w:p w14:paraId="0000094E" w14:textId="77777777" w:rsidR="004A4893" w:rsidRDefault="004A4893">
      <w:pPr>
        <w:pBdr>
          <w:top w:val="nil"/>
          <w:left w:val="nil"/>
          <w:bottom w:val="nil"/>
          <w:right w:val="nil"/>
          <w:between w:val="nil"/>
        </w:pBdr>
        <w:spacing w:before="7" w:after="0" w:line="360" w:lineRule="auto"/>
        <w:jc w:val="both"/>
        <w:rPr>
          <w:sz w:val="27"/>
          <w:szCs w:val="27"/>
        </w:rPr>
      </w:pPr>
    </w:p>
    <w:p w14:paraId="0000094F" w14:textId="77777777" w:rsidR="004A4893" w:rsidRDefault="00DD3A17">
      <w:pPr>
        <w:pBdr>
          <w:top w:val="nil"/>
          <w:left w:val="nil"/>
          <w:bottom w:val="nil"/>
          <w:right w:val="nil"/>
          <w:between w:val="nil"/>
        </w:pBdr>
        <w:tabs>
          <w:tab w:val="left" w:pos="926"/>
        </w:tabs>
        <w:spacing w:before="69" w:after="0" w:line="360" w:lineRule="auto"/>
        <w:ind w:left="119" w:right="113"/>
        <w:jc w:val="both"/>
      </w:pPr>
      <w:r>
        <w:rPr>
          <w:sz w:val="24"/>
          <w:szCs w:val="24"/>
        </w:rPr>
        <w:t>BRASIL.</w:t>
      </w:r>
      <w:proofErr w:type="gramStart"/>
      <w:r>
        <w:rPr>
          <w:sz w:val="24"/>
          <w:szCs w:val="24"/>
        </w:rPr>
        <w:t xml:space="preserve">  </w:t>
      </w:r>
      <w:proofErr w:type="gramEnd"/>
      <w:r>
        <w:rPr>
          <w:b/>
          <w:sz w:val="24"/>
          <w:szCs w:val="24"/>
        </w:rPr>
        <w:t>Resolução n° 06</w:t>
      </w:r>
      <w:r>
        <w:rPr>
          <w:sz w:val="24"/>
          <w:szCs w:val="24"/>
        </w:rPr>
        <w:t>,  20  de  setembro  de  2012.      Define Diretrizes Curriculares Nacionais para a E</w:t>
      </w:r>
    </w:p>
    <w:p w14:paraId="00000950" w14:textId="77777777" w:rsidR="004A4893" w:rsidRDefault="00DD3A17">
      <w:pPr>
        <w:pBdr>
          <w:top w:val="nil"/>
          <w:left w:val="nil"/>
          <w:bottom w:val="nil"/>
          <w:right w:val="nil"/>
          <w:between w:val="nil"/>
        </w:pBdr>
        <w:tabs>
          <w:tab w:val="left" w:pos="926"/>
        </w:tabs>
        <w:spacing w:before="69" w:after="0" w:line="360" w:lineRule="auto"/>
        <w:ind w:left="119" w:right="113"/>
        <w:jc w:val="both"/>
        <w:rPr>
          <w:sz w:val="24"/>
          <w:szCs w:val="24"/>
        </w:rPr>
      </w:pPr>
      <w:proofErr w:type="spellStart"/>
      <w:r>
        <w:rPr>
          <w:sz w:val="24"/>
          <w:szCs w:val="24"/>
        </w:rPr>
        <w:t>ducação</w:t>
      </w:r>
      <w:proofErr w:type="spellEnd"/>
      <w:r>
        <w:rPr>
          <w:sz w:val="24"/>
          <w:szCs w:val="24"/>
        </w:rPr>
        <w:t xml:space="preserve"> Profissional Técnica de Nível Médio. Disponível em: &lt;</w:t>
      </w:r>
      <w:hyperlink r:id="rId42">
        <w:r>
          <w:rPr>
            <w:sz w:val="24"/>
            <w:szCs w:val="24"/>
          </w:rPr>
          <w:t>http://www.iffarroupilha.edu.br/site/midias/arquivos/2013715103</w:t>
        </w:r>
      </w:hyperlink>
      <w:r>
        <w:rPr>
          <w:sz w:val="24"/>
          <w:szCs w:val="24"/>
        </w:rPr>
        <w:t xml:space="preserve"> 748500resolucao_6_2012_carga_horaria_presencial.pdf.&gt;. Acesso em: 09 dez. 2015.</w:t>
      </w:r>
    </w:p>
    <w:p w14:paraId="00000951" w14:textId="77777777" w:rsidR="004A4893" w:rsidRDefault="004A4893">
      <w:pPr>
        <w:pBdr>
          <w:top w:val="nil"/>
          <w:left w:val="nil"/>
          <w:bottom w:val="nil"/>
          <w:right w:val="nil"/>
          <w:between w:val="nil"/>
        </w:pBdr>
        <w:tabs>
          <w:tab w:val="left" w:pos="926"/>
        </w:tabs>
        <w:spacing w:before="69" w:after="0" w:line="360" w:lineRule="auto"/>
        <w:ind w:left="119" w:right="113"/>
        <w:jc w:val="both"/>
        <w:rPr>
          <w:sz w:val="24"/>
          <w:szCs w:val="24"/>
        </w:rPr>
      </w:pPr>
    </w:p>
    <w:p w14:paraId="00000952" w14:textId="77777777" w:rsidR="004A4893" w:rsidRDefault="00DD3A17">
      <w:pPr>
        <w:pBdr>
          <w:top w:val="nil"/>
          <w:left w:val="nil"/>
          <w:bottom w:val="nil"/>
          <w:right w:val="nil"/>
          <w:between w:val="nil"/>
        </w:pBdr>
        <w:tabs>
          <w:tab w:val="left" w:pos="926"/>
        </w:tabs>
        <w:spacing w:before="60" w:after="0" w:line="360" w:lineRule="auto"/>
        <w:ind w:left="119" w:right="119"/>
        <w:jc w:val="both"/>
        <w:rPr>
          <w:sz w:val="24"/>
          <w:szCs w:val="24"/>
        </w:rPr>
      </w:pPr>
      <w:r>
        <w:rPr>
          <w:sz w:val="24"/>
          <w:szCs w:val="24"/>
        </w:rPr>
        <w:t xml:space="preserve">BRASIL. </w:t>
      </w:r>
      <w:r>
        <w:rPr>
          <w:b/>
          <w:sz w:val="24"/>
          <w:szCs w:val="24"/>
        </w:rPr>
        <w:t>Resolução CNE/CP nº 2</w:t>
      </w:r>
      <w:r>
        <w:rPr>
          <w:sz w:val="24"/>
          <w:szCs w:val="24"/>
        </w:rPr>
        <w:t xml:space="preserve">, de 15 de junho de 2012, </w:t>
      </w:r>
      <w:proofErr w:type="spellStart"/>
      <w:r>
        <w:rPr>
          <w:sz w:val="24"/>
          <w:szCs w:val="24"/>
        </w:rPr>
        <w:t>queestabeleceas</w:t>
      </w:r>
      <w:proofErr w:type="spellEnd"/>
      <w:r>
        <w:rPr>
          <w:sz w:val="24"/>
          <w:szCs w:val="24"/>
        </w:rPr>
        <w:t xml:space="preserve"> Diretrizes Curriculares Nacionais para a Educação Ambiental; Disponível em: &lt;</w:t>
      </w:r>
      <w:hyperlink r:id="rId43">
        <w:r>
          <w:rPr>
            <w:sz w:val="24"/>
            <w:szCs w:val="24"/>
          </w:rPr>
          <w:t>http://mobile.cnte.org.br:8080/legislacao•externo/rest/lei/89/pdf</w:t>
        </w:r>
      </w:hyperlink>
      <w:r>
        <w:rPr>
          <w:sz w:val="24"/>
          <w:szCs w:val="24"/>
        </w:rPr>
        <w:t>&gt;. Acesso em: 20 nov. 2017.</w:t>
      </w:r>
    </w:p>
    <w:p w14:paraId="00000953" w14:textId="77777777" w:rsidR="004A4893" w:rsidRDefault="004A4893">
      <w:pPr>
        <w:pBdr>
          <w:top w:val="nil"/>
          <w:left w:val="nil"/>
          <w:bottom w:val="nil"/>
          <w:right w:val="nil"/>
          <w:between w:val="nil"/>
        </w:pBdr>
        <w:spacing w:before="4" w:after="0" w:line="360" w:lineRule="auto"/>
        <w:jc w:val="both"/>
        <w:rPr>
          <w:sz w:val="28"/>
          <w:szCs w:val="28"/>
        </w:rPr>
      </w:pPr>
    </w:p>
    <w:p w14:paraId="00000954" w14:textId="77777777" w:rsidR="004A4893" w:rsidRDefault="00DD3A17">
      <w:pPr>
        <w:pBdr>
          <w:top w:val="nil"/>
          <w:left w:val="nil"/>
          <w:bottom w:val="nil"/>
          <w:right w:val="nil"/>
          <w:between w:val="nil"/>
        </w:pBdr>
        <w:tabs>
          <w:tab w:val="left" w:pos="926"/>
        </w:tabs>
        <w:spacing w:before="70" w:after="0" w:line="360" w:lineRule="auto"/>
        <w:ind w:left="119" w:right="111"/>
        <w:jc w:val="both"/>
        <w:rPr>
          <w:sz w:val="24"/>
          <w:szCs w:val="24"/>
        </w:rPr>
      </w:pPr>
      <w:r>
        <w:rPr>
          <w:sz w:val="24"/>
          <w:szCs w:val="24"/>
        </w:rPr>
        <w:t xml:space="preserve">BRASIL. </w:t>
      </w:r>
      <w:r>
        <w:rPr>
          <w:b/>
          <w:sz w:val="24"/>
          <w:szCs w:val="24"/>
        </w:rPr>
        <w:t>Resolução CNE/CP nº1</w:t>
      </w:r>
      <w:r>
        <w:rPr>
          <w:sz w:val="24"/>
          <w:szCs w:val="24"/>
        </w:rPr>
        <w:t>, de 30 de maio de 2012, que estabelece as Diretrizes Nacionais para a Educação em Direitos Humanos; Disponível em: &lt;</w:t>
      </w:r>
      <w:hyperlink r:id="rId44">
        <w:r>
          <w:rPr>
            <w:sz w:val="24"/>
            <w:szCs w:val="24"/>
          </w:rPr>
          <w:t>http://portal.mec.gov.br/index.php?option=com_docman&amp;view=download&amp;alia</w:t>
        </w:r>
      </w:hyperlink>
      <w:r>
        <w:rPr>
          <w:sz w:val="24"/>
          <w:szCs w:val="24"/>
        </w:rPr>
        <w:t>s=10889•rcp001•12&amp;category_slug=maio•2012•pdf&amp;Itemid=30192&gt;. Acesso em: 20 nov. 2017.</w:t>
      </w:r>
    </w:p>
    <w:p w14:paraId="00000955" w14:textId="77777777" w:rsidR="004A4893" w:rsidRDefault="004A4893">
      <w:pPr>
        <w:pBdr>
          <w:top w:val="nil"/>
          <w:left w:val="nil"/>
          <w:bottom w:val="nil"/>
          <w:right w:val="nil"/>
          <w:between w:val="nil"/>
        </w:pBdr>
        <w:spacing w:before="4" w:after="0" w:line="360" w:lineRule="auto"/>
        <w:jc w:val="both"/>
        <w:rPr>
          <w:sz w:val="28"/>
          <w:szCs w:val="28"/>
        </w:rPr>
      </w:pPr>
    </w:p>
    <w:p w14:paraId="00000956" w14:textId="77777777" w:rsidR="004A4893" w:rsidRDefault="00DD3A17">
      <w:pPr>
        <w:pBdr>
          <w:top w:val="nil"/>
          <w:left w:val="nil"/>
          <w:bottom w:val="nil"/>
          <w:right w:val="nil"/>
          <w:between w:val="nil"/>
        </w:pBdr>
        <w:tabs>
          <w:tab w:val="left" w:pos="926"/>
        </w:tabs>
        <w:spacing w:before="70" w:after="0" w:line="360" w:lineRule="auto"/>
        <w:ind w:left="119" w:right="115"/>
        <w:jc w:val="both"/>
        <w:rPr>
          <w:sz w:val="24"/>
          <w:szCs w:val="24"/>
        </w:rPr>
      </w:pPr>
      <w:r>
        <w:rPr>
          <w:sz w:val="24"/>
          <w:szCs w:val="24"/>
        </w:rPr>
        <w:t xml:space="preserve">BRASIL. </w:t>
      </w:r>
      <w:r>
        <w:rPr>
          <w:b/>
          <w:sz w:val="24"/>
          <w:szCs w:val="24"/>
        </w:rPr>
        <w:t>Resolução CNE/CP nº 1</w:t>
      </w:r>
      <w:r>
        <w:rPr>
          <w:sz w:val="24"/>
          <w:szCs w:val="24"/>
        </w:rPr>
        <w:t>, de 17</w:t>
      </w:r>
      <w:proofErr w:type="gramStart"/>
      <w:r>
        <w:rPr>
          <w:sz w:val="24"/>
          <w:szCs w:val="24"/>
        </w:rPr>
        <w:t xml:space="preserve">  </w:t>
      </w:r>
      <w:proofErr w:type="gramEnd"/>
      <w:r>
        <w:rPr>
          <w:sz w:val="24"/>
          <w:szCs w:val="24"/>
        </w:rPr>
        <w:t>de  junho  de  2004,  que institui diretrizes Curriculares Nacionais para a Educação das Relações Étnico Raciais e para o Ensino de História e Cultura Afro Brasileira e Africana. Disponível em:</w:t>
      </w:r>
    </w:p>
    <w:p w14:paraId="00000957" w14:textId="77777777" w:rsidR="004A4893" w:rsidRDefault="00761D26">
      <w:pPr>
        <w:pBdr>
          <w:top w:val="nil"/>
          <w:left w:val="nil"/>
          <w:bottom w:val="nil"/>
          <w:right w:val="nil"/>
          <w:between w:val="nil"/>
        </w:pBdr>
        <w:spacing w:before="60" w:after="0" w:line="360" w:lineRule="auto"/>
        <w:ind w:left="119"/>
        <w:jc w:val="both"/>
        <w:rPr>
          <w:sz w:val="24"/>
          <w:szCs w:val="24"/>
        </w:rPr>
      </w:pPr>
      <w:hyperlink r:id="rId45">
        <w:r w:rsidR="00DD3A17">
          <w:rPr>
            <w:sz w:val="24"/>
            <w:szCs w:val="24"/>
          </w:rPr>
          <w:t>http://portal.mec.gov.br/cne/arquivos/pdf/res012004.pdf</w:t>
        </w:r>
      </w:hyperlink>
      <w:r w:rsidR="00DD3A17">
        <w:rPr>
          <w:sz w:val="24"/>
          <w:szCs w:val="24"/>
        </w:rPr>
        <w:t>&gt;. Acesso em: 20 nov. 2017.</w:t>
      </w:r>
    </w:p>
    <w:p w14:paraId="00000958" w14:textId="77777777" w:rsidR="004A4893" w:rsidRDefault="004A4893">
      <w:pPr>
        <w:pBdr>
          <w:top w:val="nil"/>
          <w:left w:val="nil"/>
          <w:bottom w:val="nil"/>
          <w:right w:val="nil"/>
          <w:between w:val="nil"/>
        </w:pBdr>
        <w:spacing w:before="10" w:after="0" w:line="360" w:lineRule="auto"/>
        <w:jc w:val="both"/>
        <w:rPr>
          <w:sz w:val="34"/>
          <w:szCs w:val="34"/>
        </w:rPr>
      </w:pPr>
    </w:p>
    <w:p w14:paraId="00000959" w14:textId="77777777" w:rsidR="004A4893" w:rsidRDefault="00DD3A17">
      <w:pPr>
        <w:pBdr>
          <w:top w:val="nil"/>
          <w:left w:val="nil"/>
          <w:bottom w:val="nil"/>
          <w:right w:val="nil"/>
          <w:between w:val="nil"/>
        </w:pBdr>
        <w:spacing w:before="1" w:after="0" w:line="360" w:lineRule="auto"/>
        <w:ind w:left="119" w:right="118"/>
        <w:jc w:val="both"/>
        <w:rPr>
          <w:sz w:val="24"/>
          <w:szCs w:val="24"/>
        </w:rPr>
      </w:pPr>
      <w:r>
        <w:rPr>
          <w:sz w:val="24"/>
          <w:szCs w:val="24"/>
        </w:rPr>
        <w:t xml:space="preserve">CONFEA. </w:t>
      </w:r>
      <w:r>
        <w:rPr>
          <w:b/>
          <w:sz w:val="24"/>
          <w:szCs w:val="24"/>
        </w:rPr>
        <w:t>Resolução nº 262, de 28 julho 1979</w:t>
      </w:r>
      <w:r>
        <w:rPr>
          <w:sz w:val="24"/>
          <w:szCs w:val="24"/>
        </w:rPr>
        <w:t xml:space="preserve">. Dispõe sobre as atribuições dos </w:t>
      </w:r>
      <w:r>
        <w:rPr>
          <w:sz w:val="24"/>
          <w:szCs w:val="24"/>
        </w:rPr>
        <w:lastRenderedPageBreak/>
        <w:t>Técnicos de 2º grau, nas áreas da Engenharia, Arquitetura e Agronomia.</w:t>
      </w:r>
    </w:p>
    <w:p w14:paraId="0000095A" w14:textId="77777777" w:rsidR="004A4893" w:rsidRDefault="004A4893">
      <w:pPr>
        <w:pBdr>
          <w:top w:val="nil"/>
          <w:left w:val="nil"/>
          <w:bottom w:val="nil"/>
          <w:right w:val="nil"/>
          <w:between w:val="nil"/>
        </w:pBdr>
        <w:spacing w:before="1" w:after="0" w:line="360" w:lineRule="auto"/>
        <w:ind w:left="119" w:right="118"/>
        <w:jc w:val="both"/>
        <w:rPr>
          <w:sz w:val="24"/>
          <w:szCs w:val="24"/>
        </w:rPr>
      </w:pPr>
    </w:p>
    <w:p w14:paraId="0000095B" w14:textId="77777777" w:rsidR="004A4893" w:rsidRDefault="00DD3A17">
      <w:pPr>
        <w:pBdr>
          <w:top w:val="nil"/>
          <w:left w:val="nil"/>
          <w:bottom w:val="nil"/>
          <w:right w:val="nil"/>
          <w:between w:val="nil"/>
        </w:pBdr>
        <w:spacing w:before="1" w:after="0" w:line="360" w:lineRule="auto"/>
        <w:ind w:left="119" w:right="118"/>
        <w:jc w:val="both"/>
        <w:rPr>
          <w:b/>
          <w:sz w:val="24"/>
          <w:szCs w:val="24"/>
        </w:rPr>
      </w:pPr>
      <w:r>
        <w:rPr>
          <w:sz w:val="24"/>
          <w:szCs w:val="24"/>
        </w:rPr>
        <w:t xml:space="preserve">BRASIL. </w:t>
      </w:r>
      <w:r>
        <w:rPr>
          <w:b/>
          <w:sz w:val="24"/>
          <w:szCs w:val="24"/>
        </w:rPr>
        <w:t xml:space="preserve">Resolução nº 071, de 31 de julho de 2017. </w:t>
      </w:r>
      <w:r>
        <w:rPr>
          <w:sz w:val="24"/>
          <w:szCs w:val="24"/>
        </w:rPr>
        <w:t>Aprova o Regimento Interno dos Núcleos de Estudos Afro-brasileiros e Indígenas no Instituto Federal do Ceará (</w:t>
      </w:r>
      <w:proofErr w:type="spellStart"/>
      <w:r>
        <w:rPr>
          <w:sz w:val="24"/>
          <w:szCs w:val="24"/>
        </w:rPr>
        <w:t>NEABIs</w:t>
      </w:r>
      <w:proofErr w:type="spellEnd"/>
      <w:r>
        <w:rPr>
          <w:sz w:val="24"/>
          <w:szCs w:val="24"/>
        </w:rPr>
        <w:t>).</w:t>
      </w:r>
    </w:p>
    <w:p w14:paraId="0000095C" w14:textId="77777777" w:rsidR="004A4893" w:rsidRDefault="004A4893">
      <w:pPr>
        <w:pBdr>
          <w:top w:val="nil"/>
          <w:left w:val="nil"/>
          <w:bottom w:val="nil"/>
          <w:right w:val="nil"/>
          <w:between w:val="nil"/>
        </w:pBdr>
        <w:spacing w:before="1" w:after="0" w:line="360" w:lineRule="auto"/>
        <w:ind w:left="119" w:right="118"/>
        <w:jc w:val="both"/>
        <w:rPr>
          <w:sz w:val="24"/>
          <w:szCs w:val="24"/>
        </w:rPr>
      </w:pPr>
    </w:p>
    <w:p w14:paraId="0000095D" w14:textId="77777777" w:rsidR="004A4893" w:rsidRDefault="00DD3A17">
      <w:pPr>
        <w:pBdr>
          <w:top w:val="nil"/>
          <w:left w:val="nil"/>
          <w:bottom w:val="nil"/>
          <w:right w:val="nil"/>
          <w:between w:val="nil"/>
        </w:pBdr>
        <w:spacing w:after="0" w:line="360" w:lineRule="auto"/>
        <w:ind w:right="115"/>
        <w:jc w:val="both"/>
        <w:rPr>
          <w:sz w:val="24"/>
          <w:szCs w:val="24"/>
        </w:rPr>
      </w:pPr>
      <w:r>
        <w:rPr>
          <w:sz w:val="24"/>
          <w:szCs w:val="24"/>
        </w:rPr>
        <w:t xml:space="preserve">IFCE. </w:t>
      </w:r>
      <w:r>
        <w:rPr>
          <w:b/>
          <w:sz w:val="24"/>
          <w:szCs w:val="24"/>
        </w:rPr>
        <w:t>Regulamento da Organização Didática ROD</w:t>
      </w:r>
      <w:r>
        <w:rPr>
          <w:sz w:val="24"/>
          <w:szCs w:val="24"/>
        </w:rPr>
        <w:t>/Instituto Federal de Educação, Ciência e Tecnologia do Ceará - Fortaleza, 2015. 63p.</w:t>
      </w:r>
    </w:p>
    <w:p w14:paraId="0000095E" w14:textId="77777777" w:rsidR="004A4893" w:rsidRDefault="004A4893">
      <w:pPr>
        <w:pBdr>
          <w:top w:val="nil"/>
          <w:left w:val="nil"/>
          <w:bottom w:val="nil"/>
          <w:right w:val="nil"/>
          <w:between w:val="nil"/>
        </w:pBdr>
        <w:spacing w:before="5" w:after="0" w:line="360" w:lineRule="auto"/>
        <w:jc w:val="both"/>
        <w:rPr>
          <w:sz w:val="34"/>
          <w:szCs w:val="34"/>
        </w:rPr>
      </w:pPr>
    </w:p>
    <w:p w14:paraId="0000095F" w14:textId="77777777" w:rsidR="004A4893" w:rsidRDefault="00DD3A17">
      <w:pPr>
        <w:pBdr>
          <w:top w:val="nil"/>
          <w:left w:val="nil"/>
          <w:bottom w:val="nil"/>
          <w:right w:val="nil"/>
          <w:between w:val="nil"/>
        </w:pBdr>
        <w:spacing w:after="0"/>
        <w:rPr>
          <w:sz w:val="24"/>
          <w:szCs w:val="24"/>
        </w:rPr>
      </w:pPr>
      <w:r>
        <w:rPr>
          <w:sz w:val="24"/>
          <w:szCs w:val="24"/>
        </w:rPr>
        <w:t>IFCE.</w:t>
      </w:r>
      <w:r>
        <w:rPr>
          <w:b/>
          <w:sz w:val="24"/>
          <w:szCs w:val="24"/>
        </w:rPr>
        <w:t xml:space="preserve"> Plano de Desenvolvimento Institucional (PDI) do Instituto Federal de Educação</w:t>
      </w:r>
      <w:r>
        <w:rPr>
          <w:sz w:val="24"/>
          <w:szCs w:val="24"/>
        </w:rPr>
        <w:t>, Ciência e Tecnologia do Ceará. 2014.</w:t>
      </w:r>
    </w:p>
    <w:p w14:paraId="00000960" w14:textId="77777777" w:rsidR="004A4893" w:rsidRDefault="004A4893">
      <w:pPr>
        <w:pBdr>
          <w:top w:val="nil"/>
          <w:left w:val="nil"/>
          <w:bottom w:val="nil"/>
          <w:right w:val="nil"/>
          <w:between w:val="nil"/>
        </w:pBdr>
        <w:spacing w:before="7" w:after="0" w:line="360" w:lineRule="auto"/>
        <w:jc w:val="both"/>
        <w:rPr>
          <w:sz w:val="19"/>
          <w:szCs w:val="19"/>
        </w:rPr>
      </w:pPr>
    </w:p>
    <w:p w14:paraId="00000961" w14:textId="77777777" w:rsidR="004A4893" w:rsidRDefault="00DD3A17">
      <w:pPr>
        <w:pBdr>
          <w:top w:val="nil"/>
          <w:left w:val="nil"/>
          <w:bottom w:val="nil"/>
          <w:right w:val="nil"/>
          <w:between w:val="nil"/>
        </w:pBdr>
        <w:tabs>
          <w:tab w:val="left" w:pos="926"/>
        </w:tabs>
        <w:spacing w:before="70" w:after="0" w:line="360" w:lineRule="auto"/>
        <w:ind w:right="115"/>
        <w:jc w:val="both"/>
        <w:rPr>
          <w:sz w:val="24"/>
          <w:szCs w:val="24"/>
        </w:rPr>
      </w:pPr>
      <w:r>
        <w:rPr>
          <w:sz w:val="24"/>
          <w:szCs w:val="24"/>
        </w:rPr>
        <w:t xml:space="preserve">BRASIL. </w:t>
      </w:r>
      <w:r>
        <w:rPr>
          <w:b/>
          <w:sz w:val="24"/>
          <w:szCs w:val="24"/>
        </w:rPr>
        <w:t xml:space="preserve">Regulamento da Organização Didática – ROD. </w:t>
      </w:r>
      <w:r>
        <w:rPr>
          <w:sz w:val="24"/>
          <w:szCs w:val="24"/>
        </w:rPr>
        <w:t xml:space="preserve">Resolução do </w:t>
      </w:r>
      <w:proofErr w:type="spellStart"/>
      <w:r>
        <w:rPr>
          <w:sz w:val="24"/>
          <w:szCs w:val="24"/>
        </w:rPr>
        <w:t>Consup</w:t>
      </w:r>
      <w:proofErr w:type="spellEnd"/>
      <w:r>
        <w:rPr>
          <w:sz w:val="24"/>
          <w:szCs w:val="24"/>
        </w:rPr>
        <w:t xml:space="preserve"> nº 35, de 22 de junho de 2015.</w:t>
      </w:r>
    </w:p>
    <w:p w14:paraId="00000962" w14:textId="77777777" w:rsidR="004A4893" w:rsidRDefault="004A4893">
      <w:pPr>
        <w:pBdr>
          <w:top w:val="nil"/>
          <w:left w:val="nil"/>
          <w:bottom w:val="nil"/>
          <w:right w:val="nil"/>
          <w:between w:val="nil"/>
        </w:pBdr>
        <w:spacing w:after="0" w:line="360" w:lineRule="auto"/>
        <w:jc w:val="both"/>
        <w:rPr>
          <w:sz w:val="20"/>
          <w:szCs w:val="20"/>
        </w:rPr>
      </w:pPr>
    </w:p>
    <w:p w14:paraId="00000963" w14:textId="77777777" w:rsidR="004A4893" w:rsidRDefault="00DD3A17">
      <w:pPr>
        <w:pBdr>
          <w:top w:val="nil"/>
          <w:left w:val="nil"/>
          <w:bottom w:val="nil"/>
          <w:right w:val="nil"/>
          <w:between w:val="nil"/>
        </w:pBdr>
        <w:tabs>
          <w:tab w:val="left" w:pos="926"/>
        </w:tabs>
        <w:spacing w:before="70" w:after="0" w:line="360" w:lineRule="auto"/>
        <w:ind w:right="119"/>
        <w:jc w:val="both"/>
        <w:rPr>
          <w:sz w:val="24"/>
          <w:szCs w:val="24"/>
        </w:rPr>
      </w:pPr>
      <w:r>
        <w:rPr>
          <w:sz w:val="24"/>
          <w:szCs w:val="24"/>
        </w:rPr>
        <w:t xml:space="preserve">BRASIL. </w:t>
      </w:r>
      <w:r>
        <w:rPr>
          <w:b/>
          <w:sz w:val="24"/>
          <w:szCs w:val="24"/>
        </w:rPr>
        <w:t>Tabela de Perfil Docente</w:t>
      </w:r>
      <w:r>
        <w:rPr>
          <w:sz w:val="24"/>
          <w:szCs w:val="24"/>
        </w:rPr>
        <w:t>. Portaria nº43/GR, de 14 de janeiro de 2016.</w:t>
      </w:r>
    </w:p>
    <w:p w14:paraId="00000964" w14:textId="77777777" w:rsidR="004A4893" w:rsidRDefault="004A4893">
      <w:pPr>
        <w:pBdr>
          <w:top w:val="nil"/>
          <w:left w:val="nil"/>
          <w:bottom w:val="nil"/>
          <w:right w:val="nil"/>
          <w:between w:val="nil"/>
        </w:pBdr>
        <w:tabs>
          <w:tab w:val="left" w:pos="2011"/>
          <w:tab w:val="left" w:pos="3229"/>
          <w:tab w:val="left" w:pos="4437"/>
          <w:tab w:val="left" w:pos="5166"/>
          <w:tab w:val="left" w:pos="5525"/>
          <w:tab w:val="left" w:pos="6887"/>
          <w:tab w:val="left" w:pos="8484"/>
        </w:tabs>
        <w:spacing w:after="0" w:line="360" w:lineRule="auto"/>
        <w:ind w:left="119" w:right="124"/>
        <w:jc w:val="both"/>
        <w:rPr>
          <w:sz w:val="24"/>
          <w:szCs w:val="24"/>
        </w:rPr>
      </w:pPr>
    </w:p>
    <w:p w14:paraId="00000965" w14:textId="77777777" w:rsidR="004A4893" w:rsidRDefault="00DD3A17">
      <w:pPr>
        <w:pBdr>
          <w:top w:val="nil"/>
          <w:left w:val="nil"/>
          <w:bottom w:val="nil"/>
          <w:right w:val="nil"/>
          <w:between w:val="nil"/>
        </w:pBdr>
        <w:tabs>
          <w:tab w:val="left" w:pos="2011"/>
          <w:tab w:val="left" w:pos="3229"/>
          <w:tab w:val="left" w:pos="4437"/>
          <w:tab w:val="left" w:pos="5166"/>
          <w:tab w:val="left" w:pos="5525"/>
          <w:tab w:val="left" w:pos="6887"/>
          <w:tab w:val="left" w:pos="8484"/>
        </w:tabs>
        <w:spacing w:after="0" w:line="360" w:lineRule="auto"/>
        <w:ind w:right="124"/>
        <w:jc w:val="both"/>
        <w:rPr>
          <w:sz w:val="24"/>
          <w:szCs w:val="24"/>
        </w:rPr>
      </w:pPr>
      <w:bookmarkStart w:id="87" w:name="_heading=h.3ygebqi" w:colFirst="0" w:colLast="0"/>
      <w:bookmarkEnd w:id="87"/>
      <w:r>
        <w:rPr>
          <w:sz w:val="24"/>
          <w:szCs w:val="24"/>
        </w:rPr>
        <w:t>MEC/SEMTEC.</w:t>
      </w:r>
      <w:r>
        <w:rPr>
          <w:sz w:val="24"/>
          <w:szCs w:val="24"/>
        </w:rPr>
        <w:tab/>
      </w:r>
      <w:r>
        <w:rPr>
          <w:b/>
          <w:sz w:val="24"/>
          <w:szCs w:val="24"/>
        </w:rPr>
        <w:t>Políticas</w:t>
      </w:r>
      <w:r>
        <w:rPr>
          <w:b/>
          <w:sz w:val="24"/>
          <w:szCs w:val="24"/>
        </w:rPr>
        <w:tab/>
        <w:t>Públicas</w:t>
      </w:r>
      <w:r>
        <w:rPr>
          <w:b/>
          <w:sz w:val="24"/>
          <w:szCs w:val="24"/>
        </w:rPr>
        <w:tab/>
        <w:t>para</w:t>
      </w:r>
      <w:r>
        <w:rPr>
          <w:b/>
          <w:sz w:val="24"/>
          <w:szCs w:val="24"/>
        </w:rPr>
        <w:tab/>
        <w:t>a</w:t>
      </w:r>
      <w:r>
        <w:rPr>
          <w:b/>
          <w:sz w:val="24"/>
          <w:szCs w:val="24"/>
        </w:rPr>
        <w:tab/>
        <w:t>Educação</w:t>
      </w:r>
      <w:r>
        <w:rPr>
          <w:b/>
          <w:sz w:val="24"/>
          <w:szCs w:val="24"/>
        </w:rPr>
        <w:tab/>
        <w:t>Profissional</w:t>
      </w:r>
      <w:r>
        <w:rPr>
          <w:b/>
          <w:sz w:val="24"/>
          <w:szCs w:val="24"/>
        </w:rPr>
        <w:tab/>
        <w:t>e Tecnológica</w:t>
      </w:r>
      <w:r>
        <w:rPr>
          <w:sz w:val="24"/>
          <w:szCs w:val="24"/>
        </w:rPr>
        <w:t>. Brasília: 2004.</w:t>
      </w:r>
    </w:p>
    <w:p w14:paraId="00000966" w14:textId="77777777" w:rsidR="004A4893" w:rsidRDefault="004A4893">
      <w:pPr>
        <w:pBdr>
          <w:top w:val="nil"/>
          <w:left w:val="nil"/>
          <w:bottom w:val="nil"/>
          <w:right w:val="nil"/>
          <w:between w:val="nil"/>
        </w:pBdr>
        <w:spacing w:after="0" w:line="360" w:lineRule="auto"/>
      </w:pPr>
    </w:p>
    <w:sectPr w:rsidR="004A4893">
      <w:headerReference w:type="default" r:id="rId46"/>
      <w:type w:val="continuous"/>
      <w:pgSz w:w="11906" w:h="16838"/>
      <w:pgMar w:top="1701" w:right="992" w:bottom="1134" w:left="1701" w:header="680" w:footer="680" w:gutter="0"/>
      <w:pgNumType w:start="6"/>
      <w:cols w:space="720" w:equalWidth="0">
        <w:col w:w="8838"/>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Brasilina Saldanha da Silva" w:date="2020-05-05T12:49:00Z" w:initials="">
    <w:p w14:paraId="0000096E" w14:textId="77777777" w:rsidR="00DD3A17" w:rsidRDefault="00DD3A17">
      <w:pPr>
        <w:pBdr>
          <w:top w:val="nil"/>
          <w:left w:val="nil"/>
          <w:bottom w:val="nil"/>
          <w:right w:val="nil"/>
          <w:between w:val="nil"/>
        </w:pBdr>
        <w:spacing w:after="0" w:line="240" w:lineRule="auto"/>
        <w:rPr>
          <w:rFonts w:ascii="Arial" w:eastAsia="Arial" w:hAnsi="Arial" w:cs="Arial"/>
        </w:rPr>
      </w:pPr>
      <w:r>
        <w:rPr>
          <w:rFonts w:ascii="Arial" w:eastAsia="Arial" w:hAnsi="Arial" w:cs="Arial"/>
        </w:rPr>
        <w:t>Nome repetido</w:t>
      </w:r>
    </w:p>
  </w:comment>
  <w:comment w:id="2" w:author="Maria Brasilina Saldanha da Silva" w:date="2020-05-05T12:49:00Z" w:initials="">
    <w:p w14:paraId="0000096B" w14:textId="77777777" w:rsidR="00DD3A17" w:rsidRDefault="00DD3A17">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está mais trabalhando no campus</w:t>
      </w:r>
    </w:p>
  </w:comment>
  <w:comment w:id="3" w:author="Maria Brasilina Saldanha da Silva" w:date="2020-05-05T12:37:00Z" w:initials="">
    <w:p w14:paraId="0000096C" w14:textId="77777777" w:rsidR="00DD3A17" w:rsidRDefault="00DD3A1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Monik</w:t>
      </w:r>
      <w:proofErr w:type="spellEnd"/>
      <w:r>
        <w:rPr>
          <w:rFonts w:ascii="Arial" w:eastAsia="Arial" w:hAnsi="Arial" w:cs="Arial"/>
        </w:rPr>
        <w:t xml:space="preserve"> está em redistribuição</w:t>
      </w:r>
    </w:p>
  </w:comment>
  <w:comment w:id="4" w:author="Maria Brasilina Saldanha da Silva" w:date="2020-05-05T12:49:00Z" w:initials="">
    <w:p w14:paraId="0000096D" w14:textId="77777777" w:rsidR="00DD3A17" w:rsidRDefault="00DD3A17">
      <w:pPr>
        <w:pBdr>
          <w:top w:val="nil"/>
          <w:left w:val="nil"/>
          <w:bottom w:val="nil"/>
          <w:right w:val="nil"/>
          <w:between w:val="nil"/>
        </w:pBdr>
        <w:spacing w:after="0" w:line="240" w:lineRule="auto"/>
        <w:rPr>
          <w:rFonts w:ascii="Arial" w:eastAsia="Arial" w:hAnsi="Arial" w:cs="Arial"/>
        </w:rPr>
      </w:pPr>
      <w:r>
        <w:rPr>
          <w:rFonts w:ascii="Arial" w:eastAsia="Arial" w:hAnsi="Arial" w:cs="Arial"/>
        </w:rPr>
        <w:t>Thiago também está em redistribuição</w:t>
      </w:r>
    </w:p>
  </w:comment>
  <w:comment w:id="15" w:author="Positiv" w:date="2020-05-19T12:00:00Z" w:initials="P">
    <w:p w14:paraId="4C887C8A" w14:textId="1A4FC8DD" w:rsidR="00DD3A17" w:rsidRDefault="00DD3A17">
      <w:pPr>
        <w:pStyle w:val="Textodecomentrio"/>
      </w:pPr>
      <w:r>
        <w:rPr>
          <w:rStyle w:val="Refdecomentrio"/>
        </w:rPr>
        <w:annotationRef/>
      </w:r>
      <w:r>
        <w:t>Verificar dados atualizados conforme último estudo de viabilidade técnica.</w:t>
      </w:r>
    </w:p>
  </w:comment>
  <w:comment w:id="19" w:author="Positiv" w:date="2020-05-19T12:03:00Z" w:initials="P">
    <w:p w14:paraId="791438A8" w14:textId="77777777" w:rsidR="00DD3A17" w:rsidRDefault="00DD3A17" w:rsidP="003B643B">
      <w:pPr>
        <w:pStyle w:val="Textodecomentrio"/>
      </w:pPr>
      <w:r>
        <w:rPr>
          <w:rStyle w:val="Refdecomentrio"/>
        </w:rPr>
        <w:annotationRef/>
      </w:r>
      <w:r>
        <w:t>Não foram visualizados os tópicos abaixo:</w:t>
      </w:r>
    </w:p>
    <w:p w14:paraId="17CE6FF5" w14:textId="77777777" w:rsidR="00DD3A17" w:rsidRDefault="00DD3A17" w:rsidP="003B643B">
      <w:pPr>
        <w:pStyle w:val="NormalWeb"/>
        <w:widowControl/>
        <w:numPr>
          <w:ilvl w:val="0"/>
          <w:numId w:val="38"/>
        </w:numPr>
        <w:shd w:val="clear" w:color="auto" w:fill="FFFFFF"/>
        <w:spacing w:before="120" w:beforeAutospacing="0" w:after="120" w:afterAutospacing="0" w:line="240" w:lineRule="auto"/>
        <w:ind w:right="120"/>
        <w:jc w:val="both"/>
        <w:rPr>
          <w:color w:val="000000"/>
          <w:sz w:val="27"/>
          <w:szCs w:val="27"/>
        </w:rPr>
      </w:pPr>
      <w:proofErr w:type="spellStart"/>
      <w:r>
        <w:rPr>
          <w:color w:val="000000"/>
          <w:sz w:val="27"/>
          <w:szCs w:val="27"/>
        </w:rPr>
        <w:t>Diretrizes</w:t>
      </w:r>
      <w:proofErr w:type="spellEnd"/>
      <w:r>
        <w:rPr>
          <w:color w:val="000000"/>
          <w:sz w:val="27"/>
          <w:szCs w:val="27"/>
        </w:rPr>
        <w:t xml:space="preserve"> </w:t>
      </w:r>
      <w:proofErr w:type="spellStart"/>
      <w:r>
        <w:rPr>
          <w:color w:val="000000"/>
          <w:sz w:val="27"/>
          <w:szCs w:val="27"/>
        </w:rPr>
        <w:t>Curriculares</w:t>
      </w:r>
      <w:proofErr w:type="spellEnd"/>
      <w:r>
        <w:rPr>
          <w:color w:val="000000"/>
          <w:sz w:val="27"/>
          <w:szCs w:val="27"/>
        </w:rPr>
        <w:t xml:space="preserve"> </w:t>
      </w:r>
      <w:proofErr w:type="spellStart"/>
      <w:r>
        <w:rPr>
          <w:color w:val="000000"/>
          <w:sz w:val="27"/>
          <w:szCs w:val="27"/>
        </w:rPr>
        <w:t>Nacionais</w:t>
      </w:r>
      <w:proofErr w:type="spellEnd"/>
      <w:r>
        <w:rPr>
          <w:color w:val="000000"/>
          <w:sz w:val="27"/>
          <w:szCs w:val="27"/>
        </w:rPr>
        <w:t xml:space="preserve"> </w:t>
      </w:r>
      <w:proofErr w:type="spellStart"/>
      <w:r>
        <w:rPr>
          <w:color w:val="000000"/>
          <w:sz w:val="27"/>
          <w:szCs w:val="27"/>
        </w:rPr>
        <w:t>para</w:t>
      </w:r>
      <w:proofErr w:type="spellEnd"/>
      <w:r>
        <w:rPr>
          <w:color w:val="000000"/>
          <w:sz w:val="27"/>
          <w:szCs w:val="27"/>
        </w:rPr>
        <w:t xml:space="preserve"> </w:t>
      </w:r>
      <w:proofErr w:type="gramStart"/>
      <w:r>
        <w:rPr>
          <w:color w:val="000000"/>
          <w:sz w:val="27"/>
          <w:szCs w:val="27"/>
        </w:rPr>
        <w:t>a</w:t>
      </w:r>
      <w:proofErr w:type="gramEnd"/>
      <w:r>
        <w:rPr>
          <w:color w:val="000000"/>
          <w:sz w:val="27"/>
          <w:szCs w:val="27"/>
        </w:rPr>
        <w:t xml:space="preserve"> </w:t>
      </w:r>
      <w:proofErr w:type="spellStart"/>
      <w:r>
        <w:rPr>
          <w:color w:val="000000"/>
          <w:sz w:val="27"/>
          <w:szCs w:val="27"/>
        </w:rPr>
        <w:t>Educação</w:t>
      </w:r>
      <w:proofErr w:type="spellEnd"/>
      <w:r>
        <w:rPr>
          <w:color w:val="000000"/>
          <w:sz w:val="27"/>
          <w:szCs w:val="27"/>
        </w:rPr>
        <w:t xml:space="preserve"> </w:t>
      </w:r>
      <w:proofErr w:type="spellStart"/>
      <w:r>
        <w:rPr>
          <w:color w:val="000000"/>
          <w:sz w:val="27"/>
          <w:szCs w:val="27"/>
        </w:rPr>
        <w:t>Ambiental</w:t>
      </w:r>
      <w:proofErr w:type="spellEnd"/>
      <w:r>
        <w:rPr>
          <w:color w:val="000000"/>
          <w:sz w:val="27"/>
          <w:szCs w:val="27"/>
        </w:rPr>
        <w:t xml:space="preserve"> (</w:t>
      </w:r>
      <w:proofErr w:type="spellStart"/>
      <w:r>
        <w:rPr>
          <w:color w:val="000000"/>
          <w:sz w:val="27"/>
          <w:szCs w:val="27"/>
        </w:rPr>
        <w:t>Resolução</w:t>
      </w:r>
      <w:proofErr w:type="spellEnd"/>
      <w:r>
        <w:rPr>
          <w:color w:val="000000"/>
          <w:sz w:val="27"/>
          <w:szCs w:val="27"/>
        </w:rPr>
        <w:t xml:space="preserve"> CNE/CP nº 2, de 15 de </w:t>
      </w:r>
      <w:proofErr w:type="spellStart"/>
      <w:r>
        <w:rPr>
          <w:color w:val="000000"/>
          <w:sz w:val="27"/>
          <w:szCs w:val="27"/>
        </w:rPr>
        <w:t>junho</w:t>
      </w:r>
      <w:proofErr w:type="spellEnd"/>
      <w:r>
        <w:rPr>
          <w:color w:val="000000"/>
          <w:sz w:val="27"/>
          <w:szCs w:val="27"/>
        </w:rPr>
        <w:t xml:space="preserve"> de 2012).</w:t>
      </w:r>
    </w:p>
    <w:p w14:paraId="65A9C545" w14:textId="77777777" w:rsidR="00DD3A17" w:rsidRDefault="00DD3A17" w:rsidP="003B643B">
      <w:pPr>
        <w:pStyle w:val="NormalWeb"/>
        <w:widowControl/>
        <w:numPr>
          <w:ilvl w:val="0"/>
          <w:numId w:val="38"/>
        </w:numPr>
        <w:shd w:val="clear" w:color="auto" w:fill="FFFFFF"/>
        <w:spacing w:before="120" w:beforeAutospacing="0" w:after="120" w:afterAutospacing="0" w:line="240" w:lineRule="auto"/>
        <w:ind w:right="120"/>
        <w:jc w:val="both"/>
        <w:rPr>
          <w:color w:val="000000"/>
          <w:sz w:val="27"/>
          <w:szCs w:val="27"/>
        </w:rPr>
      </w:pPr>
      <w:proofErr w:type="spellStart"/>
      <w:r>
        <w:rPr>
          <w:color w:val="000000"/>
          <w:sz w:val="27"/>
          <w:szCs w:val="27"/>
        </w:rPr>
        <w:t>Diretrizes</w:t>
      </w:r>
      <w:proofErr w:type="spellEnd"/>
      <w:r>
        <w:rPr>
          <w:color w:val="000000"/>
          <w:sz w:val="27"/>
          <w:szCs w:val="27"/>
        </w:rPr>
        <w:t xml:space="preserve"> </w:t>
      </w:r>
      <w:proofErr w:type="spellStart"/>
      <w:r>
        <w:rPr>
          <w:color w:val="000000"/>
          <w:sz w:val="27"/>
          <w:szCs w:val="27"/>
        </w:rPr>
        <w:t>Curriculares</w:t>
      </w:r>
      <w:proofErr w:type="spellEnd"/>
      <w:r>
        <w:rPr>
          <w:color w:val="000000"/>
          <w:sz w:val="27"/>
          <w:szCs w:val="27"/>
        </w:rPr>
        <w:t xml:space="preserve"> </w:t>
      </w:r>
      <w:proofErr w:type="spellStart"/>
      <w:r>
        <w:rPr>
          <w:color w:val="000000"/>
          <w:sz w:val="27"/>
          <w:szCs w:val="27"/>
        </w:rPr>
        <w:t>Nacionais</w:t>
      </w:r>
      <w:proofErr w:type="spellEnd"/>
      <w:r>
        <w:rPr>
          <w:color w:val="000000"/>
          <w:sz w:val="27"/>
          <w:szCs w:val="27"/>
        </w:rPr>
        <w:t xml:space="preserve"> </w:t>
      </w:r>
      <w:proofErr w:type="spellStart"/>
      <w:r>
        <w:rPr>
          <w:color w:val="000000"/>
          <w:sz w:val="27"/>
          <w:szCs w:val="27"/>
        </w:rPr>
        <w:t>para</w:t>
      </w:r>
      <w:proofErr w:type="spellEnd"/>
      <w:r>
        <w:rPr>
          <w:color w:val="000000"/>
          <w:sz w:val="27"/>
          <w:szCs w:val="27"/>
        </w:rPr>
        <w:t xml:space="preserve"> </w:t>
      </w:r>
      <w:proofErr w:type="gramStart"/>
      <w:r>
        <w:rPr>
          <w:color w:val="000000"/>
          <w:sz w:val="27"/>
          <w:szCs w:val="27"/>
        </w:rPr>
        <w:t>a</w:t>
      </w:r>
      <w:proofErr w:type="gramEnd"/>
      <w:r>
        <w:rPr>
          <w:color w:val="000000"/>
          <w:sz w:val="27"/>
          <w:szCs w:val="27"/>
        </w:rPr>
        <w:t xml:space="preserve"> </w:t>
      </w:r>
      <w:proofErr w:type="spellStart"/>
      <w:r>
        <w:rPr>
          <w:color w:val="000000"/>
          <w:sz w:val="27"/>
          <w:szCs w:val="27"/>
        </w:rPr>
        <w:t>Educação</w:t>
      </w:r>
      <w:proofErr w:type="spellEnd"/>
      <w:r>
        <w:rPr>
          <w:color w:val="000000"/>
          <w:sz w:val="27"/>
          <w:szCs w:val="27"/>
        </w:rPr>
        <w:t xml:space="preserve"> </w:t>
      </w:r>
      <w:proofErr w:type="spellStart"/>
      <w:r>
        <w:rPr>
          <w:color w:val="000000"/>
          <w:sz w:val="27"/>
          <w:szCs w:val="27"/>
        </w:rPr>
        <w:t>em</w:t>
      </w:r>
      <w:proofErr w:type="spellEnd"/>
      <w:r>
        <w:rPr>
          <w:color w:val="000000"/>
          <w:sz w:val="27"/>
          <w:szCs w:val="27"/>
        </w:rPr>
        <w:t xml:space="preserve"> </w:t>
      </w:r>
      <w:proofErr w:type="spellStart"/>
      <w:r>
        <w:rPr>
          <w:color w:val="000000"/>
          <w:sz w:val="27"/>
          <w:szCs w:val="27"/>
        </w:rPr>
        <w:t>Direitos</w:t>
      </w:r>
      <w:proofErr w:type="spellEnd"/>
      <w:r>
        <w:rPr>
          <w:color w:val="000000"/>
          <w:sz w:val="27"/>
          <w:szCs w:val="27"/>
        </w:rPr>
        <w:t xml:space="preserve"> </w:t>
      </w:r>
      <w:proofErr w:type="spellStart"/>
      <w:r>
        <w:rPr>
          <w:color w:val="000000"/>
          <w:sz w:val="27"/>
          <w:szCs w:val="27"/>
        </w:rPr>
        <w:t>Humanos</w:t>
      </w:r>
      <w:proofErr w:type="spellEnd"/>
      <w:r>
        <w:rPr>
          <w:color w:val="000000"/>
          <w:sz w:val="27"/>
          <w:szCs w:val="27"/>
        </w:rPr>
        <w:t xml:space="preserve"> (</w:t>
      </w:r>
      <w:proofErr w:type="spellStart"/>
      <w:r>
        <w:rPr>
          <w:color w:val="000000"/>
          <w:sz w:val="27"/>
          <w:szCs w:val="27"/>
        </w:rPr>
        <w:t>Resolução</w:t>
      </w:r>
      <w:proofErr w:type="spellEnd"/>
      <w:r>
        <w:rPr>
          <w:color w:val="000000"/>
          <w:sz w:val="27"/>
          <w:szCs w:val="27"/>
        </w:rPr>
        <w:t xml:space="preserve"> CNE/CP nº 1, de 30 de </w:t>
      </w:r>
      <w:proofErr w:type="spellStart"/>
      <w:r>
        <w:rPr>
          <w:color w:val="000000"/>
          <w:sz w:val="27"/>
          <w:szCs w:val="27"/>
        </w:rPr>
        <w:t>maio</w:t>
      </w:r>
      <w:proofErr w:type="spellEnd"/>
      <w:r>
        <w:rPr>
          <w:color w:val="000000"/>
          <w:sz w:val="27"/>
          <w:szCs w:val="27"/>
        </w:rPr>
        <w:t xml:space="preserve"> de 2012).</w:t>
      </w:r>
    </w:p>
    <w:p w14:paraId="3D01DBE8" w14:textId="77777777" w:rsidR="00DD3A17" w:rsidRDefault="00DD3A17" w:rsidP="003B643B">
      <w:pPr>
        <w:pStyle w:val="NormalWeb"/>
        <w:widowControl/>
        <w:numPr>
          <w:ilvl w:val="0"/>
          <w:numId w:val="38"/>
        </w:numPr>
        <w:shd w:val="clear" w:color="auto" w:fill="FFFFFF"/>
        <w:spacing w:before="120" w:beforeAutospacing="0" w:after="120" w:afterAutospacing="0" w:line="240" w:lineRule="auto"/>
        <w:ind w:right="120"/>
        <w:jc w:val="both"/>
        <w:rPr>
          <w:color w:val="000000"/>
          <w:sz w:val="27"/>
          <w:szCs w:val="27"/>
        </w:rPr>
      </w:pPr>
      <w:proofErr w:type="spellStart"/>
      <w:r>
        <w:rPr>
          <w:color w:val="000000"/>
          <w:sz w:val="27"/>
          <w:szCs w:val="27"/>
        </w:rPr>
        <w:t>Diretrizes</w:t>
      </w:r>
      <w:proofErr w:type="spellEnd"/>
      <w:r>
        <w:rPr>
          <w:color w:val="000000"/>
          <w:sz w:val="27"/>
          <w:szCs w:val="27"/>
        </w:rPr>
        <w:t xml:space="preserve"> </w:t>
      </w:r>
      <w:proofErr w:type="spellStart"/>
      <w:r>
        <w:rPr>
          <w:color w:val="000000"/>
          <w:sz w:val="27"/>
          <w:szCs w:val="27"/>
        </w:rPr>
        <w:t>Curriculares</w:t>
      </w:r>
      <w:proofErr w:type="spellEnd"/>
      <w:r>
        <w:rPr>
          <w:color w:val="000000"/>
          <w:sz w:val="27"/>
          <w:szCs w:val="27"/>
        </w:rPr>
        <w:t xml:space="preserve"> </w:t>
      </w:r>
      <w:proofErr w:type="spellStart"/>
      <w:r>
        <w:rPr>
          <w:color w:val="000000"/>
          <w:sz w:val="27"/>
          <w:szCs w:val="27"/>
        </w:rPr>
        <w:t>Nacionais</w:t>
      </w:r>
      <w:proofErr w:type="spellEnd"/>
      <w:r>
        <w:rPr>
          <w:color w:val="000000"/>
          <w:sz w:val="27"/>
          <w:szCs w:val="27"/>
        </w:rPr>
        <w:t xml:space="preserve"> </w:t>
      </w:r>
      <w:proofErr w:type="spellStart"/>
      <w:r>
        <w:rPr>
          <w:color w:val="000000"/>
          <w:sz w:val="27"/>
          <w:szCs w:val="27"/>
        </w:rPr>
        <w:t>para</w:t>
      </w:r>
      <w:proofErr w:type="spellEnd"/>
      <w:r>
        <w:rPr>
          <w:color w:val="000000"/>
          <w:sz w:val="27"/>
          <w:szCs w:val="27"/>
        </w:rPr>
        <w:t xml:space="preserve"> </w:t>
      </w:r>
      <w:proofErr w:type="gramStart"/>
      <w:r>
        <w:rPr>
          <w:color w:val="000000"/>
          <w:sz w:val="27"/>
          <w:szCs w:val="27"/>
        </w:rPr>
        <w:t>a</w:t>
      </w:r>
      <w:proofErr w:type="gramEnd"/>
      <w:r>
        <w:rPr>
          <w:color w:val="000000"/>
          <w:sz w:val="27"/>
          <w:szCs w:val="27"/>
        </w:rPr>
        <w:t xml:space="preserve"> </w:t>
      </w:r>
      <w:proofErr w:type="spellStart"/>
      <w:r>
        <w:rPr>
          <w:color w:val="000000"/>
          <w:sz w:val="27"/>
          <w:szCs w:val="27"/>
        </w:rPr>
        <w:t>Educação</w:t>
      </w:r>
      <w:proofErr w:type="spellEnd"/>
      <w:r>
        <w:rPr>
          <w:color w:val="000000"/>
          <w:sz w:val="27"/>
          <w:szCs w:val="27"/>
        </w:rPr>
        <w:t xml:space="preserve"> das </w:t>
      </w:r>
      <w:proofErr w:type="spellStart"/>
      <w:r>
        <w:rPr>
          <w:color w:val="000000"/>
          <w:sz w:val="27"/>
          <w:szCs w:val="27"/>
        </w:rPr>
        <w:t>Relações</w:t>
      </w:r>
      <w:proofErr w:type="spellEnd"/>
      <w:r>
        <w:rPr>
          <w:color w:val="000000"/>
          <w:sz w:val="27"/>
          <w:szCs w:val="27"/>
        </w:rPr>
        <w:t xml:space="preserve"> </w:t>
      </w:r>
      <w:proofErr w:type="spellStart"/>
      <w:r>
        <w:rPr>
          <w:color w:val="000000"/>
          <w:sz w:val="27"/>
          <w:szCs w:val="27"/>
        </w:rPr>
        <w:t>Étnico-Raciais</w:t>
      </w:r>
      <w:proofErr w:type="spellEnd"/>
      <w:r>
        <w:rPr>
          <w:color w:val="000000"/>
          <w:sz w:val="27"/>
          <w:szCs w:val="27"/>
        </w:rPr>
        <w:t xml:space="preserve"> e para o </w:t>
      </w:r>
      <w:proofErr w:type="spellStart"/>
      <w:r>
        <w:rPr>
          <w:color w:val="000000"/>
          <w:sz w:val="27"/>
          <w:szCs w:val="27"/>
        </w:rPr>
        <w:t>Ensino</w:t>
      </w:r>
      <w:proofErr w:type="spellEnd"/>
      <w:r>
        <w:rPr>
          <w:color w:val="000000"/>
          <w:sz w:val="27"/>
          <w:szCs w:val="27"/>
        </w:rPr>
        <w:t xml:space="preserve"> de </w:t>
      </w:r>
      <w:proofErr w:type="spellStart"/>
      <w:r>
        <w:rPr>
          <w:color w:val="000000"/>
          <w:sz w:val="27"/>
          <w:szCs w:val="27"/>
        </w:rPr>
        <w:t>História</w:t>
      </w:r>
      <w:proofErr w:type="spellEnd"/>
      <w:r>
        <w:rPr>
          <w:color w:val="000000"/>
          <w:sz w:val="27"/>
          <w:szCs w:val="27"/>
        </w:rPr>
        <w:t xml:space="preserve"> e </w:t>
      </w:r>
      <w:proofErr w:type="spellStart"/>
      <w:r>
        <w:rPr>
          <w:color w:val="000000"/>
          <w:sz w:val="27"/>
          <w:szCs w:val="27"/>
        </w:rPr>
        <w:t>Cultura</w:t>
      </w:r>
      <w:proofErr w:type="spellEnd"/>
      <w:r>
        <w:rPr>
          <w:color w:val="000000"/>
          <w:sz w:val="27"/>
          <w:szCs w:val="27"/>
        </w:rPr>
        <w:t xml:space="preserve"> Afro-</w:t>
      </w:r>
      <w:proofErr w:type="spellStart"/>
      <w:r>
        <w:rPr>
          <w:color w:val="000000"/>
          <w:sz w:val="27"/>
          <w:szCs w:val="27"/>
        </w:rPr>
        <w:t>Brasileira</w:t>
      </w:r>
      <w:proofErr w:type="spellEnd"/>
      <w:r>
        <w:rPr>
          <w:color w:val="000000"/>
          <w:sz w:val="27"/>
          <w:szCs w:val="27"/>
        </w:rPr>
        <w:t xml:space="preserve"> e Africana (</w:t>
      </w:r>
      <w:proofErr w:type="spellStart"/>
      <w:r>
        <w:rPr>
          <w:color w:val="000000"/>
          <w:sz w:val="27"/>
          <w:szCs w:val="27"/>
        </w:rPr>
        <w:t>Resolução</w:t>
      </w:r>
      <w:proofErr w:type="spellEnd"/>
      <w:r>
        <w:rPr>
          <w:color w:val="000000"/>
          <w:sz w:val="27"/>
          <w:szCs w:val="27"/>
        </w:rPr>
        <w:t xml:space="preserve"> CNE/CP nº 1, de 17 de </w:t>
      </w:r>
      <w:proofErr w:type="spellStart"/>
      <w:r>
        <w:rPr>
          <w:color w:val="000000"/>
          <w:sz w:val="27"/>
          <w:szCs w:val="27"/>
        </w:rPr>
        <w:t>junho</w:t>
      </w:r>
      <w:proofErr w:type="spellEnd"/>
      <w:r>
        <w:rPr>
          <w:color w:val="000000"/>
          <w:sz w:val="27"/>
          <w:szCs w:val="27"/>
        </w:rPr>
        <w:t xml:space="preserve"> de 2004). IV - Leis 10.639/03 e 11.645/2008, </w:t>
      </w:r>
      <w:proofErr w:type="spellStart"/>
      <w:r>
        <w:rPr>
          <w:color w:val="000000"/>
          <w:sz w:val="27"/>
          <w:szCs w:val="27"/>
        </w:rPr>
        <w:t>que</w:t>
      </w:r>
      <w:proofErr w:type="spellEnd"/>
      <w:r>
        <w:rPr>
          <w:color w:val="000000"/>
          <w:sz w:val="27"/>
          <w:szCs w:val="27"/>
        </w:rPr>
        <w:t xml:space="preserve"> </w:t>
      </w:r>
      <w:proofErr w:type="spellStart"/>
      <w:r>
        <w:rPr>
          <w:color w:val="000000"/>
          <w:sz w:val="27"/>
          <w:szCs w:val="27"/>
        </w:rPr>
        <w:t>estabelecem</w:t>
      </w:r>
      <w:proofErr w:type="spellEnd"/>
      <w:r>
        <w:rPr>
          <w:color w:val="000000"/>
          <w:sz w:val="27"/>
          <w:szCs w:val="27"/>
        </w:rPr>
        <w:t xml:space="preserve"> </w:t>
      </w:r>
      <w:proofErr w:type="gramStart"/>
      <w:r>
        <w:rPr>
          <w:color w:val="000000"/>
          <w:sz w:val="27"/>
          <w:szCs w:val="27"/>
        </w:rPr>
        <w:t>a</w:t>
      </w:r>
      <w:proofErr w:type="gramEnd"/>
      <w:r>
        <w:rPr>
          <w:color w:val="000000"/>
          <w:sz w:val="27"/>
          <w:szCs w:val="27"/>
        </w:rPr>
        <w:t xml:space="preserve"> </w:t>
      </w:r>
      <w:proofErr w:type="spellStart"/>
      <w:r>
        <w:rPr>
          <w:color w:val="000000"/>
          <w:sz w:val="27"/>
          <w:szCs w:val="27"/>
        </w:rPr>
        <w:t>obrigatoriedade</w:t>
      </w:r>
      <w:proofErr w:type="spellEnd"/>
      <w:r>
        <w:rPr>
          <w:color w:val="000000"/>
          <w:sz w:val="27"/>
          <w:szCs w:val="27"/>
        </w:rPr>
        <w:t xml:space="preserve"> do </w:t>
      </w:r>
      <w:proofErr w:type="spellStart"/>
      <w:r>
        <w:rPr>
          <w:color w:val="000000"/>
          <w:sz w:val="27"/>
          <w:szCs w:val="27"/>
        </w:rPr>
        <w:t>ensino</w:t>
      </w:r>
      <w:proofErr w:type="spellEnd"/>
      <w:r>
        <w:rPr>
          <w:color w:val="000000"/>
          <w:sz w:val="27"/>
          <w:szCs w:val="27"/>
        </w:rPr>
        <w:t xml:space="preserve"> das </w:t>
      </w:r>
      <w:proofErr w:type="spellStart"/>
      <w:r>
        <w:rPr>
          <w:color w:val="000000"/>
          <w:sz w:val="27"/>
          <w:szCs w:val="27"/>
        </w:rPr>
        <w:t>temáticas</w:t>
      </w:r>
      <w:proofErr w:type="spellEnd"/>
      <w:r>
        <w:rPr>
          <w:color w:val="000000"/>
          <w:sz w:val="27"/>
          <w:szCs w:val="27"/>
        </w:rPr>
        <w:t xml:space="preserve"> de "</w:t>
      </w:r>
      <w:proofErr w:type="spellStart"/>
      <w:r>
        <w:rPr>
          <w:color w:val="000000"/>
          <w:sz w:val="27"/>
          <w:szCs w:val="27"/>
        </w:rPr>
        <w:t>História</w:t>
      </w:r>
      <w:proofErr w:type="spellEnd"/>
      <w:r>
        <w:rPr>
          <w:color w:val="000000"/>
          <w:sz w:val="27"/>
          <w:szCs w:val="27"/>
        </w:rPr>
        <w:t xml:space="preserve"> e </w:t>
      </w:r>
      <w:proofErr w:type="spellStart"/>
      <w:r>
        <w:rPr>
          <w:color w:val="000000"/>
          <w:sz w:val="27"/>
          <w:szCs w:val="27"/>
        </w:rPr>
        <w:t>Cultura</w:t>
      </w:r>
      <w:proofErr w:type="spellEnd"/>
      <w:r>
        <w:rPr>
          <w:color w:val="000000"/>
          <w:sz w:val="27"/>
          <w:szCs w:val="27"/>
        </w:rPr>
        <w:t xml:space="preserve"> Afro-</w:t>
      </w:r>
      <w:proofErr w:type="spellStart"/>
      <w:r>
        <w:rPr>
          <w:color w:val="000000"/>
          <w:sz w:val="27"/>
          <w:szCs w:val="27"/>
        </w:rPr>
        <w:t>Brasileira</w:t>
      </w:r>
      <w:proofErr w:type="spellEnd"/>
      <w:r>
        <w:rPr>
          <w:color w:val="000000"/>
          <w:sz w:val="27"/>
          <w:szCs w:val="27"/>
        </w:rPr>
        <w:t>" e "</w:t>
      </w:r>
      <w:proofErr w:type="spellStart"/>
      <w:r>
        <w:rPr>
          <w:color w:val="000000"/>
          <w:sz w:val="27"/>
          <w:szCs w:val="27"/>
        </w:rPr>
        <w:t>História</w:t>
      </w:r>
      <w:proofErr w:type="spellEnd"/>
      <w:r>
        <w:rPr>
          <w:color w:val="000000"/>
          <w:sz w:val="27"/>
          <w:szCs w:val="27"/>
        </w:rPr>
        <w:t xml:space="preserve"> e </w:t>
      </w:r>
      <w:proofErr w:type="spellStart"/>
      <w:r>
        <w:rPr>
          <w:color w:val="000000"/>
          <w:sz w:val="27"/>
          <w:szCs w:val="27"/>
        </w:rPr>
        <w:t>Cultura</w:t>
      </w:r>
      <w:proofErr w:type="spellEnd"/>
      <w:r>
        <w:rPr>
          <w:color w:val="000000"/>
          <w:sz w:val="27"/>
          <w:szCs w:val="27"/>
        </w:rPr>
        <w:t xml:space="preserve"> Afro-</w:t>
      </w:r>
      <w:proofErr w:type="spellStart"/>
      <w:r>
        <w:rPr>
          <w:color w:val="000000"/>
          <w:sz w:val="27"/>
          <w:szCs w:val="27"/>
        </w:rPr>
        <w:t>Brasileira</w:t>
      </w:r>
      <w:proofErr w:type="spellEnd"/>
      <w:r>
        <w:rPr>
          <w:color w:val="000000"/>
          <w:sz w:val="27"/>
          <w:szCs w:val="27"/>
        </w:rPr>
        <w:t xml:space="preserve"> e </w:t>
      </w:r>
      <w:proofErr w:type="spellStart"/>
      <w:r>
        <w:rPr>
          <w:color w:val="000000"/>
          <w:sz w:val="27"/>
          <w:szCs w:val="27"/>
        </w:rPr>
        <w:t>Indígena</w:t>
      </w:r>
      <w:proofErr w:type="spellEnd"/>
      <w:r>
        <w:rPr>
          <w:color w:val="000000"/>
          <w:sz w:val="27"/>
          <w:szCs w:val="27"/>
        </w:rPr>
        <w:t>".</w:t>
      </w:r>
    </w:p>
    <w:p w14:paraId="0B5E2615" w14:textId="77777777" w:rsidR="00DD3A17" w:rsidRDefault="00DD3A17" w:rsidP="003B643B">
      <w:pPr>
        <w:pStyle w:val="NormalWeb"/>
        <w:shd w:val="clear" w:color="auto" w:fill="FFFFFF"/>
        <w:spacing w:before="120" w:beforeAutospacing="0" w:after="120" w:afterAutospacing="0"/>
        <w:ind w:right="120"/>
        <w:jc w:val="both"/>
        <w:rPr>
          <w:color w:val="000000"/>
          <w:sz w:val="27"/>
          <w:szCs w:val="27"/>
        </w:rPr>
      </w:pPr>
    </w:p>
    <w:p w14:paraId="35E79C17" w14:textId="77777777" w:rsidR="00DD3A17" w:rsidRDefault="00DD3A17" w:rsidP="003B643B">
      <w:pPr>
        <w:pStyle w:val="NormalWeb"/>
        <w:shd w:val="clear" w:color="auto" w:fill="FFFFFF"/>
        <w:spacing w:before="120" w:beforeAutospacing="0" w:after="120" w:afterAutospacing="0"/>
        <w:ind w:right="120"/>
        <w:jc w:val="both"/>
        <w:rPr>
          <w:color w:val="000000"/>
          <w:sz w:val="27"/>
          <w:szCs w:val="27"/>
        </w:rPr>
      </w:pPr>
      <w:proofErr w:type="spellStart"/>
      <w:r>
        <w:rPr>
          <w:color w:val="000000"/>
          <w:sz w:val="27"/>
          <w:szCs w:val="27"/>
        </w:rPr>
        <w:t>Acrescentar</w:t>
      </w:r>
      <w:proofErr w:type="spellEnd"/>
      <w:r>
        <w:rPr>
          <w:color w:val="000000"/>
          <w:sz w:val="27"/>
          <w:szCs w:val="27"/>
        </w:rPr>
        <w:t xml:space="preserve"> as </w:t>
      </w:r>
      <w:proofErr w:type="spellStart"/>
      <w:r>
        <w:rPr>
          <w:color w:val="000000"/>
          <w:sz w:val="27"/>
          <w:szCs w:val="27"/>
        </w:rPr>
        <w:t>legislações</w:t>
      </w:r>
      <w:proofErr w:type="spellEnd"/>
      <w:r>
        <w:rPr>
          <w:color w:val="000000"/>
          <w:sz w:val="27"/>
          <w:szCs w:val="27"/>
        </w:rPr>
        <w:t xml:space="preserve"> </w:t>
      </w:r>
      <w:proofErr w:type="spellStart"/>
      <w:r>
        <w:rPr>
          <w:color w:val="000000"/>
          <w:sz w:val="27"/>
          <w:szCs w:val="27"/>
        </w:rPr>
        <w:t>citadas</w:t>
      </w:r>
      <w:proofErr w:type="spellEnd"/>
      <w:r>
        <w:rPr>
          <w:color w:val="000000"/>
          <w:sz w:val="27"/>
          <w:szCs w:val="27"/>
        </w:rPr>
        <w:t xml:space="preserve"> </w:t>
      </w:r>
      <w:proofErr w:type="spellStart"/>
      <w:r>
        <w:rPr>
          <w:color w:val="000000"/>
          <w:sz w:val="27"/>
          <w:szCs w:val="27"/>
        </w:rPr>
        <w:t>acima</w:t>
      </w:r>
      <w:proofErr w:type="spellEnd"/>
      <w:r>
        <w:rPr>
          <w:color w:val="000000"/>
          <w:sz w:val="27"/>
          <w:szCs w:val="27"/>
        </w:rPr>
        <w:t>.</w:t>
      </w:r>
    </w:p>
    <w:p w14:paraId="035290A3" w14:textId="115BFB7F" w:rsidR="00DD3A17" w:rsidRDefault="00DD3A17">
      <w:pPr>
        <w:pStyle w:val="Textodecomentrio"/>
      </w:pPr>
    </w:p>
  </w:comment>
  <w:comment w:id="21" w:author="Positiv" w:date="2020-05-19T12:05:00Z" w:initials="P">
    <w:p w14:paraId="48B79E40" w14:textId="473EE540" w:rsidR="00DD3A17" w:rsidRDefault="00DD3A17">
      <w:pPr>
        <w:pStyle w:val="Textodecomentrio"/>
      </w:pPr>
      <w:r>
        <w:rPr>
          <w:rStyle w:val="Refdecomentrio"/>
        </w:rPr>
        <w:annotationRef/>
      </w:r>
    </w:p>
  </w:comment>
  <w:comment w:id="22" w:author="Positiv" w:date="2020-05-19T12:05:00Z" w:initials="P">
    <w:p w14:paraId="2D1DB192" w14:textId="79A4C72B" w:rsidR="00DD3A17" w:rsidRDefault="00DD3A17">
      <w:pPr>
        <w:pStyle w:val="Textodecomentrio"/>
      </w:pPr>
      <w:r>
        <w:rPr>
          <w:rStyle w:val="Refdecomentrio"/>
        </w:rPr>
        <w:annotationRef/>
      </w:r>
      <w:r>
        <w:t>Formatar fonte.</w:t>
      </w:r>
    </w:p>
  </w:comment>
  <w:comment w:id="25" w:author="Positiv" w:date="2020-05-19T12:05:00Z" w:initials="P">
    <w:p w14:paraId="4179B901" w14:textId="69A7036E" w:rsidR="00DD3A17" w:rsidRDefault="00DD3A17">
      <w:pPr>
        <w:pStyle w:val="Textodecomentrio"/>
      </w:pPr>
      <w:r>
        <w:rPr>
          <w:rStyle w:val="Refdecomentrio"/>
        </w:rPr>
        <w:annotationRef/>
      </w:r>
      <w:r>
        <w:t>Verbos devem vir no infinitivo.</w:t>
      </w:r>
    </w:p>
  </w:comment>
  <w:comment w:id="28" w:author="Positiv" w:date="2020-05-19T12:07:00Z" w:initials="P">
    <w:p w14:paraId="473B8035" w14:textId="04CEBC7C" w:rsidR="00DD3A17" w:rsidRDefault="00DD3A17">
      <w:pPr>
        <w:pStyle w:val="Textodecomentrio"/>
      </w:pPr>
      <w:r>
        <w:rPr>
          <w:rStyle w:val="Refdecomentrio"/>
        </w:rPr>
        <w:annotationRef/>
      </w:r>
      <w:r>
        <w:t>Sugiro substituir o verbo “dominar” por um menos evasivo.</w:t>
      </w:r>
    </w:p>
  </w:comment>
  <w:comment w:id="36" w:author="Positiv" w:date="2020-05-19T12:24:00Z" w:initials="P">
    <w:p w14:paraId="38A472BE" w14:textId="77777777" w:rsidR="00E41BB4" w:rsidRDefault="00E41BB4" w:rsidP="00E41BB4">
      <w:pPr>
        <w:pStyle w:val="Textodecomentrio"/>
      </w:pPr>
      <w:r>
        <w:rPr>
          <w:rStyle w:val="Refdecomentrio"/>
        </w:rPr>
        <w:annotationRef/>
      </w:r>
      <w:r>
        <w:rPr>
          <w:rFonts w:ascii="Calibri" w:hAnsi="Calibri" w:cs="Calibri"/>
          <w:sz w:val="24"/>
          <w:szCs w:val="24"/>
        </w:rPr>
        <w:t xml:space="preserve">De que </w:t>
      </w:r>
      <w:proofErr w:type="gramStart"/>
      <w:r>
        <w:rPr>
          <w:rFonts w:ascii="Calibri" w:hAnsi="Calibri" w:cs="Calibri"/>
          <w:sz w:val="24"/>
          <w:szCs w:val="24"/>
        </w:rPr>
        <w:t>forma serão</w:t>
      </w:r>
      <w:proofErr w:type="gramEnd"/>
      <w:r>
        <w:rPr>
          <w:rFonts w:ascii="Calibri" w:hAnsi="Calibri" w:cs="Calibri"/>
          <w:sz w:val="24"/>
          <w:szCs w:val="24"/>
        </w:rPr>
        <w:t xml:space="preserve"> </w:t>
      </w:r>
      <w:r w:rsidRPr="00DB017B">
        <w:rPr>
          <w:rFonts w:ascii="Calibri" w:hAnsi="Calibri" w:cs="Calibri"/>
          <w:sz w:val="24"/>
          <w:szCs w:val="24"/>
        </w:rPr>
        <w:t>aborda</w:t>
      </w:r>
      <w:r>
        <w:rPr>
          <w:rFonts w:ascii="Calibri" w:hAnsi="Calibri" w:cs="Calibri"/>
          <w:sz w:val="24"/>
          <w:szCs w:val="24"/>
        </w:rPr>
        <w:t xml:space="preserve">dos as </w:t>
      </w:r>
      <w:r w:rsidRPr="00DB017B">
        <w:rPr>
          <w:rFonts w:ascii="Calibri" w:hAnsi="Calibri" w:cs="Calibri"/>
          <w:sz w:val="24"/>
          <w:szCs w:val="24"/>
        </w:rPr>
        <w:t>temáticas Educação para as Relações Étnico-raciais, Direitos</w:t>
      </w:r>
      <w:r w:rsidRPr="00DB017B">
        <w:rPr>
          <w:rFonts w:ascii="Calibri" w:hAnsi="Calibri" w:cs="Calibri"/>
          <w:sz w:val="24"/>
          <w:szCs w:val="24"/>
        </w:rPr>
        <w:br/>
        <w:t>Humanos, Educação Ambienta</w:t>
      </w:r>
      <w:r>
        <w:rPr>
          <w:rFonts w:ascii="Calibri" w:hAnsi="Calibri" w:cs="Calibri"/>
          <w:sz w:val="24"/>
          <w:szCs w:val="24"/>
        </w:rPr>
        <w:t>l? Não foram identificadas na Matriz Curricular.</w:t>
      </w:r>
    </w:p>
    <w:p w14:paraId="51AA8C6A" w14:textId="17D2A57D" w:rsidR="00E41BB4" w:rsidRDefault="00E41BB4">
      <w:pPr>
        <w:pStyle w:val="Textodecomentrio"/>
      </w:pPr>
    </w:p>
  </w:comment>
  <w:comment w:id="43" w:author="Positiv" w:date="2020-05-19T12:17:00Z" w:initials="P">
    <w:p w14:paraId="0236ACC0" w14:textId="77777777" w:rsidR="00E41BB4" w:rsidRDefault="00E41BB4" w:rsidP="00E41BB4">
      <w:pPr>
        <w:pStyle w:val="Textodecomentrio"/>
        <w:rPr>
          <w:rFonts w:ascii="Arial" w:hAnsi="Arial" w:cs="Arial"/>
          <w:sz w:val="24"/>
          <w:szCs w:val="24"/>
        </w:rPr>
      </w:pPr>
      <w:r>
        <w:rPr>
          <w:rStyle w:val="Refdecomentrio"/>
        </w:rPr>
        <w:annotationRef/>
      </w:r>
      <w:r w:rsidRPr="00B76435">
        <w:rPr>
          <w:rFonts w:ascii="Arial" w:hAnsi="Arial" w:cs="Arial"/>
          <w:sz w:val="24"/>
          <w:szCs w:val="24"/>
        </w:rPr>
        <w:t>A prática profissional, em todos os cursos técnicos, deverá figurar</w:t>
      </w:r>
      <w:r>
        <w:rPr>
          <w:rFonts w:ascii="Arial" w:hAnsi="Arial" w:cs="Arial"/>
          <w:sz w:val="24"/>
          <w:szCs w:val="24"/>
        </w:rPr>
        <w:t xml:space="preserve"> </w:t>
      </w:r>
      <w:r w:rsidRPr="00B76435">
        <w:rPr>
          <w:rFonts w:ascii="Arial" w:hAnsi="Arial" w:cs="Arial"/>
          <w:sz w:val="24"/>
          <w:szCs w:val="24"/>
        </w:rPr>
        <w:t>com a carga horária obrigatória devidamente cadastrada no Sistema</w:t>
      </w:r>
      <w:r>
        <w:rPr>
          <w:rFonts w:ascii="Arial" w:hAnsi="Arial" w:cs="Arial"/>
          <w:sz w:val="24"/>
          <w:szCs w:val="24"/>
        </w:rPr>
        <w:t xml:space="preserve"> </w:t>
      </w:r>
      <w:r w:rsidRPr="00B76435">
        <w:rPr>
          <w:rFonts w:ascii="Arial" w:hAnsi="Arial" w:cs="Arial"/>
          <w:sz w:val="24"/>
          <w:szCs w:val="24"/>
        </w:rPr>
        <w:t>Acadêmico e delineada no PPC do curso, em sua</w:t>
      </w:r>
      <w:r>
        <w:rPr>
          <w:rFonts w:ascii="Arial" w:hAnsi="Arial" w:cs="Arial"/>
          <w:sz w:val="24"/>
          <w:szCs w:val="24"/>
        </w:rPr>
        <w:t xml:space="preserve"> </w:t>
      </w:r>
      <w:r w:rsidRPr="00B76435">
        <w:rPr>
          <w:rFonts w:ascii="Arial" w:hAnsi="Arial" w:cs="Arial"/>
          <w:sz w:val="24"/>
          <w:szCs w:val="24"/>
        </w:rPr>
        <w:t>matriz curricular, bem como</w:t>
      </w:r>
      <w:r>
        <w:rPr>
          <w:rFonts w:ascii="Arial" w:hAnsi="Arial" w:cs="Arial"/>
          <w:sz w:val="24"/>
          <w:szCs w:val="24"/>
        </w:rPr>
        <w:t xml:space="preserve"> </w:t>
      </w:r>
      <w:r w:rsidRPr="00B76435">
        <w:rPr>
          <w:rFonts w:ascii="Arial" w:hAnsi="Arial" w:cs="Arial"/>
          <w:sz w:val="24"/>
          <w:szCs w:val="24"/>
        </w:rPr>
        <w:t>num PUD com a descrição de atividades, metodologia e avaliação, sendo</w:t>
      </w:r>
      <w:r>
        <w:rPr>
          <w:rFonts w:ascii="Arial" w:hAnsi="Arial" w:cs="Arial"/>
          <w:sz w:val="24"/>
          <w:szCs w:val="24"/>
        </w:rPr>
        <w:t xml:space="preserve"> </w:t>
      </w:r>
      <w:r w:rsidRPr="00B76435">
        <w:rPr>
          <w:rFonts w:ascii="Arial" w:hAnsi="Arial" w:cs="Arial"/>
          <w:sz w:val="24"/>
          <w:szCs w:val="24"/>
        </w:rPr>
        <w:t>obrigatória, para fins de sua conclusão, a exigência da entrega de um relatório</w:t>
      </w:r>
      <w:r>
        <w:rPr>
          <w:rFonts w:ascii="Arial" w:hAnsi="Arial" w:cs="Arial"/>
          <w:sz w:val="24"/>
          <w:szCs w:val="24"/>
        </w:rPr>
        <w:t xml:space="preserve"> </w:t>
      </w:r>
      <w:r w:rsidRPr="00B76435">
        <w:rPr>
          <w:rFonts w:ascii="Arial" w:hAnsi="Arial" w:cs="Arial"/>
          <w:sz w:val="24"/>
          <w:szCs w:val="24"/>
        </w:rPr>
        <w:t>de prática profissional por parte do estudante. Poderá ser constituída por</w:t>
      </w:r>
      <w:r>
        <w:rPr>
          <w:rFonts w:ascii="Arial" w:hAnsi="Arial" w:cs="Arial"/>
          <w:sz w:val="24"/>
          <w:szCs w:val="24"/>
        </w:rPr>
        <w:t xml:space="preserve"> </w:t>
      </w:r>
      <w:r w:rsidRPr="00B76435">
        <w:rPr>
          <w:rFonts w:ascii="Arial" w:hAnsi="Arial" w:cs="Arial"/>
          <w:sz w:val="24"/>
          <w:szCs w:val="24"/>
        </w:rPr>
        <w:t>projetos integradores e/ou atividades de pesquisa e/ou intervenção e</w:t>
      </w:r>
      <w:r>
        <w:rPr>
          <w:rFonts w:ascii="Arial" w:hAnsi="Arial" w:cs="Arial"/>
          <w:sz w:val="24"/>
          <w:szCs w:val="24"/>
        </w:rPr>
        <w:t xml:space="preserve"> </w:t>
      </w:r>
      <w:proofErr w:type="spellStart"/>
      <w:proofErr w:type="gramStart"/>
      <w:r w:rsidRPr="00B76435">
        <w:rPr>
          <w:rFonts w:ascii="Arial" w:hAnsi="Arial" w:cs="Arial"/>
          <w:sz w:val="24"/>
          <w:szCs w:val="24"/>
        </w:rPr>
        <w:t>extensão,</w:t>
      </w:r>
      <w:proofErr w:type="gramEnd"/>
      <w:r w:rsidRPr="00B76435">
        <w:rPr>
          <w:rFonts w:ascii="Arial" w:hAnsi="Arial" w:cs="Arial"/>
          <w:sz w:val="24"/>
          <w:szCs w:val="24"/>
        </w:rPr>
        <w:t>sob</w:t>
      </w:r>
      <w:proofErr w:type="spellEnd"/>
      <w:r w:rsidRPr="00B76435">
        <w:rPr>
          <w:rFonts w:ascii="Arial" w:hAnsi="Arial" w:cs="Arial"/>
          <w:sz w:val="24"/>
          <w:szCs w:val="24"/>
        </w:rPr>
        <w:t xml:space="preserve"> supervisão de um professor.</w:t>
      </w:r>
    </w:p>
    <w:p w14:paraId="068DF6CE" w14:textId="77777777" w:rsidR="00E41BB4" w:rsidRDefault="00E41BB4" w:rsidP="00E41BB4">
      <w:pPr>
        <w:pStyle w:val="Textodecomentrio"/>
        <w:rPr>
          <w:rFonts w:ascii="Arial" w:hAnsi="Arial" w:cs="Arial"/>
          <w:sz w:val="24"/>
          <w:szCs w:val="24"/>
        </w:rPr>
      </w:pPr>
    </w:p>
    <w:p w14:paraId="0F41E108" w14:textId="77777777" w:rsidR="00E41BB4" w:rsidRDefault="00E41BB4" w:rsidP="00E41BB4">
      <w:pPr>
        <w:pStyle w:val="Textodecomentrio"/>
        <w:rPr>
          <w:rFonts w:ascii="Arial" w:hAnsi="Arial" w:cs="Arial"/>
          <w:sz w:val="24"/>
          <w:szCs w:val="24"/>
        </w:rPr>
      </w:pPr>
      <w:r>
        <w:rPr>
          <w:rFonts w:ascii="Arial" w:hAnsi="Arial" w:cs="Arial"/>
          <w:sz w:val="24"/>
          <w:szCs w:val="24"/>
        </w:rPr>
        <w:t>Não visualizei a prática profissional na Matriz Curricular no referido curso.</w:t>
      </w:r>
    </w:p>
    <w:p w14:paraId="6D62B01C" w14:textId="77777777" w:rsidR="00E41BB4" w:rsidRDefault="00E41BB4" w:rsidP="00E41BB4">
      <w:pPr>
        <w:pStyle w:val="Textodecomentrio"/>
        <w:rPr>
          <w:rFonts w:ascii="Arial" w:hAnsi="Arial" w:cs="Arial"/>
          <w:sz w:val="24"/>
          <w:szCs w:val="24"/>
        </w:rPr>
      </w:pPr>
    </w:p>
    <w:p w14:paraId="7E0B064F" w14:textId="77777777" w:rsidR="00E41BB4" w:rsidRDefault="00E41BB4" w:rsidP="00E41BB4">
      <w:pPr>
        <w:pStyle w:val="Textodecomentrio"/>
      </w:pPr>
      <w:r>
        <w:rPr>
          <w:rFonts w:ascii="Calibri" w:hAnsi="Calibri" w:cs="Calibri"/>
          <w:sz w:val="24"/>
          <w:szCs w:val="24"/>
        </w:rPr>
        <w:t xml:space="preserve">De que </w:t>
      </w:r>
      <w:proofErr w:type="gramStart"/>
      <w:r>
        <w:rPr>
          <w:rFonts w:ascii="Calibri" w:hAnsi="Calibri" w:cs="Calibri"/>
          <w:sz w:val="24"/>
          <w:szCs w:val="24"/>
        </w:rPr>
        <w:t>forma serão</w:t>
      </w:r>
      <w:proofErr w:type="gramEnd"/>
      <w:r>
        <w:rPr>
          <w:rFonts w:ascii="Calibri" w:hAnsi="Calibri" w:cs="Calibri"/>
          <w:sz w:val="24"/>
          <w:szCs w:val="24"/>
        </w:rPr>
        <w:t xml:space="preserve"> </w:t>
      </w:r>
      <w:r w:rsidRPr="00DB017B">
        <w:rPr>
          <w:rFonts w:ascii="Calibri" w:hAnsi="Calibri" w:cs="Calibri"/>
          <w:sz w:val="24"/>
          <w:szCs w:val="24"/>
        </w:rPr>
        <w:t>aborda</w:t>
      </w:r>
      <w:r>
        <w:rPr>
          <w:rFonts w:ascii="Calibri" w:hAnsi="Calibri" w:cs="Calibri"/>
          <w:sz w:val="24"/>
          <w:szCs w:val="24"/>
        </w:rPr>
        <w:t xml:space="preserve">dos as </w:t>
      </w:r>
      <w:r w:rsidRPr="00DB017B">
        <w:rPr>
          <w:rFonts w:ascii="Calibri" w:hAnsi="Calibri" w:cs="Calibri"/>
          <w:sz w:val="24"/>
          <w:szCs w:val="24"/>
        </w:rPr>
        <w:t>temáticas Educação para as Relações Étnico-raciais, Direitos</w:t>
      </w:r>
      <w:r w:rsidRPr="00DB017B">
        <w:rPr>
          <w:rFonts w:ascii="Calibri" w:hAnsi="Calibri" w:cs="Calibri"/>
          <w:sz w:val="24"/>
          <w:szCs w:val="24"/>
        </w:rPr>
        <w:br/>
        <w:t>Humanos, Educação Ambienta</w:t>
      </w:r>
      <w:r>
        <w:rPr>
          <w:rFonts w:ascii="Calibri" w:hAnsi="Calibri" w:cs="Calibri"/>
          <w:sz w:val="24"/>
          <w:szCs w:val="24"/>
        </w:rPr>
        <w:t>l? Não foram identificadas na Matriz Curricular.</w:t>
      </w:r>
    </w:p>
    <w:p w14:paraId="07FE0F18" w14:textId="77777777" w:rsidR="00E41BB4" w:rsidRDefault="00E41BB4" w:rsidP="00E41BB4">
      <w:pPr>
        <w:pStyle w:val="Textodecomentrio"/>
      </w:pPr>
    </w:p>
    <w:p w14:paraId="49D9E5B0" w14:textId="3895D214" w:rsidR="00E41BB4" w:rsidRDefault="00E41BB4">
      <w:pPr>
        <w:pStyle w:val="Textodecomentrio"/>
      </w:pPr>
    </w:p>
  </w:comment>
  <w:comment w:id="45" w:author="Positiv" w:date="2020-05-19T12:18:00Z" w:initials="P">
    <w:p w14:paraId="5D5F7EDE" w14:textId="77777777" w:rsidR="00E41BB4" w:rsidRDefault="00E41BB4" w:rsidP="00E41BB4">
      <w:pPr>
        <w:pStyle w:val="Textodecomentrio"/>
      </w:pPr>
      <w:r>
        <w:rPr>
          <w:rStyle w:val="Refdecomentrio"/>
        </w:rPr>
        <w:annotationRef/>
      </w:r>
      <w:r>
        <w:t>Descrever a metodologia utilizada para:</w:t>
      </w:r>
    </w:p>
    <w:p w14:paraId="3392E8E9" w14:textId="77777777" w:rsidR="00E41BB4" w:rsidRDefault="00E41BB4" w:rsidP="00E41BB4">
      <w:pPr>
        <w:pStyle w:val="Textodecomentrio"/>
        <w:widowControl/>
        <w:numPr>
          <w:ilvl w:val="0"/>
          <w:numId w:val="39"/>
        </w:numPr>
        <w:spacing w:after="120" w:line="240" w:lineRule="auto"/>
        <w:jc w:val="both"/>
      </w:pPr>
      <w:r>
        <w:t>Abordar a interdisciplinaridade;</w:t>
      </w:r>
    </w:p>
    <w:p w14:paraId="25FDF974" w14:textId="77777777" w:rsidR="00E41BB4" w:rsidRDefault="00E41BB4" w:rsidP="00E41BB4">
      <w:pPr>
        <w:pStyle w:val="Textodecomentrio"/>
        <w:widowControl/>
        <w:numPr>
          <w:ilvl w:val="0"/>
          <w:numId w:val="39"/>
        </w:numPr>
        <w:spacing w:after="120" w:line="240" w:lineRule="auto"/>
        <w:jc w:val="both"/>
      </w:pPr>
      <w:r>
        <w:t>Descrição de como será abordado teoria e prática;</w:t>
      </w:r>
    </w:p>
    <w:p w14:paraId="1B57A392" w14:textId="77777777" w:rsidR="00E41BB4" w:rsidRDefault="00E41BB4" w:rsidP="00E41BB4">
      <w:pPr>
        <w:pStyle w:val="Textodecomentrio"/>
        <w:widowControl/>
        <w:numPr>
          <w:ilvl w:val="0"/>
          <w:numId w:val="39"/>
        </w:numPr>
        <w:spacing w:after="120" w:line="240" w:lineRule="auto"/>
        <w:jc w:val="both"/>
      </w:pPr>
      <w:r>
        <w:t>Como se dará a flexibilidade curricular;</w:t>
      </w:r>
    </w:p>
    <w:p w14:paraId="0C2AD602" w14:textId="77777777" w:rsidR="00E41BB4" w:rsidRDefault="00E41BB4" w:rsidP="00E41BB4">
      <w:pPr>
        <w:pStyle w:val="Textodecomentrio"/>
        <w:widowControl/>
        <w:numPr>
          <w:ilvl w:val="0"/>
          <w:numId w:val="39"/>
        </w:numPr>
        <w:spacing w:after="120" w:line="240" w:lineRule="auto"/>
        <w:jc w:val="both"/>
      </w:pPr>
      <w:r>
        <w:t>Como será abordada a acessibilidade pedagógica e atitudinal;</w:t>
      </w:r>
    </w:p>
    <w:p w14:paraId="6260C684" w14:textId="77777777" w:rsidR="00E41BB4" w:rsidRDefault="00E41BB4" w:rsidP="00E41BB4">
      <w:pPr>
        <w:pStyle w:val="Textodecomentrio"/>
        <w:widowControl/>
        <w:numPr>
          <w:ilvl w:val="0"/>
          <w:numId w:val="39"/>
        </w:numPr>
        <w:spacing w:after="120" w:line="240" w:lineRule="auto"/>
        <w:jc w:val="both"/>
      </w:pPr>
      <w:r>
        <w:t>Quais metodologia inovadoras serão implementadas?</w:t>
      </w:r>
    </w:p>
    <w:p w14:paraId="35ACB435" w14:textId="77777777" w:rsidR="00E41BB4" w:rsidRDefault="00E41BB4" w:rsidP="00E41BB4">
      <w:pPr>
        <w:pStyle w:val="Textodecomentrio"/>
      </w:pPr>
    </w:p>
    <w:p w14:paraId="10C6C9E5" w14:textId="3D8A3191" w:rsidR="00E41BB4" w:rsidRDefault="00E41BB4">
      <w:pPr>
        <w:pStyle w:val="Textodecomentrio"/>
      </w:pPr>
    </w:p>
  </w:comment>
  <w:comment w:id="46" w:author="Positiv" w:date="2020-05-19T12:20:00Z" w:initials="P">
    <w:p w14:paraId="1FD62016" w14:textId="77777777" w:rsidR="00E41BB4" w:rsidRDefault="00E41BB4" w:rsidP="00E41BB4">
      <w:pPr>
        <w:pStyle w:val="Textodecomentrio"/>
      </w:pPr>
      <w:r>
        <w:rPr>
          <w:rStyle w:val="Refdecomentrio"/>
        </w:rPr>
        <w:annotationRef/>
      </w:r>
      <w:r>
        <w:t xml:space="preserve">Não visualizei </w:t>
      </w:r>
      <w:r w:rsidRPr="001D172B">
        <w:rPr>
          <w:rFonts w:ascii="Calibri" w:hAnsi="Calibri" w:cs="Calibri"/>
          <w:sz w:val="24"/>
          <w:szCs w:val="24"/>
        </w:rPr>
        <w:t>as estratégias didático-pedagógicas a serem implementadas para garantir abordagem de conteúdos pertinentes às políticas de educação ambiental, de</w:t>
      </w:r>
      <w:r>
        <w:rPr>
          <w:rFonts w:ascii="Calibri" w:hAnsi="Calibri" w:cs="Calibri"/>
          <w:sz w:val="24"/>
          <w:szCs w:val="24"/>
        </w:rPr>
        <w:t xml:space="preserve"> </w:t>
      </w:r>
      <w:r w:rsidRPr="001D172B">
        <w:rPr>
          <w:rFonts w:ascii="Calibri" w:hAnsi="Calibri" w:cs="Calibri"/>
          <w:sz w:val="24"/>
          <w:szCs w:val="24"/>
        </w:rPr>
        <w:t>educação em direitos humanos e de educação das relações étnico-raciais e,</w:t>
      </w:r>
      <w:r>
        <w:rPr>
          <w:rFonts w:ascii="Calibri" w:hAnsi="Calibri" w:cs="Calibri"/>
          <w:sz w:val="24"/>
          <w:szCs w:val="24"/>
        </w:rPr>
        <w:t xml:space="preserve"> </w:t>
      </w:r>
      <w:r w:rsidRPr="001D172B">
        <w:rPr>
          <w:rFonts w:ascii="Calibri" w:hAnsi="Calibri" w:cs="Calibri"/>
          <w:sz w:val="24"/>
          <w:szCs w:val="24"/>
        </w:rPr>
        <w:t>ainda, nos cursos técnicos de nível médio integrado, o ensino de história e</w:t>
      </w:r>
      <w:r>
        <w:rPr>
          <w:rFonts w:ascii="Calibri" w:hAnsi="Calibri" w:cs="Calibri"/>
          <w:sz w:val="24"/>
          <w:szCs w:val="24"/>
        </w:rPr>
        <w:t xml:space="preserve"> </w:t>
      </w:r>
      <w:r w:rsidRPr="001D172B">
        <w:rPr>
          <w:rFonts w:ascii="Calibri" w:hAnsi="Calibri" w:cs="Calibri"/>
          <w:sz w:val="24"/>
          <w:szCs w:val="24"/>
        </w:rPr>
        <w:t>cultura afro-brasileira, africana e indígena.</w:t>
      </w:r>
    </w:p>
    <w:p w14:paraId="04D49512" w14:textId="7499A96E" w:rsidR="00E41BB4" w:rsidRDefault="00E41BB4">
      <w:pPr>
        <w:pStyle w:val="Textodecomentrio"/>
      </w:pPr>
    </w:p>
  </w:comment>
  <w:comment w:id="47" w:author="Positiv" w:date="2020-05-19T12:18:00Z" w:initials="P">
    <w:p w14:paraId="2C61C748" w14:textId="77777777" w:rsidR="00E41BB4" w:rsidRDefault="00E41BB4" w:rsidP="00E41BB4">
      <w:pPr>
        <w:pStyle w:val="Textodecomentrio"/>
      </w:pPr>
      <w:r>
        <w:rPr>
          <w:rStyle w:val="Refdecomentrio"/>
        </w:rPr>
        <w:annotationRef/>
      </w:r>
      <w:r>
        <w:t>Visão holística como atividade integradora?  Sugiro retirar esse tópico, visto que visão holística enquadra-se mais no sentido teórico do que atividade prática integradora.</w:t>
      </w:r>
    </w:p>
    <w:p w14:paraId="3E26DB24" w14:textId="77777777" w:rsidR="00E41BB4" w:rsidRDefault="00E41BB4" w:rsidP="00E41BB4">
      <w:pPr>
        <w:pStyle w:val="Textodecomentrio"/>
      </w:pPr>
    </w:p>
    <w:p w14:paraId="1CED81CA" w14:textId="73B1C094" w:rsidR="00E41BB4" w:rsidRDefault="00E41BB4">
      <w:pPr>
        <w:pStyle w:val="Textodecomentrio"/>
      </w:pPr>
    </w:p>
  </w:comment>
  <w:comment w:id="48" w:author="Positiv" w:date="2020-05-19T12:19:00Z" w:initials="P">
    <w:p w14:paraId="76B82C5A" w14:textId="77777777" w:rsidR="00E41BB4" w:rsidRDefault="00E41BB4" w:rsidP="00E41BB4">
      <w:pPr>
        <w:pStyle w:val="Textodecomentrio"/>
      </w:pPr>
      <w:r>
        <w:rPr>
          <w:rStyle w:val="Refdecomentrio"/>
        </w:rPr>
        <w:annotationRef/>
      </w:r>
      <w:r>
        <w:t xml:space="preserve">Descrever as formas </w:t>
      </w:r>
      <w:r w:rsidRPr="00AA2B3C">
        <w:rPr>
          <w:rFonts w:ascii="Calibri" w:hAnsi="Calibri" w:cs="Calibri"/>
          <w:sz w:val="24"/>
          <w:szCs w:val="24"/>
        </w:rPr>
        <w:t>de utilização das Tecnologias da Informação e Comunicação (TICs) e da</w:t>
      </w:r>
      <w:r>
        <w:rPr>
          <w:rFonts w:ascii="Calibri" w:hAnsi="Calibri" w:cs="Calibri"/>
          <w:sz w:val="24"/>
          <w:szCs w:val="24"/>
        </w:rPr>
        <w:t xml:space="preserve"> </w:t>
      </w:r>
      <w:r w:rsidRPr="00AA2B3C">
        <w:rPr>
          <w:rFonts w:ascii="Calibri" w:hAnsi="Calibri" w:cs="Calibri"/>
          <w:sz w:val="24"/>
          <w:szCs w:val="24"/>
        </w:rPr>
        <w:t>comunicação no processo de ensino e aprendizagem</w:t>
      </w:r>
      <w:r>
        <w:rPr>
          <w:rFonts w:ascii="Calibri" w:hAnsi="Calibri" w:cs="Calibri"/>
          <w:sz w:val="24"/>
          <w:szCs w:val="24"/>
        </w:rPr>
        <w:t>. Não visualizei tais informações na metodologia.</w:t>
      </w:r>
    </w:p>
    <w:p w14:paraId="3D613906" w14:textId="128A64AC" w:rsidR="00E41BB4" w:rsidRDefault="00E41BB4">
      <w:pPr>
        <w:pStyle w:val="Textodecomentrio"/>
      </w:pPr>
    </w:p>
  </w:comment>
  <w:comment w:id="52" w:author="Positiv" w:date="2020-05-19T12:28:00Z" w:initials="P">
    <w:p w14:paraId="26701A25" w14:textId="7D2D2371" w:rsidR="00E41BB4" w:rsidRDefault="00E41BB4" w:rsidP="00E41BB4">
      <w:pPr>
        <w:pStyle w:val="Textodecomentrio"/>
        <w:rPr>
          <w:rFonts w:ascii="Calibri" w:hAnsi="Calibri" w:cs="Calibri"/>
          <w:sz w:val="24"/>
          <w:szCs w:val="24"/>
        </w:rPr>
      </w:pPr>
      <w:r>
        <w:rPr>
          <w:rStyle w:val="Refdecomentrio"/>
        </w:rPr>
        <w:annotationRef/>
      </w:r>
      <w:r>
        <w:rPr>
          <w:rFonts w:ascii="Calibri" w:hAnsi="Calibri" w:cs="Calibri"/>
          <w:sz w:val="24"/>
          <w:szCs w:val="24"/>
        </w:rPr>
        <w:t xml:space="preserve">Não foram </w:t>
      </w:r>
      <w:r w:rsidRPr="00075469">
        <w:rPr>
          <w:rFonts w:ascii="Calibri" w:hAnsi="Calibri" w:cs="Calibri"/>
          <w:sz w:val="24"/>
          <w:szCs w:val="24"/>
        </w:rPr>
        <w:t>Demonstr</w:t>
      </w:r>
      <w:r>
        <w:rPr>
          <w:rFonts w:ascii="Calibri" w:hAnsi="Calibri" w:cs="Calibri"/>
          <w:sz w:val="24"/>
          <w:szCs w:val="24"/>
        </w:rPr>
        <w:t>adas</w:t>
      </w:r>
      <w:r w:rsidRPr="00075469">
        <w:rPr>
          <w:rFonts w:ascii="Calibri" w:hAnsi="Calibri" w:cs="Calibri"/>
          <w:sz w:val="24"/>
          <w:szCs w:val="24"/>
        </w:rPr>
        <w:t xml:space="preserve"> as ações do curso no que</w:t>
      </w:r>
      <w:r w:rsidRPr="00075469">
        <w:rPr>
          <w:rFonts w:ascii="Calibri" w:hAnsi="Calibri" w:cs="Calibri"/>
          <w:sz w:val="24"/>
          <w:szCs w:val="24"/>
        </w:rPr>
        <w:br/>
        <w:t>tange à recuperação de estudos, como, por exemplo, apoio extraclasse, atividades de nivelamento,</w:t>
      </w:r>
      <w:r>
        <w:rPr>
          <w:rFonts w:ascii="Calibri" w:hAnsi="Calibri" w:cs="Calibri"/>
          <w:sz w:val="24"/>
          <w:szCs w:val="24"/>
        </w:rPr>
        <w:t xml:space="preserve"> </w:t>
      </w:r>
      <w:r w:rsidRPr="00075469">
        <w:rPr>
          <w:rFonts w:ascii="Calibri" w:hAnsi="Calibri" w:cs="Calibri"/>
          <w:sz w:val="24"/>
          <w:szCs w:val="24"/>
        </w:rPr>
        <w:t>tutoria, monitoria etc</w:t>
      </w:r>
      <w:r>
        <w:rPr>
          <w:rFonts w:ascii="Calibri" w:hAnsi="Calibri" w:cs="Calibri"/>
          <w:sz w:val="24"/>
          <w:szCs w:val="24"/>
        </w:rPr>
        <w:t xml:space="preserve">. </w:t>
      </w:r>
    </w:p>
    <w:p w14:paraId="17B61B48" w14:textId="35A7B3C4" w:rsidR="00E41BB4" w:rsidRDefault="00E41BB4" w:rsidP="00E41BB4">
      <w:pPr>
        <w:pStyle w:val="Textodecomentrio"/>
      </w:pPr>
      <w:r>
        <w:rPr>
          <w:rFonts w:ascii="Calibri" w:hAnsi="Calibri" w:cs="Calibri"/>
          <w:sz w:val="24"/>
          <w:szCs w:val="24"/>
        </w:rPr>
        <w:t>Inserir como se dará a recuperação de estudos dos estudantes.</w:t>
      </w:r>
    </w:p>
  </w:comment>
  <w:comment w:id="53" w:author="Positiv" w:date="2020-05-19T12:29:00Z" w:initials="P">
    <w:p w14:paraId="6065A9D8" w14:textId="77777777" w:rsidR="00E41BB4" w:rsidRDefault="00E41BB4" w:rsidP="00E41BB4">
      <w:pPr>
        <w:pStyle w:val="Textodecomentrio"/>
      </w:pPr>
      <w:r>
        <w:rPr>
          <w:rStyle w:val="Refdecomentrio"/>
        </w:rPr>
        <w:annotationRef/>
      </w:r>
      <w:r>
        <w:t xml:space="preserve">Sugestão: </w:t>
      </w:r>
      <w:proofErr w:type="gramStart"/>
      <w:r>
        <w:t xml:space="preserve">“ </w:t>
      </w:r>
      <w:proofErr w:type="gramEnd"/>
      <w:r>
        <w:t>O processo avaliativo será realizado por meio de ”...</w:t>
      </w:r>
    </w:p>
    <w:p w14:paraId="43C19800" w14:textId="3731A6E6" w:rsidR="00E41BB4" w:rsidRDefault="00E41BB4">
      <w:pPr>
        <w:pStyle w:val="Textodecomentrio"/>
      </w:pPr>
    </w:p>
  </w:comment>
  <w:comment w:id="59" w:author="Positiv" w:date="2020-05-19T12:33:00Z" w:initials="P">
    <w:p w14:paraId="247AF3CB" w14:textId="77777777" w:rsidR="00E41BB4" w:rsidRDefault="00E41BB4" w:rsidP="00E41BB4">
      <w:pPr>
        <w:pStyle w:val="Textodecomentrio"/>
        <w:rPr>
          <w:rFonts w:ascii="Calibri" w:hAnsi="Calibri" w:cs="Calibri"/>
          <w:sz w:val="24"/>
          <w:szCs w:val="24"/>
        </w:rPr>
      </w:pPr>
      <w:r>
        <w:rPr>
          <w:rStyle w:val="Refdecomentrio"/>
        </w:rPr>
        <w:annotationRef/>
      </w:r>
      <w:r>
        <w:rPr>
          <w:rFonts w:ascii="Calibri" w:hAnsi="Calibri" w:cs="Calibri"/>
          <w:sz w:val="24"/>
          <w:szCs w:val="24"/>
        </w:rPr>
        <w:t>Não consta o item:</w:t>
      </w:r>
    </w:p>
    <w:p w14:paraId="1BE77A01" w14:textId="77777777" w:rsidR="00E41BB4" w:rsidRDefault="00E41BB4" w:rsidP="00E41BB4">
      <w:pPr>
        <w:pStyle w:val="Textodecomentrio"/>
        <w:rPr>
          <w:rFonts w:ascii="Calibri" w:hAnsi="Calibri" w:cs="Calibri"/>
        </w:rPr>
      </w:pPr>
      <w:r w:rsidRPr="00E57371">
        <w:rPr>
          <w:rFonts w:ascii="Calibri" w:hAnsi="Calibri" w:cs="Calibri"/>
          <w:sz w:val="24"/>
          <w:szCs w:val="24"/>
        </w:rPr>
        <w:t>P</w:t>
      </w:r>
      <w:r w:rsidRPr="00E57371">
        <w:rPr>
          <w:rFonts w:ascii="Calibri" w:hAnsi="Calibri" w:cs="Calibri"/>
        </w:rPr>
        <w:t xml:space="preserve">OLÍTICAS INSTITUCIONAIS CONSTANTES DO </w:t>
      </w:r>
      <w:r w:rsidRPr="00E57371">
        <w:rPr>
          <w:rFonts w:ascii="Calibri" w:hAnsi="Calibri" w:cs="Calibri"/>
          <w:sz w:val="24"/>
          <w:szCs w:val="24"/>
        </w:rPr>
        <w:t xml:space="preserve">PDI </w:t>
      </w:r>
      <w:r w:rsidRPr="00E57371">
        <w:rPr>
          <w:rFonts w:ascii="Calibri" w:hAnsi="Calibri" w:cs="Calibri"/>
        </w:rPr>
        <w:t>NO ÂMBITO DO CURSO</w:t>
      </w:r>
      <w:r>
        <w:rPr>
          <w:rFonts w:ascii="Calibri" w:hAnsi="Calibri" w:cs="Calibri"/>
        </w:rPr>
        <w:t>.</w:t>
      </w:r>
    </w:p>
    <w:p w14:paraId="1A40483D" w14:textId="77777777" w:rsidR="00E41BB4" w:rsidRDefault="00E41BB4" w:rsidP="00E41BB4">
      <w:pPr>
        <w:pStyle w:val="Textodecomentrio"/>
      </w:pPr>
      <w:r>
        <w:rPr>
          <w:rFonts w:ascii="Calibri" w:hAnsi="Calibri" w:cs="Calibri"/>
        </w:rPr>
        <w:t>Necessário acrescentar tal item.</w:t>
      </w:r>
    </w:p>
    <w:p w14:paraId="583AE51F" w14:textId="2F2017C4" w:rsidR="00E41BB4" w:rsidRDefault="00E41BB4">
      <w:pPr>
        <w:pStyle w:val="Textodecomentrio"/>
      </w:pPr>
    </w:p>
  </w:comment>
  <w:comment w:id="61" w:author="Positiv" w:date="2020-05-19T12:35:00Z" w:initials="P">
    <w:p w14:paraId="7BC8E9F6" w14:textId="77777777" w:rsidR="008140A3" w:rsidRDefault="008140A3" w:rsidP="008140A3">
      <w:pPr>
        <w:pStyle w:val="Textodecomentrio"/>
      </w:pPr>
      <w:r>
        <w:rPr>
          <w:rStyle w:val="Refdecomentrio"/>
        </w:rPr>
        <w:annotationRef/>
      </w:r>
      <w:r>
        <w:t xml:space="preserve">Não consta o item atividade complementares conforme previsto no item </w:t>
      </w:r>
      <w:r w:rsidRPr="001B1610">
        <w:rPr>
          <w:rFonts w:ascii="Calibri" w:hAnsi="Calibri" w:cs="Calibri"/>
          <w:sz w:val="24"/>
          <w:szCs w:val="24"/>
        </w:rPr>
        <w:t>5.2.16</w:t>
      </w:r>
      <w:r>
        <w:rPr>
          <w:rFonts w:ascii="Calibri" w:hAnsi="Calibri" w:cs="Calibri"/>
          <w:sz w:val="24"/>
          <w:szCs w:val="24"/>
        </w:rPr>
        <w:t xml:space="preserve"> da </w:t>
      </w:r>
      <w:r w:rsidRPr="001B1610">
        <w:rPr>
          <w:rFonts w:ascii="TimesNewRomanPS-BoldMT" w:hAnsi="TimesNewRomanPS-BoldMT"/>
          <w:b/>
          <w:bCs/>
          <w:sz w:val="24"/>
          <w:szCs w:val="24"/>
        </w:rPr>
        <w:t>RESOLUÇÃO N° 099, DE 27 DE SETEMBRO DE 2017</w:t>
      </w:r>
      <w:r>
        <w:rPr>
          <w:rFonts w:ascii="TimesNewRomanPS-BoldMT" w:hAnsi="TimesNewRomanPS-BoldMT"/>
          <w:b/>
          <w:bCs/>
          <w:sz w:val="24"/>
          <w:szCs w:val="24"/>
        </w:rPr>
        <w:t>.</w:t>
      </w:r>
    </w:p>
    <w:p w14:paraId="3DC32463" w14:textId="65C483B2" w:rsidR="008140A3" w:rsidRDefault="008140A3">
      <w:pPr>
        <w:pStyle w:val="Textodecomentrio"/>
      </w:pPr>
    </w:p>
  </w:comment>
  <w:comment w:id="63" w:author="Positiv" w:date="2020-05-19T12:36:00Z" w:initials="P">
    <w:p w14:paraId="2D8BF1D2" w14:textId="6CC8C2E1" w:rsidR="008140A3" w:rsidRDefault="008140A3">
      <w:pPr>
        <w:pStyle w:val="Textodecomentrio"/>
      </w:pPr>
      <w:r>
        <w:rPr>
          <w:rStyle w:val="Refdecomentrio"/>
        </w:rPr>
        <w:annotationRef/>
      </w:r>
    </w:p>
  </w:comment>
  <w:comment w:id="64" w:author="Positiv" w:date="2020-05-19T12:41:00Z" w:initials="P">
    <w:p w14:paraId="5633A612" w14:textId="77777777" w:rsidR="008140A3" w:rsidRDefault="008140A3" w:rsidP="008140A3">
      <w:pPr>
        <w:pStyle w:val="Textodecomentrio"/>
      </w:pPr>
      <w:r>
        <w:rPr>
          <w:rStyle w:val="Refdecomentrio"/>
        </w:rPr>
        <w:annotationRef/>
      </w:r>
      <w:bookmarkStart w:id="65" w:name="_Hlk40697993"/>
      <w:r>
        <w:t>Segue informações atualizadas referentes a Biblioteca:</w:t>
      </w:r>
    </w:p>
    <w:p w14:paraId="1676EAA5" w14:textId="77777777" w:rsidR="008140A3" w:rsidRDefault="008140A3" w:rsidP="008140A3">
      <w:pPr>
        <w:pStyle w:val="Textodecomentrio"/>
      </w:pPr>
    </w:p>
    <w:p w14:paraId="6B1467D9"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INFRAESTRUTURA</w:t>
      </w:r>
    </w:p>
    <w:p w14:paraId="08E0DA9C"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A biblioteca do Campus Jaguaribe conta com a seguinte infraestrutura:</w:t>
      </w:r>
    </w:p>
    <w:p w14:paraId="352F4001"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Área de 155 m2 totalmente climatizada</w:t>
      </w:r>
    </w:p>
    <w:p w14:paraId="70B73C14"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Assentos para estudo coletivo: 24</w:t>
      </w:r>
    </w:p>
    <w:p w14:paraId="4088C3AD"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Cabines de estudo individual: 03</w:t>
      </w:r>
    </w:p>
    <w:p w14:paraId="59C799CA"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Terminais de acesso à internet: 06</w:t>
      </w:r>
    </w:p>
    <w:p w14:paraId="5963C155"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MOBILIÁRIO</w:t>
      </w:r>
      <w:r>
        <w:rPr>
          <w:color w:val="000000"/>
          <w:sz w:val="27"/>
          <w:szCs w:val="27"/>
        </w:rPr>
        <w:br/>
        <w:t>Estante - 22 (dupla face)</w:t>
      </w:r>
      <w:r>
        <w:rPr>
          <w:color w:val="000000"/>
          <w:sz w:val="27"/>
          <w:szCs w:val="27"/>
        </w:rPr>
        <w:br/>
        <w:t>Cabine de estudo individual - 03</w:t>
      </w:r>
      <w:r>
        <w:rPr>
          <w:color w:val="000000"/>
          <w:sz w:val="27"/>
          <w:szCs w:val="27"/>
        </w:rPr>
        <w:br/>
        <w:t>Mesa -06</w:t>
      </w:r>
      <w:r>
        <w:rPr>
          <w:color w:val="000000"/>
          <w:sz w:val="27"/>
          <w:szCs w:val="27"/>
        </w:rPr>
        <w:br/>
        <w:t>Cadeira - 38</w:t>
      </w:r>
      <w:r>
        <w:rPr>
          <w:color w:val="000000"/>
          <w:sz w:val="27"/>
          <w:szCs w:val="27"/>
        </w:rPr>
        <w:br/>
        <w:t>Armário - 02 armários (8 divisórias em cada) e 01 armário para guarda de material de expediente.</w:t>
      </w:r>
      <w:r>
        <w:rPr>
          <w:color w:val="000000"/>
          <w:sz w:val="27"/>
          <w:szCs w:val="27"/>
        </w:rPr>
        <w:br/>
        <w:t>Balcão de atendimento - 01</w:t>
      </w:r>
    </w:p>
    <w:p w14:paraId="62FCC9BF"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EQUIPAMENTOS</w:t>
      </w:r>
      <w:r>
        <w:rPr>
          <w:color w:val="000000"/>
          <w:sz w:val="27"/>
          <w:szCs w:val="27"/>
        </w:rPr>
        <w:br/>
        <w:t>Aparelho de ar condicionado - 04</w:t>
      </w:r>
      <w:r>
        <w:rPr>
          <w:color w:val="000000"/>
          <w:sz w:val="27"/>
          <w:szCs w:val="27"/>
        </w:rPr>
        <w:br/>
        <w:t>Computador (para atividades administrativas e para consulta dos usuários ao acervo) - 06 (consulta dos usuários) 03 (atendimento) e 01 (processamento técnico)</w:t>
      </w:r>
      <w:r>
        <w:rPr>
          <w:color w:val="000000"/>
          <w:sz w:val="27"/>
          <w:szCs w:val="27"/>
        </w:rPr>
        <w:br/>
        <w:t>Sistema de segurança eletrônico - 01</w:t>
      </w:r>
      <w:r>
        <w:rPr>
          <w:color w:val="000000"/>
          <w:sz w:val="27"/>
          <w:szCs w:val="27"/>
        </w:rPr>
        <w:br/>
        <w:t>Impressora - 01</w:t>
      </w:r>
    </w:p>
    <w:p w14:paraId="16D4857F"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INSTALAÇÕES FÍSICAS/AMBIENTES</w:t>
      </w:r>
      <w:r>
        <w:rPr>
          <w:color w:val="000000"/>
          <w:sz w:val="27"/>
          <w:szCs w:val="27"/>
        </w:rPr>
        <w:br/>
        <w:t>Estudo individual - 03 cabines</w:t>
      </w:r>
      <w:r>
        <w:rPr>
          <w:color w:val="000000"/>
          <w:sz w:val="27"/>
          <w:szCs w:val="27"/>
        </w:rPr>
        <w:br/>
        <w:t>Estudo em grupo - 01 sala </w:t>
      </w:r>
      <w:r>
        <w:rPr>
          <w:color w:val="000000"/>
          <w:sz w:val="27"/>
          <w:szCs w:val="27"/>
        </w:rPr>
        <w:br/>
        <w:t>Processamento Técnico - 01 sala (espaço onde funciona também o setor de conservação e restauro)</w:t>
      </w:r>
      <w:r>
        <w:rPr>
          <w:color w:val="000000"/>
          <w:sz w:val="27"/>
          <w:szCs w:val="27"/>
        </w:rPr>
        <w:br/>
        <w:t>Multimidia - 06 cabines com computadores</w:t>
      </w:r>
    </w:p>
    <w:p w14:paraId="72121C32"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ACESSIBILIDADE</w:t>
      </w:r>
      <w:r>
        <w:rPr>
          <w:color w:val="000000"/>
          <w:sz w:val="27"/>
          <w:szCs w:val="27"/>
        </w:rPr>
        <w:br/>
        <w:t>Biblioteca instalada no térreo</w:t>
      </w:r>
      <w:r>
        <w:rPr>
          <w:color w:val="000000"/>
          <w:sz w:val="27"/>
          <w:szCs w:val="27"/>
        </w:rPr>
        <w:br/>
        <w:t>Rampa de acesso</w:t>
      </w:r>
      <w:r>
        <w:rPr>
          <w:color w:val="000000"/>
          <w:sz w:val="27"/>
          <w:szCs w:val="27"/>
        </w:rPr>
        <w:br/>
        <w:t>Distância mínima entre as estantes (90 cm a 1 m)</w:t>
      </w:r>
      <w:r>
        <w:rPr>
          <w:color w:val="000000"/>
          <w:sz w:val="27"/>
          <w:szCs w:val="27"/>
        </w:rPr>
        <w:br/>
        <w:t>Balcão de atendimento planejado para atendimento de PNE (portadores de</w:t>
      </w:r>
      <w:r>
        <w:rPr>
          <w:color w:val="000000"/>
          <w:sz w:val="27"/>
          <w:szCs w:val="27"/>
        </w:rPr>
        <w:br/>
        <w:t>necessidades especiais) - Parcialmente (apenas para cadeirante)</w:t>
      </w:r>
      <w:r>
        <w:rPr>
          <w:color w:val="000000"/>
          <w:sz w:val="27"/>
          <w:szCs w:val="27"/>
        </w:rPr>
        <w:br/>
        <w:t>Área de circulação livre para cadeirante</w:t>
      </w:r>
    </w:p>
    <w:p w14:paraId="3BD099CF"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PRODUTOS E SERVIÇOS OFERECIDOS</w:t>
      </w:r>
    </w:p>
    <w:p w14:paraId="4CA9668D"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Consulta ao acervo- Sim;</w:t>
      </w:r>
    </w:p>
    <w:p w14:paraId="19D00C96"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Busca integrada- Sim;</w:t>
      </w:r>
    </w:p>
    <w:p w14:paraId="5D7F9668"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Empréstimo domiciliar- Sim;</w:t>
      </w:r>
    </w:p>
    <w:p w14:paraId="02B9EB4D"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Renovação e reserva online- Sim;</w:t>
      </w:r>
    </w:p>
    <w:p w14:paraId="3184A272"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Ambientes de Estudo- Sim;</w:t>
      </w:r>
    </w:p>
    <w:p w14:paraId="4858AF1B"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Acesso livre à internet cabeada- Sim;</w:t>
      </w:r>
    </w:p>
    <w:p w14:paraId="0D42786D"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Wi-Fi disponível- Sim;</w:t>
      </w:r>
    </w:p>
    <w:p w14:paraId="4A12AA5D"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Capacitação de usuários- Sim;</w:t>
      </w:r>
    </w:p>
    <w:p w14:paraId="491E978A"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Declaração de nada consta- Sim;</w:t>
      </w:r>
    </w:p>
    <w:p w14:paraId="35A8563C"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Periódicos da CAPES- Sim;</w:t>
      </w:r>
    </w:p>
    <w:p w14:paraId="1601121E"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Biblioteca Virtual Universitária – BVU- Sim;</w:t>
      </w:r>
    </w:p>
    <w:p w14:paraId="4220C5F7"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BVU Mobile- Sim;</w:t>
      </w:r>
    </w:p>
    <w:p w14:paraId="7E576FFD" w14:textId="77777777" w:rsidR="008140A3" w:rsidRDefault="008140A3" w:rsidP="008140A3">
      <w:pPr>
        <w:pStyle w:val="textojustificado"/>
        <w:spacing w:before="120" w:beforeAutospacing="0" w:after="120" w:afterAutospacing="0"/>
        <w:ind w:left="120" w:right="120"/>
        <w:rPr>
          <w:color w:val="000000"/>
          <w:sz w:val="27"/>
          <w:szCs w:val="27"/>
        </w:rPr>
      </w:pPr>
      <w:proofErr w:type="spellStart"/>
      <w:r>
        <w:rPr>
          <w:color w:val="000000"/>
          <w:sz w:val="27"/>
          <w:szCs w:val="27"/>
        </w:rPr>
        <w:t>SophiA</w:t>
      </w:r>
      <w:proofErr w:type="spellEnd"/>
      <w:r>
        <w:rPr>
          <w:color w:val="000000"/>
          <w:sz w:val="27"/>
          <w:szCs w:val="27"/>
        </w:rPr>
        <w:t xml:space="preserve"> Mobile- Sim;</w:t>
      </w:r>
    </w:p>
    <w:p w14:paraId="7B704640"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Sugestão para aquisição- Sim;</w:t>
      </w:r>
    </w:p>
    <w:p w14:paraId="1D440382" w14:textId="77777777" w:rsidR="008140A3" w:rsidRDefault="008140A3" w:rsidP="008140A3">
      <w:pPr>
        <w:pStyle w:val="textojustificado"/>
        <w:spacing w:before="120" w:beforeAutospacing="0" w:after="120" w:afterAutospacing="0"/>
        <w:ind w:left="120" w:right="120"/>
        <w:rPr>
          <w:color w:val="000000"/>
          <w:sz w:val="27"/>
          <w:szCs w:val="27"/>
        </w:rPr>
      </w:pPr>
      <w:r>
        <w:rPr>
          <w:color w:val="000000"/>
          <w:sz w:val="27"/>
          <w:szCs w:val="27"/>
        </w:rPr>
        <w:t>Orientação na normalização de trabalhos acadêmicos- Sim;</w:t>
      </w:r>
    </w:p>
    <w:p w14:paraId="55474840" w14:textId="77777777" w:rsidR="008140A3" w:rsidRDefault="008140A3" w:rsidP="008140A3">
      <w:pPr>
        <w:pStyle w:val="textojustificado"/>
        <w:spacing w:before="120" w:beforeAutospacing="0" w:after="120" w:afterAutospacing="0"/>
        <w:ind w:left="120" w:right="120"/>
        <w:rPr>
          <w:color w:val="000000"/>
          <w:sz w:val="27"/>
          <w:szCs w:val="27"/>
        </w:rPr>
      </w:pPr>
      <w:proofErr w:type="spellStart"/>
      <w:r>
        <w:rPr>
          <w:color w:val="000000"/>
          <w:sz w:val="27"/>
          <w:szCs w:val="27"/>
        </w:rPr>
        <w:t>Templates</w:t>
      </w:r>
      <w:proofErr w:type="spellEnd"/>
      <w:r>
        <w:rPr>
          <w:color w:val="000000"/>
          <w:sz w:val="27"/>
          <w:szCs w:val="27"/>
        </w:rPr>
        <w:t xml:space="preserve"> para elaboração de trabalhos acadêmicos e artigos científicos- Sim</w:t>
      </w:r>
      <w:bookmarkEnd w:id="65"/>
    </w:p>
    <w:p w14:paraId="2AAB97AB" w14:textId="77777777" w:rsidR="008140A3" w:rsidRDefault="008140A3" w:rsidP="008140A3">
      <w:pPr>
        <w:pStyle w:val="Textodecomentrio"/>
      </w:pPr>
    </w:p>
    <w:p w14:paraId="7F956757" w14:textId="13E63B7D" w:rsidR="008140A3" w:rsidRDefault="008140A3">
      <w:pPr>
        <w:pStyle w:val="Textodecomentrio"/>
      </w:pPr>
    </w:p>
  </w:comment>
  <w:comment w:id="69" w:author="Positiv" w:date="2020-05-19T12:37:00Z" w:initials="P">
    <w:p w14:paraId="6DDE34F3" w14:textId="0D11E62D" w:rsidR="008140A3" w:rsidRDefault="008140A3" w:rsidP="008140A3">
      <w:pPr>
        <w:pStyle w:val="Textodecomentrio"/>
      </w:pPr>
      <w:r>
        <w:rPr>
          <w:rStyle w:val="Refdecomentrio"/>
        </w:rPr>
        <w:annotationRef/>
      </w:r>
      <w:bookmarkStart w:id="70" w:name="_Hlk40697876"/>
      <w:r>
        <w:t>Solicita-se especial atenção quanto a atualização dos membros do corpo docente e discente em virtude de eventual remoção, redistribuição...</w:t>
      </w:r>
      <w:bookmarkEnd w:id="70"/>
    </w:p>
    <w:p w14:paraId="0AEEEA19" w14:textId="00A236CE" w:rsidR="008140A3" w:rsidRDefault="008140A3">
      <w:pPr>
        <w:pStyle w:val="Textodecomentrio"/>
      </w:pPr>
    </w:p>
  </w:comment>
  <w:comment w:id="72" w:author="Positiv" w:date="2020-05-19T12:37:00Z" w:initials="P">
    <w:p w14:paraId="32ADFBBC" w14:textId="77777777" w:rsidR="008140A3" w:rsidRDefault="008140A3" w:rsidP="008140A3">
      <w:pPr>
        <w:pStyle w:val="Textodecomentrio"/>
        <w:rPr>
          <w:rFonts w:ascii="Calibri" w:hAnsi="Calibri" w:cs="Calibri"/>
          <w:sz w:val="24"/>
          <w:szCs w:val="24"/>
        </w:rPr>
      </w:pPr>
      <w:r>
        <w:rPr>
          <w:rStyle w:val="Refdecomentrio"/>
        </w:rPr>
        <w:annotationRef/>
      </w:r>
      <w:r w:rsidRPr="00A27883">
        <w:rPr>
          <w:rFonts w:ascii="Calibri" w:hAnsi="Calibri" w:cs="Calibri"/>
          <w:sz w:val="24"/>
          <w:szCs w:val="24"/>
        </w:rPr>
        <w:t xml:space="preserve">O detalhamento do corpo docente será apresentado </w:t>
      </w:r>
      <w:bookmarkStart w:id="73" w:name="_Hlk40697794"/>
      <w:r w:rsidRPr="00A27883">
        <w:rPr>
          <w:rFonts w:ascii="Calibri" w:hAnsi="Calibri" w:cs="Calibri"/>
          <w:sz w:val="24"/>
          <w:szCs w:val="24"/>
        </w:rPr>
        <w:t>em duas tabelas.</w:t>
      </w:r>
      <w:r w:rsidRPr="00A27883">
        <w:rPr>
          <w:rFonts w:ascii="Calibri" w:hAnsi="Calibri" w:cs="Calibri"/>
          <w:sz w:val="24"/>
          <w:szCs w:val="24"/>
        </w:rPr>
        <w:br/>
      </w:r>
    </w:p>
    <w:p w14:paraId="579F2540" w14:textId="77777777" w:rsidR="008140A3" w:rsidRDefault="008140A3" w:rsidP="008140A3">
      <w:pPr>
        <w:pStyle w:val="Textodecomentrio"/>
        <w:rPr>
          <w:rFonts w:ascii="Calibri" w:hAnsi="Calibri" w:cs="Calibri"/>
          <w:sz w:val="24"/>
          <w:szCs w:val="24"/>
        </w:rPr>
      </w:pPr>
      <w:r w:rsidRPr="00A27883">
        <w:rPr>
          <w:rFonts w:ascii="Calibri" w:hAnsi="Calibri" w:cs="Calibri"/>
          <w:sz w:val="24"/>
          <w:szCs w:val="24"/>
        </w:rPr>
        <w:t>Tabela I – Corpo docente necessário para desenvolvimento do curso. Apresentar áreas,</w:t>
      </w:r>
      <w:r w:rsidRPr="00A27883">
        <w:rPr>
          <w:rFonts w:ascii="Calibri" w:hAnsi="Calibri" w:cs="Calibri"/>
          <w:sz w:val="24"/>
          <w:szCs w:val="24"/>
        </w:rPr>
        <w:br/>
        <w:t>subáreas e quantidade necessária de docentes para o atendimento a todas as disciplinas do curso</w:t>
      </w:r>
      <w:r w:rsidRPr="00A27883">
        <w:rPr>
          <w:rFonts w:ascii="Calibri" w:hAnsi="Calibri" w:cs="Calibri"/>
          <w:sz w:val="24"/>
          <w:szCs w:val="24"/>
        </w:rPr>
        <w:br/>
        <w:t>conforme a Tabela de Perfil Docente.</w:t>
      </w:r>
      <w:r w:rsidRPr="00A27883">
        <w:rPr>
          <w:rFonts w:ascii="Calibri" w:hAnsi="Calibri" w:cs="Calibri"/>
          <w:sz w:val="24"/>
          <w:szCs w:val="24"/>
        </w:rPr>
        <w:br/>
      </w:r>
    </w:p>
    <w:p w14:paraId="0F64ECCF" w14:textId="77777777" w:rsidR="008140A3" w:rsidRDefault="008140A3" w:rsidP="008140A3">
      <w:pPr>
        <w:pStyle w:val="Textodecomentrio"/>
      </w:pPr>
      <w:r w:rsidRPr="00A27883">
        <w:rPr>
          <w:rFonts w:ascii="Calibri" w:hAnsi="Calibri" w:cs="Calibri"/>
          <w:sz w:val="24"/>
          <w:szCs w:val="24"/>
        </w:rPr>
        <w:t>Tabela II – Corpo docente existente. Apresentar tabela onde constem: nome do docente,</w:t>
      </w:r>
      <w:r w:rsidRPr="00A27883">
        <w:rPr>
          <w:rFonts w:ascii="Calibri" w:hAnsi="Calibri" w:cs="Calibri"/>
          <w:sz w:val="24"/>
          <w:szCs w:val="24"/>
        </w:rPr>
        <w:br/>
        <w:t>qualificação profissional, titulação máxima, vínculo, regime de trabalho e disciplinas que ministra.</w:t>
      </w:r>
      <w:bookmarkEnd w:id="73"/>
    </w:p>
    <w:p w14:paraId="01429D89" w14:textId="2DDD6B89" w:rsidR="008140A3" w:rsidRDefault="008140A3">
      <w:pPr>
        <w:pStyle w:val="Textodecomentrio"/>
      </w:pPr>
    </w:p>
  </w:comment>
  <w:comment w:id="82" w:author="Positiv" w:date="2020-05-19T12:39:00Z" w:initials="P">
    <w:p w14:paraId="02B7FF74" w14:textId="0A0B7DF7" w:rsidR="008140A3" w:rsidRDefault="008140A3">
      <w:pPr>
        <w:pStyle w:val="Textodecomentrio"/>
      </w:pPr>
      <w:r>
        <w:rPr>
          <w:rStyle w:val="Refdecomentrio"/>
        </w:rPr>
        <w:annotationRef/>
      </w:r>
      <w:r>
        <w:t>Verificar quantitativo de salas atuais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96E" w15:done="0"/>
  <w15:commentEx w15:paraId="0000096B" w15:done="0"/>
  <w15:commentEx w15:paraId="0000096C" w15:done="0"/>
  <w15:commentEx w15:paraId="0000096D" w15:done="0"/>
  <w15:commentEx w15:paraId="4C887C8A" w15:done="0"/>
  <w15:commentEx w15:paraId="035290A3" w15:done="0"/>
  <w15:commentEx w15:paraId="48B79E40" w15:done="0"/>
  <w15:commentEx w15:paraId="2D1DB192" w15:paraIdParent="48B79E40" w15:done="0"/>
  <w15:commentEx w15:paraId="4179B901" w15:done="0"/>
  <w15:commentEx w15:paraId="473B8035" w15:done="0"/>
  <w15:commentEx w15:paraId="51AA8C6A" w15:done="0"/>
  <w15:commentEx w15:paraId="49D9E5B0" w15:done="0"/>
  <w15:commentEx w15:paraId="10C6C9E5" w15:done="0"/>
  <w15:commentEx w15:paraId="04D49512" w15:done="0"/>
  <w15:commentEx w15:paraId="1CED81CA" w15:done="0"/>
  <w15:commentEx w15:paraId="3D613906" w15:done="0"/>
  <w15:commentEx w15:paraId="17B61B48" w15:done="0"/>
  <w15:commentEx w15:paraId="43C19800" w15:done="0"/>
  <w15:commentEx w15:paraId="583AE51F" w15:done="0"/>
  <w15:commentEx w15:paraId="3DC32463" w15:done="0"/>
  <w15:commentEx w15:paraId="2D8BF1D2" w15:done="0"/>
  <w15:commentEx w15:paraId="7F956757" w15:done="0"/>
  <w15:commentEx w15:paraId="0AEEEA19" w15:done="0"/>
  <w15:commentEx w15:paraId="01429D89" w15:done="0"/>
  <w15:commentEx w15:paraId="02B7FF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48E3" w16cex:dateUtc="2020-05-19T15:00:00Z"/>
  <w16cex:commentExtensible w16cex:durableId="226E49A7" w16cex:dateUtc="2020-05-19T15:03:00Z"/>
  <w16cex:commentExtensible w16cex:durableId="226E49F1" w16cex:dateUtc="2020-05-19T15:05:00Z"/>
  <w16cex:commentExtensible w16cex:durableId="226E4A02" w16cex:dateUtc="2020-05-19T15:05:00Z"/>
  <w16cex:commentExtensible w16cex:durableId="226E4A20" w16cex:dateUtc="2020-05-19T15:05:00Z"/>
  <w16cex:commentExtensible w16cex:durableId="226E4A64" w16cex:dateUtc="2020-05-19T15:07:00Z"/>
  <w16cex:commentExtensible w16cex:durableId="226E4E7F" w16cex:dateUtc="2020-05-19T15:24:00Z"/>
  <w16cex:commentExtensible w16cex:durableId="226E4CDF" w16cex:dateUtc="2020-05-19T15:17:00Z"/>
  <w16cex:commentExtensible w16cex:durableId="226E4D13" w16cex:dateUtc="2020-05-19T15:18:00Z"/>
  <w16cex:commentExtensible w16cex:durableId="226E4D90" w16cex:dateUtc="2020-05-19T15:20:00Z"/>
  <w16cex:commentExtensible w16cex:durableId="226E4D29" w16cex:dateUtc="2020-05-19T15:18:00Z"/>
  <w16cex:commentExtensible w16cex:durableId="226E4D49" w16cex:dateUtc="2020-05-19T15:19:00Z"/>
  <w16cex:commentExtensible w16cex:durableId="226E4F6D" w16cex:dateUtc="2020-05-19T15:28:00Z"/>
  <w16cex:commentExtensible w16cex:durableId="226E4F95" w16cex:dateUtc="2020-05-19T15:29:00Z"/>
  <w16cex:commentExtensible w16cex:durableId="226E5081" w16cex:dateUtc="2020-05-19T15:33:00Z"/>
  <w16cex:commentExtensible w16cex:durableId="226E5123" w16cex:dateUtc="2020-05-19T15:35:00Z"/>
  <w16cex:commentExtensible w16cex:durableId="226E5137" w16cex:dateUtc="2020-05-19T15:36:00Z"/>
  <w16cex:commentExtensible w16cex:durableId="226E5267" w16cex:dateUtc="2020-05-19T15:41:00Z"/>
  <w16cex:commentExtensible w16cex:durableId="226E51A3" w16cex:dateUtc="2020-05-19T15:37:00Z"/>
  <w16cex:commentExtensible w16cex:durableId="226E518E" w16cex:dateUtc="2020-05-19T15:37:00Z"/>
  <w16cex:commentExtensible w16cex:durableId="226E5207" w16cex:dateUtc="2020-05-19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96E" w16cid:durableId="226E3CD0"/>
  <w16cid:commentId w16cid:paraId="0000096B" w16cid:durableId="226E3CCF"/>
  <w16cid:commentId w16cid:paraId="0000096C" w16cid:durableId="226E3CCE"/>
  <w16cid:commentId w16cid:paraId="0000096D" w16cid:durableId="226E3CCD"/>
  <w16cid:commentId w16cid:paraId="4C887C8A" w16cid:durableId="226E48E3"/>
  <w16cid:commentId w16cid:paraId="035290A3" w16cid:durableId="226E49A7"/>
  <w16cid:commentId w16cid:paraId="48B79E40" w16cid:durableId="226E49F1"/>
  <w16cid:commentId w16cid:paraId="2D1DB192" w16cid:durableId="226E4A02"/>
  <w16cid:commentId w16cid:paraId="4179B901" w16cid:durableId="226E4A20"/>
  <w16cid:commentId w16cid:paraId="473B8035" w16cid:durableId="226E4A64"/>
  <w16cid:commentId w16cid:paraId="51AA8C6A" w16cid:durableId="226E4E7F"/>
  <w16cid:commentId w16cid:paraId="49D9E5B0" w16cid:durableId="226E4CDF"/>
  <w16cid:commentId w16cid:paraId="10C6C9E5" w16cid:durableId="226E4D13"/>
  <w16cid:commentId w16cid:paraId="04D49512" w16cid:durableId="226E4D90"/>
  <w16cid:commentId w16cid:paraId="1CED81CA" w16cid:durableId="226E4D29"/>
  <w16cid:commentId w16cid:paraId="3D613906" w16cid:durableId="226E4D49"/>
  <w16cid:commentId w16cid:paraId="17B61B48" w16cid:durableId="226E4F6D"/>
  <w16cid:commentId w16cid:paraId="43C19800" w16cid:durableId="226E4F95"/>
  <w16cid:commentId w16cid:paraId="583AE51F" w16cid:durableId="226E5081"/>
  <w16cid:commentId w16cid:paraId="3DC32463" w16cid:durableId="226E5123"/>
  <w16cid:commentId w16cid:paraId="2D8BF1D2" w16cid:durableId="226E5137"/>
  <w16cid:commentId w16cid:paraId="7F956757" w16cid:durableId="226E5267"/>
  <w16cid:commentId w16cid:paraId="0AEEEA19" w16cid:durableId="226E51A3"/>
  <w16cid:commentId w16cid:paraId="01429D89" w16cid:durableId="226E518E"/>
  <w16cid:commentId w16cid:paraId="02B7FF74" w16cid:durableId="226E52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4AFA" w14:textId="77777777" w:rsidR="00761D26" w:rsidRDefault="00761D26">
      <w:pPr>
        <w:spacing w:after="0" w:line="240" w:lineRule="auto"/>
      </w:pPr>
      <w:r>
        <w:separator/>
      </w:r>
    </w:p>
  </w:endnote>
  <w:endnote w:type="continuationSeparator" w:id="0">
    <w:p w14:paraId="1CB7D8C9" w14:textId="77777777" w:rsidR="00761D26" w:rsidRDefault="0076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sans-serif">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4060" w14:textId="77777777" w:rsidR="00761D26" w:rsidRDefault="00761D26">
      <w:pPr>
        <w:spacing w:after="0" w:line="240" w:lineRule="auto"/>
      </w:pPr>
      <w:r>
        <w:separator/>
      </w:r>
    </w:p>
  </w:footnote>
  <w:footnote w:type="continuationSeparator" w:id="0">
    <w:p w14:paraId="49AFF227" w14:textId="77777777" w:rsidR="00761D26" w:rsidRDefault="0076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69" w14:textId="77777777" w:rsidR="00DD3A17" w:rsidRDefault="00DD3A17">
    <w:pPr>
      <w:pBdr>
        <w:top w:val="nil"/>
        <w:left w:val="nil"/>
        <w:bottom w:val="nil"/>
        <w:right w:val="nil"/>
        <w:between w:val="nil"/>
      </w:pBdr>
      <w:tabs>
        <w:tab w:val="center" w:pos="4252"/>
        <w:tab w:val="right" w:pos="8504"/>
      </w:tabs>
      <w:spacing w:after="0" w:line="240" w:lineRule="auto"/>
      <w:jc w:val="right"/>
    </w:pPr>
  </w:p>
  <w:p w14:paraId="0000096A" w14:textId="77777777" w:rsidR="00DD3A17" w:rsidRDefault="00DD3A17">
    <w:pPr>
      <w:pBdr>
        <w:top w:val="nil"/>
        <w:left w:val="nil"/>
        <w:bottom w:val="nil"/>
        <w:right w:val="nil"/>
        <w:between w:val="nil"/>
      </w:pBdr>
      <w:tabs>
        <w:tab w:val="center" w:pos="4252"/>
        <w:tab w:val="right" w:pos="8504"/>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67" w14:textId="67304295" w:rsidR="00DD3A17" w:rsidRDefault="00DD3A17">
    <w:pPr>
      <w:pBdr>
        <w:top w:val="nil"/>
        <w:left w:val="nil"/>
        <w:bottom w:val="nil"/>
        <w:right w:val="nil"/>
        <w:between w:val="nil"/>
      </w:pBdr>
      <w:tabs>
        <w:tab w:val="center" w:pos="4252"/>
        <w:tab w:val="right" w:pos="8504"/>
      </w:tabs>
      <w:spacing w:after="0" w:line="240" w:lineRule="auto"/>
      <w:jc w:val="right"/>
    </w:pPr>
    <w:r>
      <w:fldChar w:fldCharType="begin"/>
    </w:r>
    <w:r>
      <w:instrText>PAGE</w:instrText>
    </w:r>
    <w:r>
      <w:fldChar w:fldCharType="separate"/>
    </w:r>
    <w:r w:rsidR="00986CEA">
      <w:rPr>
        <w:noProof/>
      </w:rPr>
      <w:t>73</w:t>
    </w:r>
    <w:r>
      <w:fldChar w:fldCharType="end"/>
    </w:r>
  </w:p>
  <w:p w14:paraId="00000968" w14:textId="77777777" w:rsidR="00DD3A17" w:rsidRDefault="00DD3A17">
    <w:pPr>
      <w:pBdr>
        <w:top w:val="nil"/>
        <w:left w:val="nil"/>
        <w:bottom w:val="nil"/>
        <w:right w:val="nil"/>
        <w:between w:val="nil"/>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B7"/>
    <w:multiLevelType w:val="multilevel"/>
    <w:tmpl w:val="24B0B5F8"/>
    <w:lvl w:ilvl="0">
      <w:start w:val="1"/>
      <w:numFmt w:val="bullet"/>
      <w:lvlText w:val="●"/>
      <w:lvlJc w:val="left"/>
      <w:pPr>
        <w:ind w:left="1190" w:hanging="360"/>
      </w:pPr>
      <w:rPr>
        <w:rFonts w:ascii="Noto Sans Symbols" w:eastAsia="Noto Sans Symbols" w:hAnsi="Noto Sans Symbols" w:cs="Noto Sans Symbols"/>
        <w:sz w:val="24"/>
        <w:szCs w:val="24"/>
      </w:rPr>
    </w:lvl>
    <w:lvl w:ilvl="1">
      <w:start w:val="1"/>
      <w:numFmt w:val="bullet"/>
      <w:lvlText w:val="•"/>
      <w:lvlJc w:val="left"/>
      <w:pPr>
        <w:ind w:left="1954" w:hanging="360"/>
      </w:pPr>
    </w:lvl>
    <w:lvl w:ilvl="2">
      <w:start w:val="1"/>
      <w:numFmt w:val="bullet"/>
      <w:lvlText w:val="•"/>
      <w:lvlJc w:val="left"/>
      <w:pPr>
        <w:ind w:left="2708" w:hanging="360"/>
      </w:pPr>
    </w:lvl>
    <w:lvl w:ilvl="3">
      <w:start w:val="1"/>
      <w:numFmt w:val="bullet"/>
      <w:lvlText w:val="•"/>
      <w:lvlJc w:val="left"/>
      <w:pPr>
        <w:ind w:left="3463" w:hanging="360"/>
      </w:pPr>
    </w:lvl>
    <w:lvl w:ilvl="4">
      <w:start w:val="1"/>
      <w:numFmt w:val="bullet"/>
      <w:lvlText w:val="•"/>
      <w:lvlJc w:val="left"/>
      <w:pPr>
        <w:ind w:left="4217" w:hanging="360"/>
      </w:pPr>
    </w:lvl>
    <w:lvl w:ilvl="5">
      <w:start w:val="1"/>
      <w:numFmt w:val="bullet"/>
      <w:lvlText w:val="•"/>
      <w:lvlJc w:val="left"/>
      <w:pPr>
        <w:ind w:left="4972" w:hanging="360"/>
      </w:pPr>
    </w:lvl>
    <w:lvl w:ilvl="6">
      <w:start w:val="1"/>
      <w:numFmt w:val="bullet"/>
      <w:lvlText w:val="•"/>
      <w:lvlJc w:val="left"/>
      <w:pPr>
        <w:ind w:left="5726" w:hanging="360"/>
      </w:pPr>
    </w:lvl>
    <w:lvl w:ilvl="7">
      <w:start w:val="1"/>
      <w:numFmt w:val="bullet"/>
      <w:lvlText w:val="•"/>
      <w:lvlJc w:val="left"/>
      <w:pPr>
        <w:ind w:left="6480" w:hanging="360"/>
      </w:pPr>
    </w:lvl>
    <w:lvl w:ilvl="8">
      <w:start w:val="1"/>
      <w:numFmt w:val="bullet"/>
      <w:lvlText w:val="•"/>
      <w:lvlJc w:val="left"/>
      <w:pPr>
        <w:ind w:left="7235" w:hanging="360"/>
      </w:pPr>
    </w:lvl>
  </w:abstractNum>
  <w:abstractNum w:abstractNumId="1">
    <w:nsid w:val="01762D57"/>
    <w:multiLevelType w:val="multilevel"/>
    <w:tmpl w:val="20C220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nsid w:val="04D920C8"/>
    <w:multiLevelType w:val="multilevel"/>
    <w:tmpl w:val="C770A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431934"/>
    <w:multiLevelType w:val="multilevel"/>
    <w:tmpl w:val="25C42A0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nsid w:val="07C072CB"/>
    <w:multiLevelType w:val="hybridMultilevel"/>
    <w:tmpl w:val="B7A85B16"/>
    <w:lvl w:ilvl="0" w:tplc="FAF2D7A6">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nsid w:val="0B417BE7"/>
    <w:multiLevelType w:val="multilevel"/>
    <w:tmpl w:val="312EFA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B740D9F"/>
    <w:multiLevelType w:val="multilevel"/>
    <w:tmpl w:val="717CFB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0E976513"/>
    <w:multiLevelType w:val="multilevel"/>
    <w:tmpl w:val="BE6CBA8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nsid w:val="0F1001E6"/>
    <w:multiLevelType w:val="multilevel"/>
    <w:tmpl w:val="E186929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nsid w:val="10151DDB"/>
    <w:multiLevelType w:val="multilevel"/>
    <w:tmpl w:val="1A5EE62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nsid w:val="126E2E7B"/>
    <w:multiLevelType w:val="multilevel"/>
    <w:tmpl w:val="CB3EAD0C"/>
    <w:lvl w:ilvl="0">
      <w:start w:val="1"/>
      <w:numFmt w:val="bullet"/>
      <w:lvlText w:val="●"/>
      <w:lvlJc w:val="left"/>
      <w:pPr>
        <w:ind w:left="1689" w:hanging="360"/>
      </w:pPr>
      <w:rPr>
        <w:rFonts w:ascii="Noto Sans Symbols" w:eastAsia="Noto Sans Symbols" w:hAnsi="Noto Sans Symbols" w:cs="Noto Sans Symbols"/>
      </w:rPr>
    </w:lvl>
    <w:lvl w:ilvl="1">
      <w:start w:val="1"/>
      <w:numFmt w:val="bullet"/>
      <w:lvlText w:val="o"/>
      <w:lvlJc w:val="left"/>
      <w:pPr>
        <w:ind w:left="2409" w:hanging="360"/>
      </w:pPr>
      <w:rPr>
        <w:rFonts w:ascii="Courier New" w:eastAsia="Courier New" w:hAnsi="Courier New" w:cs="Courier New"/>
      </w:rPr>
    </w:lvl>
    <w:lvl w:ilvl="2">
      <w:start w:val="1"/>
      <w:numFmt w:val="bullet"/>
      <w:lvlText w:val="▪"/>
      <w:lvlJc w:val="left"/>
      <w:pPr>
        <w:ind w:left="3129" w:hanging="360"/>
      </w:pPr>
      <w:rPr>
        <w:rFonts w:ascii="Noto Sans Symbols" w:eastAsia="Noto Sans Symbols" w:hAnsi="Noto Sans Symbols" w:cs="Noto Sans Symbols"/>
      </w:rPr>
    </w:lvl>
    <w:lvl w:ilvl="3">
      <w:start w:val="1"/>
      <w:numFmt w:val="bullet"/>
      <w:lvlText w:val="●"/>
      <w:lvlJc w:val="left"/>
      <w:pPr>
        <w:ind w:left="3849" w:hanging="360"/>
      </w:pPr>
      <w:rPr>
        <w:rFonts w:ascii="Noto Sans Symbols" w:eastAsia="Noto Sans Symbols" w:hAnsi="Noto Sans Symbols" w:cs="Noto Sans Symbols"/>
      </w:rPr>
    </w:lvl>
    <w:lvl w:ilvl="4">
      <w:start w:val="1"/>
      <w:numFmt w:val="bullet"/>
      <w:lvlText w:val="o"/>
      <w:lvlJc w:val="left"/>
      <w:pPr>
        <w:ind w:left="4569" w:hanging="360"/>
      </w:pPr>
      <w:rPr>
        <w:rFonts w:ascii="Courier New" w:eastAsia="Courier New" w:hAnsi="Courier New" w:cs="Courier New"/>
      </w:rPr>
    </w:lvl>
    <w:lvl w:ilvl="5">
      <w:start w:val="1"/>
      <w:numFmt w:val="bullet"/>
      <w:lvlText w:val="▪"/>
      <w:lvlJc w:val="left"/>
      <w:pPr>
        <w:ind w:left="5289" w:hanging="360"/>
      </w:pPr>
      <w:rPr>
        <w:rFonts w:ascii="Noto Sans Symbols" w:eastAsia="Noto Sans Symbols" w:hAnsi="Noto Sans Symbols" w:cs="Noto Sans Symbols"/>
      </w:rPr>
    </w:lvl>
    <w:lvl w:ilvl="6">
      <w:start w:val="1"/>
      <w:numFmt w:val="bullet"/>
      <w:lvlText w:val="●"/>
      <w:lvlJc w:val="left"/>
      <w:pPr>
        <w:ind w:left="6009" w:hanging="360"/>
      </w:pPr>
      <w:rPr>
        <w:rFonts w:ascii="Noto Sans Symbols" w:eastAsia="Noto Sans Symbols" w:hAnsi="Noto Sans Symbols" w:cs="Noto Sans Symbols"/>
      </w:rPr>
    </w:lvl>
    <w:lvl w:ilvl="7">
      <w:start w:val="1"/>
      <w:numFmt w:val="bullet"/>
      <w:lvlText w:val="o"/>
      <w:lvlJc w:val="left"/>
      <w:pPr>
        <w:ind w:left="6729" w:hanging="360"/>
      </w:pPr>
      <w:rPr>
        <w:rFonts w:ascii="Courier New" w:eastAsia="Courier New" w:hAnsi="Courier New" w:cs="Courier New"/>
      </w:rPr>
    </w:lvl>
    <w:lvl w:ilvl="8">
      <w:start w:val="1"/>
      <w:numFmt w:val="bullet"/>
      <w:lvlText w:val="▪"/>
      <w:lvlJc w:val="left"/>
      <w:pPr>
        <w:ind w:left="7449" w:hanging="360"/>
      </w:pPr>
      <w:rPr>
        <w:rFonts w:ascii="Noto Sans Symbols" w:eastAsia="Noto Sans Symbols" w:hAnsi="Noto Sans Symbols" w:cs="Noto Sans Symbols"/>
      </w:rPr>
    </w:lvl>
  </w:abstractNum>
  <w:abstractNum w:abstractNumId="11">
    <w:nsid w:val="159F3A1C"/>
    <w:multiLevelType w:val="multilevel"/>
    <w:tmpl w:val="03067F7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nsid w:val="17A13B88"/>
    <w:multiLevelType w:val="multilevel"/>
    <w:tmpl w:val="35542F3E"/>
    <w:lvl w:ilvl="0">
      <w:start w:val="5"/>
      <w:numFmt w:val="decimal"/>
      <w:lvlText w:val="%1"/>
      <w:lvlJc w:val="left"/>
      <w:pPr>
        <w:ind w:left="720" w:hanging="360"/>
      </w:pPr>
      <w:rPr>
        <w:rFonts w:ascii="Times New Roman" w:eastAsia="Times New Roman" w:hAnsi="Times New Roman" w:cs="Times New Roman"/>
        <w:b/>
        <w:i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17D62B64"/>
    <w:multiLevelType w:val="multilevel"/>
    <w:tmpl w:val="9D4CD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8326F1A"/>
    <w:multiLevelType w:val="multilevel"/>
    <w:tmpl w:val="182E00F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AAE4836"/>
    <w:multiLevelType w:val="multilevel"/>
    <w:tmpl w:val="E722A20C"/>
    <w:lvl w:ilvl="0">
      <w:start w:val="1"/>
      <w:numFmt w:val="bullet"/>
      <w:lvlText w:val="●"/>
      <w:lvlJc w:val="left"/>
      <w:pPr>
        <w:ind w:left="725" w:hanging="360"/>
      </w:pPr>
      <w:rPr>
        <w:rFonts w:ascii="Noto Sans Symbols" w:eastAsia="Noto Sans Symbols" w:hAnsi="Noto Sans Symbols" w:cs="Noto Sans Symbols"/>
        <w:sz w:val="24"/>
        <w:szCs w:val="24"/>
      </w:rPr>
    </w:lvl>
    <w:lvl w:ilvl="1">
      <w:start w:val="1"/>
      <w:numFmt w:val="bullet"/>
      <w:lvlText w:val="•"/>
      <w:lvlJc w:val="left"/>
      <w:pPr>
        <w:ind w:left="1512" w:hanging="360"/>
      </w:pPr>
    </w:lvl>
    <w:lvl w:ilvl="2">
      <w:start w:val="1"/>
      <w:numFmt w:val="bullet"/>
      <w:lvlText w:val="•"/>
      <w:lvlJc w:val="left"/>
      <w:pPr>
        <w:ind w:left="2304" w:hanging="360"/>
      </w:pPr>
    </w:lvl>
    <w:lvl w:ilvl="3">
      <w:start w:val="1"/>
      <w:numFmt w:val="bullet"/>
      <w:lvlText w:val="•"/>
      <w:lvlJc w:val="left"/>
      <w:pPr>
        <w:ind w:left="3097" w:hanging="360"/>
      </w:pPr>
    </w:lvl>
    <w:lvl w:ilvl="4">
      <w:start w:val="1"/>
      <w:numFmt w:val="bullet"/>
      <w:lvlText w:val="•"/>
      <w:lvlJc w:val="left"/>
      <w:pPr>
        <w:ind w:left="3889" w:hanging="360"/>
      </w:pPr>
    </w:lvl>
    <w:lvl w:ilvl="5">
      <w:start w:val="1"/>
      <w:numFmt w:val="bullet"/>
      <w:lvlText w:val="•"/>
      <w:lvlJc w:val="left"/>
      <w:pPr>
        <w:ind w:left="4682" w:hanging="360"/>
      </w:pPr>
    </w:lvl>
    <w:lvl w:ilvl="6">
      <w:start w:val="1"/>
      <w:numFmt w:val="bullet"/>
      <w:lvlText w:val="•"/>
      <w:lvlJc w:val="left"/>
      <w:pPr>
        <w:ind w:left="5474" w:hanging="360"/>
      </w:pPr>
    </w:lvl>
    <w:lvl w:ilvl="7">
      <w:start w:val="1"/>
      <w:numFmt w:val="bullet"/>
      <w:lvlText w:val="•"/>
      <w:lvlJc w:val="left"/>
      <w:pPr>
        <w:ind w:left="6266" w:hanging="360"/>
      </w:pPr>
    </w:lvl>
    <w:lvl w:ilvl="8">
      <w:start w:val="1"/>
      <w:numFmt w:val="bullet"/>
      <w:lvlText w:val="•"/>
      <w:lvlJc w:val="left"/>
      <w:pPr>
        <w:ind w:left="7059" w:hanging="360"/>
      </w:pPr>
    </w:lvl>
  </w:abstractNum>
  <w:abstractNum w:abstractNumId="16">
    <w:nsid w:val="1AE03C83"/>
    <w:multiLevelType w:val="multilevel"/>
    <w:tmpl w:val="78E8E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CF34CAC"/>
    <w:multiLevelType w:val="multilevel"/>
    <w:tmpl w:val="43A6B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63B61CC"/>
    <w:multiLevelType w:val="multilevel"/>
    <w:tmpl w:val="1E38B34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9">
    <w:nsid w:val="285F7C34"/>
    <w:multiLevelType w:val="multilevel"/>
    <w:tmpl w:val="39085D46"/>
    <w:lvl w:ilvl="0">
      <w:start w:val="1"/>
      <w:numFmt w:val="bullet"/>
      <w:lvlText w:val="●"/>
      <w:lvlJc w:val="left"/>
      <w:pPr>
        <w:ind w:left="1650" w:hanging="360"/>
      </w:pPr>
      <w:rPr>
        <w:rFonts w:ascii="Noto Sans Symbols" w:eastAsia="Noto Sans Symbols" w:hAnsi="Noto Sans Symbols" w:cs="Noto Sans Symbols"/>
        <w:sz w:val="24"/>
        <w:szCs w:val="24"/>
      </w:rPr>
    </w:lvl>
    <w:lvl w:ilvl="1">
      <w:start w:val="1"/>
      <w:numFmt w:val="bullet"/>
      <w:lvlText w:val="•"/>
      <w:lvlJc w:val="left"/>
      <w:pPr>
        <w:ind w:left="2378" w:hanging="360"/>
      </w:pPr>
    </w:lvl>
    <w:lvl w:ilvl="2">
      <w:start w:val="1"/>
      <w:numFmt w:val="bullet"/>
      <w:lvlText w:val="•"/>
      <w:lvlJc w:val="left"/>
      <w:pPr>
        <w:ind w:left="3096" w:hanging="360"/>
      </w:pPr>
    </w:lvl>
    <w:lvl w:ilvl="3">
      <w:start w:val="1"/>
      <w:numFmt w:val="bullet"/>
      <w:lvlText w:val="•"/>
      <w:lvlJc w:val="left"/>
      <w:pPr>
        <w:ind w:left="3815" w:hanging="360"/>
      </w:pPr>
    </w:lvl>
    <w:lvl w:ilvl="4">
      <w:start w:val="1"/>
      <w:numFmt w:val="bullet"/>
      <w:lvlText w:val="•"/>
      <w:lvlJc w:val="left"/>
      <w:pPr>
        <w:ind w:left="4533" w:hanging="360"/>
      </w:pPr>
    </w:lvl>
    <w:lvl w:ilvl="5">
      <w:start w:val="1"/>
      <w:numFmt w:val="bullet"/>
      <w:lvlText w:val="•"/>
      <w:lvlJc w:val="left"/>
      <w:pPr>
        <w:ind w:left="5252" w:hanging="360"/>
      </w:pPr>
    </w:lvl>
    <w:lvl w:ilvl="6">
      <w:start w:val="1"/>
      <w:numFmt w:val="bullet"/>
      <w:lvlText w:val="•"/>
      <w:lvlJc w:val="left"/>
      <w:pPr>
        <w:ind w:left="5970" w:hanging="360"/>
      </w:pPr>
    </w:lvl>
    <w:lvl w:ilvl="7">
      <w:start w:val="1"/>
      <w:numFmt w:val="bullet"/>
      <w:lvlText w:val="•"/>
      <w:lvlJc w:val="left"/>
      <w:pPr>
        <w:ind w:left="6688" w:hanging="360"/>
      </w:pPr>
    </w:lvl>
    <w:lvl w:ilvl="8">
      <w:start w:val="1"/>
      <w:numFmt w:val="bullet"/>
      <w:lvlText w:val="•"/>
      <w:lvlJc w:val="left"/>
      <w:pPr>
        <w:ind w:left="7407" w:hanging="360"/>
      </w:pPr>
    </w:lvl>
  </w:abstractNum>
  <w:abstractNum w:abstractNumId="20">
    <w:nsid w:val="2DD87928"/>
    <w:multiLevelType w:val="multilevel"/>
    <w:tmpl w:val="8E9A228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nsid w:val="2F405968"/>
    <w:multiLevelType w:val="multilevel"/>
    <w:tmpl w:val="5E6EF8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nsid w:val="2FC67EB6"/>
    <w:multiLevelType w:val="multilevel"/>
    <w:tmpl w:val="DEE4931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3">
    <w:nsid w:val="3341033D"/>
    <w:multiLevelType w:val="multilevel"/>
    <w:tmpl w:val="D03C4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A3E1AE5"/>
    <w:multiLevelType w:val="multilevel"/>
    <w:tmpl w:val="CFEE719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5">
    <w:nsid w:val="3C7E7C9E"/>
    <w:multiLevelType w:val="multilevel"/>
    <w:tmpl w:val="3EB2A3E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6">
    <w:nsid w:val="3EC3789F"/>
    <w:multiLevelType w:val="multilevel"/>
    <w:tmpl w:val="9140ED2A"/>
    <w:lvl w:ilvl="0">
      <w:start w:val="1"/>
      <w:numFmt w:val="bullet"/>
      <w:lvlText w:val="●"/>
      <w:lvlJc w:val="left"/>
      <w:pPr>
        <w:ind w:left="1550" w:hanging="360"/>
      </w:pPr>
      <w:rPr>
        <w:rFonts w:ascii="Noto Sans Symbols" w:eastAsia="Noto Sans Symbols" w:hAnsi="Noto Sans Symbols" w:cs="Noto Sans Symbols"/>
        <w:color w:val="000000"/>
        <w:sz w:val="24"/>
        <w:szCs w:val="24"/>
      </w:rPr>
    </w:lvl>
    <w:lvl w:ilvl="1">
      <w:start w:val="1"/>
      <w:numFmt w:val="bullet"/>
      <w:lvlText w:val="•"/>
      <w:lvlJc w:val="left"/>
      <w:pPr>
        <w:ind w:left="2278" w:hanging="360"/>
      </w:pPr>
    </w:lvl>
    <w:lvl w:ilvl="2">
      <w:start w:val="1"/>
      <w:numFmt w:val="bullet"/>
      <w:lvlText w:val="•"/>
      <w:lvlJc w:val="left"/>
      <w:pPr>
        <w:ind w:left="2996" w:hanging="360"/>
      </w:pPr>
    </w:lvl>
    <w:lvl w:ilvl="3">
      <w:start w:val="1"/>
      <w:numFmt w:val="bullet"/>
      <w:lvlText w:val="•"/>
      <w:lvlJc w:val="left"/>
      <w:pPr>
        <w:ind w:left="3715" w:hanging="360"/>
      </w:pPr>
    </w:lvl>
    <w:lvl w:ilvl="4">
      <w:start w:val="1"/>
      <w:numFmt w:val="bullet"/>
      <w:lvlText w:val="•"/>
      <w:lvlJc w:val="left"/>
      <w:pPr>
        <w:ind w:left="4433" w:hanging="360"/>
      </w:pPr>
    </w:lvl>
    <w:lvl w:ilvl="5">
      <w:start w:val="1"/>
      <w:numFmt w:val="bullet"/>
      <w:lvlText w:val="•"/>
      <w:lvlJc w:val="left"/>
      <w:pPr>
        <w:ind w:left="5152" w:hanging="360"/>
      </w:pPr>
    </w:lvl>
    <w:lvl w:ilvl="6">
      <w:start w:val="1"/>
      <w:numFmt w:val="bullet"/>
      <w:lvlText w:val="•"/>
      <w:lvlJc w:val="left"/>
      <w:pPr>
        <w:ind w:left="5870" w:hanging="360"/>
      </w:pPr>
    </w:lvl>
    <w:lvl w:ilvl="7">
      <w:start w:val="1"/>
      <w:numFmt w:val="bullet"/>
      <w:lvlText w:val="•"/>
      <w:lvlJc w:val="left"/>
      <w:pPr>
        <w:ind w:left="6588" w:hanging="360"/>
      </w:pPr>
    </w:lvl>
    <w:lvl w:ilvl="8">
      <w:start w:val="1"/>
      <w:numFmt w:val="bullet"/>
      <w:lvlText w:val="•"/>
      <w:lvlJc w:val="left"/>
      <w:pPr>
        <w:ind w:left="7307" w:hanging="360"/>
      </w:pPr>
    </w:lvl>
  </w:abstractNum>
  <w:abstractNum w:abstractNumId="27">
    <w:nsid w:val="3FE85F05"/>
    <w:multiLevelType w:val="multilevel"/>
    <w:tmpl w:val="3F18F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0007D01"/>
    <w:multiLevelType w:val="multilevel"/>
    <w:tmpl w:val="DB9EBDA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9">
    <w:nsid w:val="41FF1DD5"/>
    <w:multiLevelType w:val="multilevel"/>
    <w:tmpl w:val="47F4BA1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0">
    <w:nsid w:val="421C63B1"/>
    <w:multiLevelType w:val="hybridMultilevel"/>
    <w:tmpl w:val="F1D63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3E4B1B"/>
    <w:multiLevelType w:val="multilevel"/>
    <w:tmpl w:val="098ECBF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2">
    <w:nsid w:val="51BD7D33"/>
    <w:multiLevelType w:val="multilevel"/>
    <w:tmpl w:val="A3D6ED5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3">
    <w:nsid w:val="538C7124"/>
    <w:multiLevelType w:val="multilevel"/>
    <w:tmpl w:val="68DC3DD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4">
    <w:nsid w:val="5B3002B3"/>
    <w:multiLevelType w:val="multilevel"/>
    <w:tmpl w:val="7FD69ABA"/>
    <w:lvl w:ilvl="0">
      <w:start w:val="1"/>
      <w:numFmt w:val="decimal"/>
      <w:lvlText w:val="%1"/>
      <w:lvlJc w:val="left"/>
      <w:pPr>
        <w:ind w:left="720" w:hanging="360"/>
      </w:pPr>
      <w:rPr>
        <w:rFonts w:ascii="Times New Roman" w:eastAsia="Times New Roman" w:hAnsi="Times New Roman" w:cs="Times New Roman"/>
        <w:b/>
        <w:i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5D9A1854"/>
    <w:multiLevelType w:val="multilevel"/>
    <w:tmpl w:val="011246E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1FD6665"/>
    <w:multiLevelType w:val="multilevel"/>
    <w:tmpl w:val="1CE4B8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7">
    <w:nsid w:val="69AD6201"/>
    <w:multiLevelType w:val="multilevel"/>
    <w:tmpl w:val="2230F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A933176"/>
    <w:multiLevelType w:val="multilevel"/>
    <w:tmpl w:val="6D9206CC"/>
    <w:lvl w:ilvl="0">
      <w:start w:val="1"/>
      <w:numFmt w:val="bullet"/>
      <w:lvlText w:val="●"/>
      <w:lvlJc w:val="left"/>
      <w:pPr>
        <w:ind w:left="825" w:hanging="360"/>
      </w:pPr>
      <w:rPr>
        <w:rFonts w:ascii="Noto Sans Symbols" w:eastAsia="Noto Sans Symbols" w:hAnsi="Noto Sans Symbols" w:cs="Noto Sans Symbols"/>
        <w:sz w:val="24"/>
        <w:szCs w:val="24"/>
      </w:rPr>
    </w:lvl>
    <w:lvl w:ilvl="1">
      <w:start w:val="1"/>
      <w:numFmt w:val="bullet"/>
      <w:lvlText w:val="•"/>
      <w:lvlJc w:val="left"/>
      <w:pPr>
        <w:ind w:left="1612" w:hanging="360"/>
      </w:pPr>
    </w:lvl>
    <w:lvl w:ilvl="2">
      <w:start w:val="1"/>
      <w:numFmt w:val="bullet"/>
      <w:lvlText w:val="•"/>
      <w:lvlJc w:val="left"/>
      <w:pPr>
        <w:ind w:left="2404" w:hanging="360"/>
      </w:pPr>
    </w:lvl>
    <w:lvl w:ilvl="3">
      <w:start w:val="1"/>
      <w:numFmt w:val="bullet"/>
      <w:lvlText w:val="•"/>
      <w:lvlJc w:val="left"/>
      <w:pPr>
        <w:ind w:left="3197" w:hanging="360"/>
      </w:pPr>
    </w:lvl>
    <w:lvl w:ilvl="4">
      <w:start w:val="1"/>
      <w:numFmt w:val="bullet"/>
      <w:lvlText w:val="•"/>
      <w:lvlJc w:val="left"/>
      <w:pPr>
        <w:ind w:left="3989" w:hanging="360"/>
      </w:pPr>
    </w:lvl>
    <w:lvl w:ilvl="5">
      <w:start w:val="1"/>
      <w:numFmt w:val="bullet"/>
      <w:lvlText w:val="•"/>
      <w:lvlJc w:val="left"/>
      <w:pPr>
        <w:ind w:left="4782" w:hanging="360"/>
      </w:pPr>
    </w:lvl>
    <w:lvl w:ilvl="6">
      <w:start w:val="1"/>
      <w:numFmt w:val="bullet"/>
      <w:lvlText w:val="•"/>
      <w:lvlJc w:val="left"/>
      <w:pPr>
        <w:ind w:left="5574" w:hanging="360"/>
      </w:pPr>
    </w:lvl>
    <w:lvl w:ilvl="7">
      <w:start w:val="1"/>
      <w:numFmt w:val="bullet"/>
      <w:lvlText w:val="•"/>
      <w:lvlJc w:val="left"/>
      <w:pPr>
        <w:ind w:left="6366" w:hanging="360"/>
      </w:pPr>
    </w:lvl>
    <w:lvl w:ilvl="8">
      <w:start w:val="1"/>
      <w:numFmt w:val="bullet"/>
      <w:lvlText w:val="•"/>
      <w:lvlJc w:val="left"/>
      <w:pPr>
        <w:ind w:left="7159" w:hanging="360"/>
      </w:pPr>
    </w:lvl>
  </w:abstractNum>
  <w:num w:numId="1">
    <w:abstractNumId w:val="5"/>
  </w:num>
  <w:num w:numId="2">
    <w:abstractNumId w:val="2"/>
  </w:num>
  <w:num w:numId="3">
    <w:abstractNumId w:val="24"/>
  </w:num>
  <w:num w:numId="4">
    <w:abstractNumId w:val="17"/>
  </w:num>
  <w:num w:numId="5">
    <w:abstractNumId w:val="32"/>
  </w:num>
  <w:num w:numId="6">
    <w:abstractNumId w:val="16"/>
  </w:num>
  <w:num w:numId="7">
    <w:abstractNumId w:val="6"/>
  </w:num>
  <w:num w:numId="8">
    <w:abstractNumId w:val="25"/>
  </w:num>
  <w:num w:numId="9">
    <w:abstractNumId w:val="10"/>
  </w:num>
  <w:num w:numId="10">
    <w:abstractNumId w:val="13"/>
  </w:num>
  <w:num w:numId="11">
    <w:abstractNumId w:val="7"/>
  </w:num>
  <w:num w:numId="12">
    <w:abstractNumId w:val="27"/>
  </w:num>
  <w:num w:numId="13">
    <w:abstractNumId w:val="37"/>
  </w:num>
  <w:num w:numId="14">
    <w:abstractNumId w:val="18"/>
  </w:num>
  <w:num w:numId="15">
    <w:abstractNumId w:val="23"/>
  </w:num>
  <w:num w:numId="16">
    <w:abstractNumId w:val="14"/>
  </w:num>
  <w:num w:numId="17">
    <w:abstractNumId w:val="38"/>
  </w:num>
  <w:num w:numId="18">
    <w:abstractNumId w:val="12"/>
  </w:num>
  <w:num w:numId="19">
    <w:abstractNumId w:val="34"/>
  </w:num>
  <w:num w:numId="20">
    <w:abstractNumId w:val="26"/>
  </w:num>
  <w:num w:numId="21">
    <w:abstractNumId w:val="0"/>
  </w:num>
  <w:num w:numId="22">
    <w:abstractNumId w:val="28"/>
  </w:num>
  <w:num w:numId="23">
    <w:abstractNumId w:val="20"/>
  </w:num>
  <w:num w:numId="24">
    <w:abstractNumId w:val="11"/>
  </w:num>
  <w:num w:numId="25">
    <w:abstractNumId w:val="33"/>
  </w:num>
  <w:num w:numId="26">
    <w:abstractNumId w:val="8"/>
  </w:num>
  <w:num w:numId="27">
    <w:abstractNumId w:val="31"/>
  </w:num>
  <w:num w:numId="28">
    <w:abstractNumId w:val="29"/>
  </w:num>
  <w:num w:numId="29">
    <w:abstractNumId w:val="21"/>
  </w:num>
  <w:num w:numId="30">
    <w:abstractNumId w:val="9"/>
  </w:num>
  <w:num w:numId="31">
    <w:abstractNumId w:val="22"/>
  </w:num>
  <w:num w:numId="32">
    <w:abstractNumId w:val="15"/>
  </w:num>
  <w:num w:numId="33">
    <w:abstractNumId w:val="19"/>
  </w:num>
  <w:num w:numId="34">
    <w:abstractNumId w:val="35"/>
  </w:num>
  <w:num w:numId="35">
    <w:abstractNumId w:val="36"/>
  </w:num>
  <w:num w:numId="36">
    <w:abstractNumId w:val="3"/>
  </w:num>
  <w:num w:numId="37">
    <w:abstractNumId w:val="1"/>
  </w:num>
  <w:num w:numId="38">
    <w:abstractNumId w:val="4"/>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sitiv">
    <w15:presenceInfo w15:providerId="None" w15:userId="Posit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93"/>
    <w:rsid w:val="003B643B"/>
    <w:rsid w:val="004A4893"/>
    <w:rsid w:val="00761D26"/>
    <w:rsid w:val="008140A3"/>
    <w:rsid w:val="00891DBA"/>
    <w:rsid w:val="00986CEA"/>
    <w:rsid w:val="00DD3A17"/>
    <w:rsid w:val="00E41B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1"/>
    <w:next w:val="Normal1"/>
    <w:link w:val="Ttulo1Char"/>
    <w:uiPriority w:val="9"/>
    <w:qFormat/>
    <w:pPr>
      <w:spacing w:before="61"/>
      <w:ind w:left="432" w:hanging="432"/>
      <w:outlineLvl w:val="0"/>
    </w:pPr>
    <w:rPr>
      <w:rFonts w:ascii="Times" w:eastAsia="Times" w:hAnsi="Times" w:cs="Times"/>
      <w:b/>
      <w:sz w:val="24"/>
      <w:szCs w:val="24"/>
    </w:rPr>
  </w:style>
  <w:style w:type="paragraph" w:styleId="Ttulo2">
    <w:name w:val="heading 2"/>
    <w:basedOn w:val="Normal1"/>
    <w:next w:val="Normal1"/>
    <w:link w:val="Ttulo2Char"/>
    <w:uiPriority w:val="9"/>
    <w:unhideWhenUsed/>
    <w:qFormat/>
    <w:pPr>
      <w:ind w:left="576" w:hanging="576"/>
      <w:outlineLvl w:val="1"/>
    </w:pPr>
    <w:rPr>
      <w:rFonts w:ascii="Times" w:eastAsia="Times" w:hAnsi="Times" w:cs="Times"/>
      <w:b/>
      <w:sz w:val="24"/>
      <w:szCs w:val="24"/>
    </w:rPr>
  </w:style>
  <w:style w:type="paragraph" w:styleId="Ttulo3">
    <w:name w:val="heading 3"/>
    <w:basedOn w:val="Normal1"/>
    <w:next w:val="Normal1"/>
    <w:link w:val="Ttulo3Char"/>
    <w:uiPriority w:val="9"/>
    <w:unhideWhenUsed/>
    <w:qFormat/>
    <w:pPr>
      <w:keepNext/>
      <w:keepLines/>
      <w:spacing w:before="200"/>
      <w:ind w:left="720" w:hanging="720"/>
      <w:outlineLvl w:val="2"/>
    </w:pPr>
    <w:rPr>
      <w:rFonts w:ascii="Times" w:eastAsia="Times" w:hAnsi="Times" w:cs="Times"/>
      <w:b/>
      <w:sz w:val="24"/>
      <w:szCs w:val="24"/>
    </w:rPr>
  </w:style>
  <w:style w:type="paragraph" w:styleId="Ttulo4">
    <w:name w:val="heading 4"/>
    <w:basedOn w:val="Normal1"/>
    <w:next w:val="Normal1"/>
    <w:link w:val="Ttulo4Char"/>
    <w:uiPriority w:val="9"/>
    <w:semiHidden/>
    <w:unhideWhenUsed/>
    <w:qFormat/>
    <w:pPr>
      <w:keepNext/>
      <w:keepLines/>
      <w:spacing w:before="200"/>
      <w:ind w:left="864" w:hanging="864"/>
      <w:outlineLvl w:val="3"/>
    </w:pPr>
    <w:rPr>
      <w:rFonts w:ascii="Cambria" w:eastAsia="Cambria" w:hAnsi="Cambria" w:cs="Cambria"/>
      <w:b/>
      <w:i/>
      <w:color w:val="4F81BD"/>
    </w:rPr>
  </w:style>
  <w:style w:type="paragraph" w:styleId="Ttulo5">
    <w:name w:val="heading 5"/>
    <w:basedOn w:val="Normal1"/>
    <w:next w:val="Normal1"/>
    <w:link w:val="Ttulo5Char"/>
    <w:uiPriority w:val="9"/>
    <w:semiHidden/>
    <w:unhideWhenUsed/>
    <w:qFormat/>
    <w:pPr>
      <w:keepNext/>
      <w:keepLines/>
      <w:spacing w:before="200"/>
      <w:ind w:left="1008" w:hanging="1008"/>
      <w:outlineLvl w:val="4"/>
    </w:pPr>
    <w:rPr>
      <w:rFonts w:ascii="Cambria" w:eastAsia="Cambria" w:hAnsi="Cambria" w:cs="Cambria"/>
      <w:color w:val="243F61"/>
    </w:rPr>
  </w:style>
  <w:style w:type="paragraph" w:styleId="Ttulo6">
    <w:name w:val="heading 6"/>
    <w:basedOn w:val="Normal1"/>
    <w:next w:val="Normal1"/>
    <w:link w:val="Ttulo6Char"/>
    <w:uiPriority w:val="9"/>
    <w:semiHidden/>
    <w:unhideWhenUsed/>
    <w:qFormat/>
    <w:pPr>
      <w:keepNext/>
      <w:keepLines/>
      <w:spacing w:before="20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10"/>
    <w:qFormat/>
    <w:pPr>
      <w:keepNext/>
      <w:keepLines/>
      <w:spacing w:before="480" w:after="120"/>
    </w:pPr>
    <w:rPr>
      <w:b/>
      <w:sz w:val="72"/>
      <w:szCs w:val="72"/>
    </w:rPr>
  </w:style>
  <w:style w:type="paragraph" w:customStyle="1" w:styleId="Normal1">
    <w:name w:val="Normal1"/>
    <w:qFormat/>
    <w:rPr>
      <w:color w:val="000000"/>
    </w:rPr>
  </w:style>
  <w:style w:type="paragraph" w:styleId="Textodebalo">
    <w:name w:val="Balloon Text"/>
    <w:basedOn w:val="Normal"/>
    <w:link w:val="TextodebaloChar"/>
    <w:uiPriority w:val="99"/>
    <w:unhideWhenUsed/>
    <w:qFormat/>
    <w:rPr>
      <w:rFonts w:ascii="Tahoma" w:hAnsi="Tahoma" w:cs="Tahoma"/>
      <w:sz w:val="16"/>
      <w:szCs w:val="16"/>
    </w:rPr>
  </w:style>
  <w:style w:type="paragraph" w:styleId="Textodecomentrio">
    <w:name w:val="annotation text"/>
    <w:basedOn w:val="Normal"/>
    <w:link w:val="TextodecomentrioChar"/>
    <w:uiPriority w:val="99"/>
    <w:unhideWhenUsed/>
    <w:qFormat/>
    <w:rPr>
      <w:sz w:val="20"/>
      <w:szCs w:val="20"/>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NormalWeb">
    <w:name w:val="Normal (Web)"/>
    <w:uiPriority w:val="99"/>
    <w:semiHidden/>
    <w:unhideWhenUsed/>
    <w:qFormat/>
    <w:pPr>
      <w:spacing w:beforeAutospacing="1" w:after="0" w:afterAutospacing="1"/>
    </w:pPr>
    <w:rPr>
      <w:rFonts w:eastAsia="SimSun"/>
      <w:sz w:val="24"/>
      <w:szCs w:val="24"/>
      <w:lang w:val="en-US" w:eastAsia="zh-CN"/>
    </w:rPr>
  </w:style>
  <w:style w:type="paragraph" w:styleId="Subttulo">
    <w:name w:val="Subtitle"/>
    <w:basedOn w:val="Normal"/>
    <w:next w:val="Normal"/>
    <w:link w:val="Subttulo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qFormat/>
    <w:pPr>
      <w:spacing w:after="100"/>
    </w:pPr>
  </w:style>
  <w:style w:type="paragraph" w:styleId="Sumrio2">
    <w:name w:val="toc 2"/>
    <w:basedOn w:val="Normal"/>
    <w:next w:val="Normal"/>
    <w:uiPriority w:val="39"/>
    <w:unhideWhenUsed/>
    <w:qFormat/>
    <w:pPr>
      <w:spacing w:after="100"/>
      <w:ind w:left="220"/>
    </w:pPr>
  </w:style>
  <w:style w:type="paragraph" w:styleId="Sumrio3">
    <w:name w:val="toc 3"/>
    <w:basedOn w:val="Normal"/>
    <w:next w:val="Normal"/>
    <w:uiPriority w:val="39"/>
    <w:unhideWhenUsed/>
    <w:qFormat/>
    <w:pPr>
      <w:spacing w:after="100"/>
      <w:ind w:left="44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character" w:customStyle="1" w:styleId="Ttulo1Char">
    <w:name w:val="Título 1 Char"/>
    <w:basedOn w:val="Fontepargpadro"/>
    <w:link w:val="Ttulo1"/>
    <w:qFormat/>
    <w:rPr>
      <w:rFonts w:ascii="Times" w:eastAsia="Times" w:hAnsi="Times" w:cs="Times"/>
      <w:b/>
      <w:color w:val="000000"/>
      <w:sz w:val="24"/>
      <w:szCs w:val="24"/>
      <w:lang w:eastAsia="pt-BR"/>
    </w:rPr>
  </w:style>
  <w:style w:type="character" w:customStyle="1" w:styleId="Ttulo2Char">
    <w:name w:val="Título 2 Char"/>
    <w:basedOn w:val="Fontepargpadro"/>
    <w:link w:val="Ttulo2"/>
    <w:qFormat/>
    <w:rPr>
      <w:rFonts w:ascii="Times" w:eastAsia="Times" w:hAnsi="Times" w:cs="Times"/>
      <w:b/>
      <w:color w:val="000000"/>
      <w:sz w:val="24"/>
      <w:szCs w:val="24"/>
      <w:lang w:eastAsia="pt-BR"/>
    </w:rPr>
  </w:style>
  <w:style w:type="character" w:customStyle="1" w:styleId="Ttulo3Char">
    <w:name w:val="Título 3 Char"/>
    <w:basedOn w:val="Fontepargpadro"/>
    <w:link w:val="Ttulo3"/>
    <w:qFormat/>
    <w:rPr>
      <w:rFonts w:ascii="Times" w:eastAsia="Times" w:hAnsi="Times" w:cs="Times"/>
      <w:b/>
      <w:color w:val="000000"/>
      <w:sz w:val="24"/>
      <w:szCs w:val="24"/>
      <w:lang w:eastAsia="pt-BR"/>
    </w:rPr>
  </w:style>
  <w:style w:type="character" w:customStyle="1" w:styleId="Ttulo4Char">
    <w:name w:val="Título 4 Char"/>
    <w:basedOn w:val="Fontepargpadro"/>
    <w:link w:val="Ttulo4"/>
    <w:qFormat/>
    <w:rPr>
      <w:rFonts w:ascii="Cambria" w:eastAsia="Cambria" w:hAnsi="Cambria" w:cs="Cambria"/>
      <w:b/>
      <w:i/>
      <w:color w:val="4F81BD"/>
      <w:lang w:eastAsia="pt-BR"/>
    </w:rPr>
  </w:style>
  <w:style w:type="character" w:customStyle="1" w:styleId="Ttulo5Char">
    <w:name w:val="Título 5 Char"/>
    <w:basedOn w:val="Fontepargpadro"/>
    <w:link w:val="Ttulo5"/>
    <w:qFormat/>
    <w:rPr>
      <w:rFonts w:ascii="Cambria" w:eastAsia="Cambria" w:hAnsi="Cambria" w:cs="Cambria"/>
      <w:color w:val="243F61"/>
      <w:lang w:eastAsia="pt-BR"/>
    </w:rPr>
  </w:style>
  <w:style w:type="character" w:customStyle="1" w:styleId="Ttulo6Char">
    <w:name w:val="Título 6 Char"/>
    <w:basedOn w:val="Fontepargpadro"/>
    <w:link w:val="Ttulo6"/>
    <w:qFormat/>
    <w:rPr>
      <w:rFonts w:ascii="Cambria" w:eastAsia="Cambria" w:hAnsi="Cambria" w:cs="Cambria"/>
      <w:i/>
      <w:color w:val="243F61"/>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color w:val="000000"/>
      <w:sz w:val="20"/>
      <w:szCs w:val="20"/>
      <w:lang w:eastAsia="pt-BR"/>
    </w:rPr>
  </w:style>
  <w:style w:type="character" w:customStyle="1" w:styleId="TtuloChar">
    <w:name w:val="Título Char"/>
    <w:basedOn w:val="Fontepargpadro"/>
    <w:link w:val="Ttulo"/>
    <w:qFormat/>
    <w:rPr>
      <w:rFonts w:ascii="Times New Roman" w:eastAsia="Times New Roman" w:hAnsi="Times New Roman" w:cs="Times New Roman"/>
      <w:b/>
      <w:color w:val="000000"/>
      <w:sz w:val="72"/>
      <w:szCs w:val="72"/>
      <w:lang w:eastAsia="pt-BR"/>
    </w:rPr>
  </w:style>
  <w:style w:type="character" w:customStyle="1" w:styleId="TextodebaloChar">
    <w:name w:val="Texto de balão Char"/>
    <w:basedOn w:val="Fontepargpadro"/>
    <w:link w:val="Textodebalo"/>
    <w:uiPriority w:val="99"/>
    <w:qFormat/>
    <w:rPr>
      <w:rFonts w:ascii="Tahoma" w:eastAsia="Times New Roman" w:hAnsi="Tahoma" w:cs="Tahoma"/>
      <w:color w:val="000000"/>
      <w:sz w:val="16"/>
      <w:szCs w:val="16"/>
      <w:lang w:eastAsia="pt-BR"/>
    </w:rPr>
  </w:style>
  <w:style w:type="character" w:customStyle="1" w:styleId="SubttuloChar">
    <w:name w:val="Subtítulo Char"/>
    <w:basedOn w:val="Fontepargpadro"/>
    <w:link w:val="Subttulo"/>
    <w:qFormat/>
    <w:rPr>
      <w:rFonts w:ascii="Georgia" w:eastAsia="Georgia" w:hAnsi="Georgia" w:cs="Georgia"/>
      <w:i/>
      <w:color w:val="666666"/>
      <w:sz w:val="48"/>
      <w:szCs w:val="48"/>
      <w:lang w:eastAsia="pt-BR"/>
    </w:rPr>
  </w:style>
  <w:style w:type="table" w:customStyle="1" w:styleId="TableNormal1">
    <w:name w:val="Table Normal1"/>
    <w:uiPriority w:val="2"/>
    <w:qFormat/>
    <w:rPr>
      <w:sz w:val="20"/>
      <w:szCs w:val="20"/>
    </w:rPr>
    <w:tblPr>
      <w:tblCellMar>
        <w:top w:w="0" w:type="dxa"/>
        <w:left w:w="0" w:type="dxa"/>
        <w:bottom w:w="0" w:type="dxa"/>
        <w:right w:w="0" w:type="dxa"/>
      </w:tblCellMar>
    </w:tblPr>
  </w:style>
  <w:style w:type="table" w:customStyle="1" w:styleId="Style13">
    <w:name w:val="_Style 13"/>
    <w:basedOn w:val="TableNormal1"/>
    <w:qFormat/>
    <w:tblPr>
      <w:tblCellMar>
        <w:top w:w="0" w:type="dxa"/>
        <w:left w:w="115" w:type="dxa"/>
        <w:bottom w:w="0" w:type="dxa"/>
        <w:right w:w="115" w:type="dxa"/>
      </w:tblCellMar>
    </w:tblPr>
  </w:style>
  <w:style w:type="table" w:customStyle="1" w:styleId="Style14">
    <w:name w:val="_Style 14"/>
    <w:basedOn w:val="TableNormal1"/>
    <w:qFormat/>
    <w:tblPr>
      <w:tblCellMar>
        <w:top w:w="0" w:type="dxa"/>
        <w:left w:w="115" w:type="dxa"/>
        <w:bottom w:w="0" w:type="dxa"/>
        <w:right w:w="115" w:type="dxa"/>
      </w:tblCellMar>
    </w:tblPr>
  </w:style>
  <w:style w:type="table" w:customStyle="1" w:styleId="Style15">
    <w:name w:val="_Style 15"/>
    <w:basedOn w:val="TableNormal1"/>
    <w:qFormat/>
    <w:tblPr>
      <w:tblCellMar>
        <w:top w:w="0" w:type="dxa"/>
        <w:left w:w="70" w:type="dxa"/>
        <w:bottom w:w="0" w:type="dxa"/>
        <w:right w:w="70" w:type="dxa"/>
      </w:tblCellMar>
    </w:tblPr>
  </w:style>
  <w:style w:type="table" w:customStyle="1" w:styleId="Style16">
    <w:name w:val="_Style 16"/>
    <w:basedOn w:val="TableNormal1"/>
    <w:qFormat/>
    <w:tblPr>
      <w:tblCellMar>
        <w:top w:w="0" w:type="dxa"/>
        <w:left w:w="70" w:type="dxa"/>
        <w:bottom w:w="0" w:type="dxa"/>
        <w:right w:w="70" w:type="dxa"/>
      </w:tblCellMar>
    </w:tblPr>
  </w:style>
  <w:style w:type="table" w:customStyle="1" w:styleId="Style17">
    <w:name w:val="_Style 17"/>
    <w:basedOn w:val="TableNormal1"/>
    <w:qFormat/>
    <w:tblPr>
      <w:tblCellMar>
        <w:top w:w="0" w:type="dxa"/>
        <w:left w:w="70" w:type="dxa"/>
        <w:bottom w:w="0" w:type="dxa"/>
        <w:right w:w="70" w:type="dxa"/>
      </w:tblCellMar>
    </w:tblPr>
  </w:style>
  <w:style w:type="table" w:customStyle="1" w:styleId="Style18">
    <w:name w:val="_Style 18"/>
    <w:basedOn w:val="TableNormal1"/>
    <w:qFormat/>
    <w:tblPr>
      <w:tblCellMar>
        <w:top w:w="0" w:type="dxa"/>
        <w:left w:w="70" w:type="dxa"/>
        <w:bottom w:w="0" w:type="dxa"/>
        <w:right w:w="70" w:type="dxa"/>
      </w:tblCellMar>
    </w:tblPr>
  </w:style>
  <w:style w:type="table" w:customStyle="1" w:styleId="Style19">
    <w:name w:val="_Style 19"/>
    <w:basedOn w:val="TableNormal1"/>
    <w:qFormat/>
    <w:tblPr>
      <w:tblCellMar>
        <w:top w:w="0" w:type="dxa"/>
        <w:left w:w="70" w:type="dxa"/>
        <w:bottom w:w="0" w:type="dxa"/>
        <w:right w:w="70" w:type="dxa"/>
      </w:tblCellMar>
    </w:tblPr>
  </w:style>
  <w:style w:type="table" w:customStyle="1" w:styleId="Style20">
    <w:name w:val="_Style 20"/>
    <w:basedOn w:val="TableNormal1"/>
    <w:qFormat/>
    <w:tblPr>
      <w:tblCellMar>
        <w:top w:w="0" w:type="dxa"/>
        <w:left w:w="70" w:type="dxa"/>
        <w:bottom w:w="0" w:type="dxa"/>
        <w:right w:w="70" w:type="dxa"/>
      </w:tblCellMar>
    </w:tblPr>
  </w:style>
  <w:style w:type="table" w:customStyle="1" w:styleId="Style21">
    <w:name w:val="_Style 21"/>
    <w:basedOn w:val="TableNormal1"/>
    <w:qFormat/>
    <w:tblPr>
      <w:tblCellMar>
        <w:top w:w="0" w:type="dxa"/>
        <w:left w:w="108" w:type="dxa"/>
        <w:bottom w:w="0" w:type="dxa"/>
        <w:right w:w="108" w:type="dxa"/>
      </w:tblCellMar>
    </w:tblPr>
  </w:style>
  <w:style w:type="table" w:customStyle="1" w:styleId="Style22">
    <w:name w:val="_Style 22"/>
    <w:basedOn w:val="TableNormal1"/>
    <w:qFormat/>
    <w:tblPr>
      <w:tblCellMar>
        <w:top w:w="0" w:type="dxa"/>
        <w:left w:w="108" w:type="dxa"/>
        <w:bottom w:w="0" w:type="dxa"/>
        <w:right w:w="108" w:type="dxa"/>
      </w:tblCellMar>
    </w:tblPr>
  </w:style>
  <w:style w:type="table" w:customStyle="1" w:styleId="Style23">
    <w:name w:val="_Style 23"/>
    <w:basedOn w:val="TableNormal1"/>
    <w:qFormat/>
    <w:tblPr>
      <w:tblCellMar>
        <w:top w:w="0" w:type="dxa"/>
        <w:left w:w="108" w:type="dxa"/>
        <w:bottom w:w="0" w:type="dxa"/>
        <w:right w:w="108" w:type="dxa"/>
      </w:tblCellMar>
    </w:tblPr>
  </w:style>
  <w:style w:type="table" w:customStyle="1" w:styleId="Style24">
    <w:name w:val="_Style 24"/>
    <w:basedOn w:val="TableNormal1"/>
    <w:qFormat/>
    <w:tblPr>
      <w:tblCellMar>
        <w:top w:w="0" w:type="dxa"/>
        <w:left w:w="108" w:type="dxa"/>
        <w:bottom w:w="0" w:type="dxa"/>
        <w:right w:w="108" w:type="dxa"/>
      </w:tblCellMar>
    </w:tblPr>
  </w:style>
  <w:style w:type="table" w:customStyle="1" w:styleId="Style25">
    <w:name w:val="_Style 25"/>
    <w:basedOn w:val="TableNormal1"/>
    <w:qFormat/>
    <w:tblPr>
      <w:tblCellMar>
        <w:top w:w="0" w:type="dxa"/>
        <w:left w:w="115" w:type="dxa"/>
        <w:bottom w:w="0" w:type="dxa"/>
        <w:right w:w="115" w:type="dxa"/>
      </w:tblCellMar>
    </w:tblPr>
  </w:style>
  <w:style w:type="table" w:customStyle="1" w:styleId="Style26">
    <w:name w:val="_Style 26"/>
    <w:basedOn w:val="TableNormal1"/>
    <w:qFormat/>
    <w:tblPr>
      <w:tblCellMar>
        <w:top w:w="0" w:type="dxa"/>
        <w:left w:w="115" w:type="dxa"/>
        <w:bottom w:w="0" w:type="dxa"/>
        <w:right w:w="115" w:type="dxa"/>
      </w:tblCellMar>
    </w:tblPr>
  </w:style>
  <w:style w:type="table" w:customStyle="1" w:styleId="Style27">
    <w:name w:val="_Style 27"/>
    <w:basedOn w:val="TableNormal1"/>
    <w:qFormat/>
    <w:tblPr>
      <w:tblCellMar>
        <w:top w:w="0" w:type="dxa"/>
        <w:left w:w="115" w:type="dxa"/>
        <w:bottom w:w="0" w:type="dxa"/>
        <w:right w:w="115" w:type="dxa"/>
      </w:tblCellMar>
    </w:tblPr>
  </w:style>
  <w:style w:type="table" w:customStyle="1" w:styleId="Style28">
    <w:name w:val="_Style 28"/>
    <w:basedOn w:val="TableNormal1"/>
    <w:qFormat/>
    <w:tblPr>
      <w:tblCellMar>
        <w:top w:w="0" w:type="dxa"/>
        <w:left w:w="115" w:type="dxa"/>
        <w:bottom w:w="0" w:type="dxa"/>
        <w:right w:w="115" w:type="dxa"/>
      </w:tblCellMar>
    </w:tblPr>
  </w:style>
  <w:style w:type="table" w:customStyle="1" w:styleId="Style29">
    <w:name w:val="_Style 29"/>
    <w:basedOn w:val="TableNormal1"/>
    <w:qFormat/>
    <w:tblPr>
      <w:tblCellMar>
        <w:top w:w="0" w:type="dxa"/>
        <w:left w:w="115" w:type="dxa"/>
        <w:bottom w:w="0" w:type="dxa"/>
        <w:right w:w="115" w:type="dxa"/>
      </w:tblCellMar>
    </w:tblPr>
  </w:style>
  <w:style w:type="table" w:customStyle="1" w:styleId="Style30">
    <w:name w:val="_Style 30"/>
    <w:basedOn w:val="TableNormal1"/>
    <w:qFormat/>
    <w:tblPr>
      <w:tblCellMar>
        <w:top w:w="0" w:type="dxa"/>
        <w:left w:w="115" w:type="dxa"/>
        <w:bottom w:w="0" w:type="dxa"/>
        <w:right w:w="115" w:type="dxa"/>
      </w:tblCellMar>
    </w:tblPr>
  </w:style>
  <w:style w:type="table" w:customStyle="1" w:styleId="Style31">
    <w:name w:val="_Style 31"/>
    <w:basedOn w:val="TableNormal1"/>
    <w:qFormat/>
    <w:tblPr>
      <w:tblCellMar>
        <w:top w:w="0" w:type="dxa"/>
        <w:left w:w="115" w:type="dxa"/>
        <w:bottom w:w="0" w:type="dxa"/>
        <w:right w:w="115" w:type="dxa"/>
      </w:tblCellMar>
    </w:tblPr>
  </w:style>
  <w:style w:type="table" w:customStyle="1" w:styleId="Style32">
    <w:name w:val="_Style 32"/>
    <w:basedOn w:val="TableNormal1"/>
    <w:qFormat/>
    <w:tblPr>
      <w:tblCellMar>
        <w:top w:w="0" w:type="dxa"/>
        <w:left w:w="115" w:type="dxa"/>
        <w:bottom w:w="0" w:type="dxa"/>
        <w:right w:w="115" w:type="dxa"/>
      </w:tblCellMar>
    </w:tblPr>
  </w:style>
  <w:style w:type="table" w:customStyle="1" w:styleId="Style33">
    <w:name w:val="_Style 33"/>
    <w:basedOn w:val="TableNormal1"/>
    <w:qFormat/>
    <w:tblPr>
      <w:tblCellMar>
        <w:top w:w="0" w:type="dxa"/>
        <w:left w:w="115" w:type="dxa"/>
        <w:bottom w:w="0" w:type="dxa"/>
        <w:right w:w="115" w:type="dxa"/>
      </w:tblCellMar>
    </w:tblPr>
  </w:style>
  <w:style w:type="table" w:customStyle="1" w:styleId="Style34">
    <w:name w:val="_Style 34"/>
    <w:basedOn w:val="TableNormal1"/>
    <w:qFormat/>
    <w:tblPr>
      <w:tblCellMar>
        <w:top w:w="0" w:type="dxa"/>
        <w:left w:w="115" w:type="dxa"/>
        <w:bottom w:w="0" w:type="dxa"/>
        <w:right w:w="115" w:type="dxa"/>
      </w:tblCellMar>
    </w:tblPr>
  </w:style>
  <w:style w:type="table" w:customStyle="1" w:styleId="Style35">
    <w:name w:val="_Style 35"/>
    <w:basedOn w:val="TableNormal1"/>
    <w:qFormat/>
    <w:tblPr>
      <w:tblCellMar>
        <w:top w:w="0" w:type="dxa"/>
        <w:left w:w="115" w:type="dxa"/>
        <w:bottom w:w="0" w:type="dxa"/>
        <w:right w:w="115" w:type="dxa"/>
      </w:tblCellMar>
    </w:tblPr>
  </w:style>
  <w:style w:type="table" w:customStyle="1" w:styleId="Style36">
    <w:name w:val="_Style 36"/>
    <w:basedOn w:val="TableNormal1"/>
    <w:qFormat/>
    <w:tblPr>
      <w:tblCellMar>
        <w:top w:w="0" w:type="dxa"/>
        <w:left w:w="115" w:type="dxa"/>
        <w:bottom w:w="0" w:type="dxa"/>
        <w:right w:w="115" w:type="dxa"/>
      </w:tblCellMar>
    </w:tblPr>
  </w:style>
  <w:style w:type="table" w:customStyle="1" w:styleId="Style37">
    <w:name w:val="_Style 37"/>
    <w:basedOn w:val="TableNormal1"/>
    <w:qFormat/>
    <w:tblPr>
      <w:tblCellMar>
        <w:top w:w="0" w:type="dxa"/>
        <w:left w:w="115" w:type="dxa"/>
        <w:bottom w:w="0" w:type="dxa"/>
        <w:right w:w="115" w:type="dxa"/>
      </w:tblCellMar>
    </w:tblPr>
  </w:style>
  <w:style w:type="table" w:customStyle="1" w:styleId="Style38">
    <w:name w:val="_Style 38"/>
    <w:basedOn w:val="TableNormal1"/>
    <w:qFormat/>
    <w:tblPr>
      <w:tblCellMar>
        <w:top w:w="0" w:type="dxa"/>
        <w:left w:w="115" w:type="dxa"/>
        <w:bottom w:w="0" w:type="dxa"/>
        <w:right w:w="115" w:type="dxa"/>
      </w:tblCellMar>
    </w:tblPr>
  </w:style>
  <w:style w:type="table" w:customStyle="1" w:styleId="Style39">
    <w:name w:val="_Style 39"/>
    <w:basedOn w:val="TableNormal1"/>
    <w:qFormat/>
    <w:tblPr>
      <w:tblCellMar>
        <w:top w:w="0" w:type="dxa"/>
        <w:left w:w="115" w:type="dxa"/>
        <w:bottom w:w="0" w:type="dxa"/>
        <w:right w:w="115" w:type="dxa"/>
      </w:tblCellMar>
    </w:tblPr>
  </w:style>
  <w:style w:type="table" w:customStyle="1" w:styleId="Style40">
    <w:name w:val="_Style 40"/>
    <w:basedOn w:val="TableNormal1"/>
    <w:qFormat/>
    <w:tblPr>
      <w:tblCellMar>
        <w:top w:w="0" w:type="dxa"/>
        <w:left w:w="115" w:type="dxa"/>
        <w:bottom w:w="0" w:type="dxa"/>
        <w:right w:w="115" w:type="dxa"/>
      </w:tblCellMar>
    </w:tblPr>
  </w:style>
  <w:style w:type="table" w:customStyle="1" w:styleId="Style41">
    <w:name w:val="_Style 41"/>
    <w:basedOn w:val="TableNormal1"/>
    <w:qFormat/>
    <w:tblPr>
      <w:tblCellMar>
        <w:top w:w="0" w:type="dxa"/>
        <w:left w:w="115" w:type="dxa"/>
        <w:bottom w:w="0" w:type="dxa"/>
        <w:right w:w="115" w:type="dxa"/>
      </w:tblCellMar>
    </w:tblPr>
  </w:style>
  <w:style w:type="table" w:customStyle="1" w:styleId="Style42">
    <w:name w:val="_Style 42"/>
    <w:basedOn w:val="TableNormal1"/>
    <w:qFormat/>
    <w:tblPr>
      <w:tblCellMar>
        <w:top w:w="0" w:type="dxa"/>
        <w:left w:w="115" w:type="dxa"/>
        <w:bottom w:w="0" w:type="dxa"/>
        <w:right w:w="115" w:type="dxa"/>
      </w:tblCellMar>
    </w:tblPr>
  </w:style>
  <w:style w:type="table" w:customStyle="1" w:styleId="Style43">
    <w:name w:val="_Style 43"/>
    <w:basedOn w:val="TableNormal1"/>
    <w:qFormat/>
    <w:tblPr>
      <w:tblCellMar>
        <w:top w:w="0" w:type="dxa"/>
        <w:left w:w="115" w:type="dxa"/>
        <w:bottom w:w="0" w:type="dxa"/>
        <w:right w:w="115" w:type="dxa"/>
      </w:tblCellMar>
    </w:tblPr>
  </w:style>
  <w:style w:type="table" w:customStyle="1" w:styleId="Style44">
    <w:name w:val="_Style 44"/>
    <w:basedOn w:val="TableNormal1"/>
    <w:qFormat/>
    <w:tblPr>
      <w:tblCellMar>
        <w:top w:w="0" w:type="dxa"/>
        <w:left w:w="115" w:type="dxa"/>
        <w:bottom w:w="0" w:type="dxa"/>
        <w:right w:w="115" w:type="dxa"/>
      </w:tblCellMar>
    </w:tblPr>
  </w:style>
  <w:style w:type="table" w:customStyle="1" w:styleId="Style45">
    <w:name w:val="_Style 45"/>
    <w:basedOn w:val="TableNormal1"/>
    <w:qFormat/>
    <w:tblPr>
      <w:tblCellMar>
        <w:top w:w="0" w:type="dxa"/>
        <w:left w:w="115" w:type="dxa"/>
        <w:bottom w:w="0" w:type="dxa"/>
        <w:right w:w="115" w:type="dxa"/>
      </w:tblCellMar>
    </w:tblPr>
  </w:style>
  <w:style w:type="table" w:customStyle="1" w:styleId="Style46">
    <w:name w:val="_Style 46"/>
    <w:basedOn w:val="TableNormal1"/>
    <w:qFormat/>
    <w:tblPr>
      <w:tblCellMar>
        <w:top w:w="0" w:type="dxa"/>
        <w:left w:w="115" w:type="dxa"/>
        <w:bottom w:w="0" w:type="dxa"/>
        <w:right w:w="115" w:type="dxa"/>
      </w:tblCellMar>
    </w:tblPr>
  </w:style>
  <w:style w:type="table" w:customStyle="1" w:styleId="Style47">
    <w:name w:val="_Style 47"/>
    <w:basedOn w:val="TableNormal1"/>
    <w:qFormat/>
    <w:tblPr>
      <w:tblCellMar>
        <w:top w:w="0" w:type="dxa"/>
        <w:left w:w="115" w:type="dxa"/>
        <w:bottom w:w="0" w:type="dxa"/>
        <w:right w:w="115" w:type="dxa"/>
      </w:tblCellMar>
    </w:tblPr>
  </w:style>
  <w:style w:type="table" w:customStyle="1" w:styleId="Style48">
    <w:name w:val="_Style 48"/>
    <w:basedOn w:val="TableNormal1"/>
    <w:qFormat/>
    <w:tblPr>
      <w:tblCellMar>
        <w:top w:w="0" w:type="dxa"/>
        <w:left w:w="115" w:type="dxa"/>
        <w:bottom w:w="0" w:type="dxa"/>
        <w:right w:w="115" w:type="dxa"/>
      </w:tblCellMar>
    </w:tblPr>
  </w:style>
  <w:style w:type="table" w:customStyle="1" w:styleId="Style49">
    <w:name w:val="_Style 49"/>
    <w:basedOn w:val="TableNormal1"/>
    <w:qFormat/>
    <w:tblPr>
      <w:tblCellMar>
        <w:top w:w="0" w:type="dxa"/>
        <w:left w:w="115" w:type="dxa"/>
        <w:bottom w:w="0" w:type="dxa"/>
        <w:right w:w="115" w:type="dxa"/>
      </w:tblCellMar>
    </w:tblPr>
  </w:style>
  <w:style w:type="table" w:customStyle="1" w:styleId="Style50">
    <w:name w:val="_Style 50"/>
    <w:basedOn w:val="TableNormal1"/>
    <w:qFormat/>
    <w:tblPr>
      <w:tblCellMar>
        <w:top w:w="0" w:type="dxa"/>
        <w:left w:w="115" w:type="dxa"/>
        <w:bottom w:w="0" w:type="dxa"/>
        <w:right w:w="115" w:type="dxa"/>
      </w:tblCellMar>
    </w:tblPr>
  </w:style>
  <w:style w:type="table" w:customStyle="1" w:styleId="Style51">
    <w:name w:val="_Style 51"/>
    <w:basedOn w:val="TableNormal1"/>
    <w:qFormat/>
    <w:tblPr>
      <w:tblCellMar>
        <w:top w:w="0" w:type="dxa"/>
        <w:left w:w="115" w:type="dxa"/>
        <w:bottom w:w="0" w:type="dxa"/>
        <w:right w:w="115" w:type="dxa"/>
      </w:tblCellMar>
    </w:tblPr>
  </w:style>
  <w:style w:type="table" w:customStyle="1" w:styleId="Style52">
    <w:name w:val="_Style 52"/>
    <w:basedOn w:val="TableNormal1"/>
    <w:qFormat/>
    <w:tblPr>
      <w:tblCellMar>
        <w:top w:w="0" w:type="dxa"/>
        <w:left w:w="115" w:type="dxa"/>
        <w:bottom w:w="0" w:type="dxa"/>
        <w:right w:w="115" w:type="dxa"/>
      </w:tblCellMar>
    </w:tblPr>
  </w:style>
  <w:style w:type="table" w:customStyle="1" w:styleId="Style53">
    <w:name w:val="_Style 53"/>
    <w:basedOn w:val="TableNormal1"/>
    <w:qFormat/>
    <w:tblPr>
      <w:tblCellMar>
        <w:top w:w="0" w:type="dxa"/>
        <w:left w:w="115" w:type="dxa"/>
        <w:bottom w:w="0" w:type="dxa"/>
        <w:right w:w="115" w:type="dxa"/>
      </w:tblCellMar>
    </w:tblPr>
  </w:style>
  <w:style w:type="table" w:customStyle="1" w:styleId="Style54">
    <w:name w:val="_Style 54"/>
    <w:basedOn w:val="TableNormal1"/>
    <w:qFormat/>
    <w:tblPr>
      <w:tblCellMar>
        <w:top w:w="0" w:type="dxa"/>
        <w:left w:w="115" w:type="dxa"/>
        <w:bottom w:w="0" w:type="dxa"/>
        <w:right w:w="115" w:type="dxa"/>
      </w:tblCellMar>
    </w:tblPr>
  </w:style>
  <w:style w:type="table" w:customStyle="1" w:styleId="Style55">
    <w:name w:val="_Style 55"/>
    <w:basedOn w:val="TableNormal1"/>
    <w:qFormat/>
    <w:tblPr>
      <w:tblCellMar>
        <w:top w:w="0" w:type="dxa"/>
        <w:left w:w="115" w:type="dxa"/>
        <w:bottom w:w="0" w:type="dxa"/>
        <w:right w:w="115" w:type="dxa"/>
      </w:tblCellMar>
    </w:tblPr>
  </w:style>
  <w:style w:type="table" w:customStyle="1" w:styleId="Style56">
    <w:name w:val="_Style 56"/>
    <w:basedOn w:val="TableNormal1"/>
    <w:qFormat/>
    <w:tblPr>
      <w:tblCellMar>
        <w:top w:w="0" w:type="dxa"/>
        <w:left w:w="115" w:type="dxa"/>
        <w:bottom w:w="0" w:type="dxa"/>
        <w:right w:w="115" w:type="dxa"/>
      </w:tblCellMar>
    </w:tblPr>
  </w:style>
  <w:style w:type="table" w:customStyle="1" w:styleId="Style57">
    <w:name w:val="_Style 57"/>
    <w:basedOn w:val="TableNormal1"/>
    <w:qFormat/>
    <w:tblPr>
      <w:tblCellMar>
        <w:top w:w="0" w:type="dxa"/>
        <w:left w:w="115" w:type="dxa"/>
        <w:bottom w:w="0" w:type="dxa"/>
        <w:right w:w="115" w:type="dxa"/>
      </w:tblCellMar>
    </w:tblPr>
  </w:style>
  <w:style w:type="table" w:customStyle="1" w:styleId="Style58">
    <w:name w:val="_Style 58"/>
    <w:basedOn w:val="TableNormal1"/>
    <w:qFormat/>
    <w:tblPr>
      <w:tblCellMar>
        <w:top w:w="0" w:type="dxa"/>
        <w:left w:w="115" w:type="dxa"/>
        <w:bottom w:w="0" w:type="dxa"/>
        <w:right w:w="115" w:type="dxa"/>
      </w:tblCellMar>
    </w:tblPr>
  </w:style>
  <w:style w:type="table" w:customStyle="1" w:styleId="Style59">
    <w:name w:val="_Style 59"/>
    <w:basedOn w:val="TableNormal1"/>
    <w:qFormat/>
    <w:tblPr>
      <w:tblCellMar>
        <w:top w:w="0" w:type="dxa"/>
        <w:left w:w="115" w:type="dxa"/>
        <w:bottom w:w="0" w:type="dxa"/>
        <w:right w:w="115" w:type="dxa"/>
      </w:tblCellMar>
    </w:tblPr>
  </w:style>
  <w:style w:type="table" w:customStyle="1" w:styleId="Style60">
    <w:name w:val="_Style 60"/>
    <w:basedOn w:val="TableNormal1"/>
    <w:qFormat/>
    <w:tblPr>
      <w:tblCellMar>
        <w:top w:w="0" w:type="dxa"/>
        <w:left w:w="115" w:type="dxa"/>
        <w:bottom w:w="0" w:type="dxa"/>
        <w:right w:w="115" w:type="dxa"/>
      </w:tblCellMar>
    </w:tblPr>
  </w:style>
  <w:style w:type="table" w:customStyle="1" w:styleId="Style61">
    <w:name w:val="_Style 61"/>
    <w:basedOn w:val="TableNormal1"/>
    <w:qFormat/>
    <w:tblPr>
      <w:tblCellMar>
        <w:top w:w="0" w:type="dxa"/>
        <w:left w:w="115" w:type="dxa"/>
        <w:bottom w:w="0" w:type="dxa"/>
        <w:right w:w="115" w:type="dxa"/>
      </w:tblCellMar>
    </w:tblPr>
  </w:style>
  <w:style w:type="table" w:customStyle="1" w:styleId="Style62">
    <w:name w:val="_Style 62"/>
    <w:basedOn w:val="TableNormal1"/>
    <w:qFormat/>
    <w:tblPr>
      <w:tblCellMar>
        <w:top w:w="0" w:type="dxa"/>
        <w:left w:w="115" w:type="dxa"/>
        <w:bottom w:w="0" w:type="dxa"/>
        <w:right w:w="115" w:type="dxa"/>
      </w:tblCellMar>
    </w:tblPr>
  </w:style>
  <w:style w:type="table" w:customStyle="1" w:styleId="Style63">
    <w:name w:val="_Style 63"/>
    <w:basedOn w:val="TableNormal1"/>
    <w:qFormat/>
    <w:tblPr>
      <w:tblCellMar>
        <w:top w:w="0" w:type="dxa"/>
        <w:left w:w="115" w:type="dxa"/>
        <w:bottom w:w="0" w:type="dxa"/>
        <w:right w:w="115" w:type="dxa"/>
      </w:tblCellMar>
    </w:tblPr>
  </w:style>
  <w:style w:type="table" w:customStyle="1" w:styleId="Style64">
    <w:name w:val="_Style 64"/>
    <w:basedOn w:val="TableNormal1"/>
    <w:qFormat/>
    <w:tblPr>
      <w:tblCellMar>
        <w:top w:w="0" w:type="dxa"/>
        <w:left w:w="115" w:type="dxa"/>
        <w:bottom w:w="0" w:type="dxa"/>
        <w:right w:w="115" w:type="dxa"/>
      </w:tblCellMar>
    </w:tblPr>
  </w:style>
  <w:style w:type="table" w:customStyle="1" w:styleId="Style65">
    <w:name w:val="_Style 65"/>
    <w:basedOn w:val="TableNormal1"/>
    <w:qFormat/>
    <w:tblPr>
      <w:tblCellMar>
        <w:top w:w="0" w:type="dxa"/>
        <w:left w:w="115" w:type="dxa"/>
        <w:bottom w:w="0" w:type="dxa"/>
        <w:right w:w="115" w:type="dxa"/>
      </w:tblCellMar>
    </w:tblPr>
  </w:style>
  <w:style w:type="table" w:customStyle="1" w:styleId="Style66">
    <w:name w:val="_Style 66"/>
    <w:basedOn w:val="TableNormal1"/>
    <w:qFormat/>
    <w:tblPr>
      <w:tblCellMar>
        <w:top w:w="0" w:type="dxa"/>
        <w:left w:w="115" w:type="dxa"/>
        <w:bottom w:w="0" w:type="dxa"/>
        <w:right w:w="115" w:type="dxa"/>
      </w:tblCellMar>
    </w:tblPr>
  </w:style>
  <w:style w:type="table" w:customStyle="1" w:styleId="Style67">
    <w:name w:val="_Style 67"/>
    <w:basedOn w:val="TableNormal1"/>
    <w:qFormat/>
    <w:tblPr>
      <w:tblCellMar>
        <w:top w:w="0" w:type="dxa"/>
        <w:left w:w="115" w:type="dxa"/>
        <w:bottom w:w="0" w:type="dxa"/>
        <w:right w:w="115" w:type="dxa"/>
      </w:tblCellMar>
    </w:tblPr>
  </w:style>
  <w:style w:type="table" w:customStyle="1" w:styleId="Style68">
    <w:name w:val="_Style 68"/>
    <w:basedOn w:val="TableNormal1"/>
    <w:qFormat/>
    <w:tblPr>
      <w:tblCellMar>
        <w:top w:w="0" w:type="dxa"/>
        <w:left w:w="115" w:type="dxa"/>
        <w:bottom w:w="0" w:type="dxa"/>
        <w:right w:w="115" w:type="dxa"/>
      </w:tblCellMar>
    </w:tblPr>
  </w:style>
  <w:style w:type="table" w:customStyle="1" w:styleId="Style69">
    <w:name w:val="_Style 69"/>
    <w:basedOn w:val="TableNormal1"/>
    <w:qFormat/>
    <w:tblPr>
      <w:tblCellMar>
        <w:top w:w="0" w:type="dxa"/>
        <w:left w:w="115" w:type="dxa"/>
        <w:bottom w:w="0" w:type="dxa"/>
        <w:right w:w="115" w:type="dxa"/>
      </w:tblCellMar>
    </w:tblPr>
  </w:style>
  <w:style w:type="table" w:customStyle="1" w:styleId="Style70">
    <w:name w:val="_Style 70"/>
    <w:basedOn w:val="TableNormal1"/>
    <w:qFormat/>
    <w:tblPr>
      <w:tblCellMar>
        <w:top w:w="0" w:type="dxa"/>
        <w:left w:w="115" w:type="dxa"/>
        <w:bottom w:w="0" w:type="dxa"/>
        <w:right w:w="115" w:type="dxa"/>
      </w:tblCellMar>
    </w:tblPr>
  </w:style>
  <w:style w:type="table" w:customStyle="1" w:styleId="Style71">
    <w:name w:val="_Style 71"/>
    <w:basedOn w:val="TableNormal1"/>
    <w:qFormat/>
    <w:tblPr>
      <w:tblCellMar>
        <w:top w:w="0" w:type="dxa"/>
        <w:left w:w="115" w:type="dxa"/>
        <w:bottom w:w="0" w:type="dxa"/>
        <w:right w:w="115" w:type="dxa"/>
      </w:tblCellMar>
    </w:tblPr>
  </w:style>
  <w:style w:type="table" w:customStyle="1" w:styleId="Style72">
    <w:name w:val="_Style 72"/>
    <w:basedOn w:val="TableNormal1"/>
    <w:qFormat/>
    <w:tblPr>
      <w:tblCellMar>
        <w:top w:w="0" w:type="dxa"/>
        <w:left w:w="115" w:type="dxa"/>
        <w:bottom w:w="0" w:type="dxa"/>
        <w:right w:w="115" w:type="dxa"/>
      </w:tblCellMar>
    </w:tblPr>
  </w:style>
  <w:style w:type="table" w:customStyle="1" w:styleId="Style73">
    <w:name w:val="_Style 73"/>
    <w:basedOn w:val="TableNormal1"/>
    <w:qFormat/>
    <w:tblPr>
      <w:tblCellMar>
        <w:top w:w="0" w:type="dxa"/>
        <w:left w:w="115" w:type="dxa"/>
        <w:bottom w:w="0" w:type="dxa"/>
        <w:right w:w="115" w:type="dxa"/>
      </w:tblCellMar>
    </w:tblPr>
  </w:style>
  <w:style w:type="table" w:customStyle="1" w:styleId="Style74">
    <w:name w:val="_Style 74"/>
    <w:basedOn w:val="TableNormal1"/>
    <w:qFormat/>
    <w:tblPr>
      <w:tblCellMar>
        <w:top w:w="0" w:type="dxa"/>
        <w:left w:w="115" w:type="dxa"/>
        <w:bottom w:w="0" w:type="dxa"/>
        <w:right w:w="115" w:type="dxa"/>
      </w:tblCellMar>
    </w:tblPr>
  </w:style>
  <w:style w:type="table" w:customStyle="1" w:styleId="Style75">
    <w:name w:val="_Style 75"/>
    <w:basedOn w:val="TableNormal1"/>
    <w:qFormat/>
    <w:tblPr>
      <w:tblCellMar>
        <w:top w:w="0" w:type="dxa"/>
        <w:left w:w="115" w:type="dxa"/>
        <w:bottom w:w="0" w:type="dxa"/>
        <w:right w:w="115" w:type="dxa"/>
      </w:tblCellMar>
    </w:tblPr>
  </w:style>
  <w:style w:type="table" w:customStyle="1" w:styleId="Style76">
    <w:name w:val="_Style 76"/>
    <w:basedOn w:val="TableNormal1"/>
    <w:qFormat/>
    <w:tblPr>
      <w:tblCellMar>
        <w:top w:w="0" w:type="dxa"/>
        <w:left w:w="115" w:type="dxa"/>
        <w:bottom w:w="0" w:type="dxa"/>
        <w:right w:w="115" w:type="dxa"/>
      </w:tblCellMar>
    </w:tblPr>
  </w:style>
  <w:style w:type="table" w:customStyle="1" w:styleId="Style77">
    <w:name w:val="_Style 77"/>
    <w:basedOn w:val="TableNormal1"/>
    <w:qFormat/>
    <w:tblPr>
      <w:tblCellMar>
        <w:top w:w="0" w:type="dxa"/>
        <w:left w:w="115" w:type="dxa"/>
        <w:bottom w:w="0" w:type="dxa"/>
        <w:right w:w="115" w:type="dxa"/>
      </w:tblCellMar>
    </w:tblPr>
  </w:style>
  <w:style w:type="table" w:customStyle="1" w:styleId="Style78">
    <w:name w:val="_Style 78"/>
    <w:basedOn w:val="TableNormal1"/>
    <w:qFormat/>
    <w:tblPr>
      <w:tblCellMar>
        <w:top w:w="0" w:type="dxa"/>
        <w:left w:w="115" w:type="dxa"/>
        <w:bottom w:w="0" w:type="dxa"/>
        <w:right w:w="115" w:type="dxa"/>
      </w:tblCellMar>
    </w:tblPr>
  </w:style>
  <w:style w:type="table" w:customStyle="1" w:styleId="Style79">
    <w:name w:val="_Style 79"/>
    <w:basedOn w:val="TableNormal1"/>
    <w:qFormat/>
    <w:tblPr>
      <w:tblCellMar>
        <w:top w:w="0" w:type="dxa"/>
        <w:left w:w="115" w:type="dxa"/>
        <w:bottom w:w="0" w:type="dxa"/>
        <w:right w:w="115" w:type="dxa"/>
      </w:tblCellMar>
    </w:tblPr>
  </w:style>
  <w:style w:type="table" w:customStyle="1" w:styleId="Style80">
    <w:name w:val="_Style 80"/>
    <w:basedOn w:val="TableNormal1"/>
    <w:qFormat/>
    <w:tblPr>
      <w:tblCellMar>
        <w:top w:w="0" w:type="dxa"/>
        <w:left w:w="115" w:type="dxa"/>
        <w:bottom w:w="0" w:type="dxa"/>
        <w:right w:w="115" w:type="dxa"/>
      </w:tblCellMar>
    </w:tblPr>
  </w:style>
  <w:style w:type="table" w:customStyle="1" w:styleId="Style81">
    <w:name w:val="_Style 81"/>
    <w:basedOn w:val="TableNormal1"/>
    <w:qFormat/>
    <w:tblPr>
      <w:tblCellMar>
        <w:top w:w="0" w:type="dxa"/>
        <w:left w:w="115" w:type="dxa"/>
        <w:bottom w:w="0" w:type="dxa"/>
        <w:right w:w="115" w:type="dxa"/>
      </w:tblCellMar>
    </w:tblPr>
  </w:style>
  <w:style w:type="table" w:customStyle="1" w:styleId="Style82">
    <w:name w:val="_Style 82"/>
    <w:basedOn w:val="TableNormal1"/>
    <w:qFormat/>
    <w:tblPr>
      <w:tblCellMar>
        <w:top w:w="0" w:type="dxa"/>
        <w:left w:w="115" w:type="dxa"/>
        <w:bottom w:w="0" w:type="dxa"/>
        <w:right w:w="115" w:type="dxa"/>
      </w:tblCellMar>
    </w:tblPr>
  </w:style>
  <w:style w:type="table" w:customStyle="1" w:styleId="Style83">
    <w:name w:val="_Style 83"/>
    <w:basedOn w:val="TableNormal1"/>
    <w:qFormat/>
    <w:tblPr>
      <w:tblCellMar>
        <w:top w:w="0" w:type="dxa"/>
        <w:left w:w="0" w:type="dxa"/>
        <w:bottom w:w="0" w:type="dxa"/>
        <w:right w:w="0" w:type="dxa"/>
      </w:tblCellMar>
    </w:tblPr>
  </w:style>
  <w:style w:type="table" w:customStyle="1" w:styleId="Style84">
    <w:name w:val="_Style 84"/>
    <w:basedOn w:val="TableNormal1"/>
    <w:qFormat/>
    <w:tblPr>
      <w:tblCellMar>
        <w:top w:w="0" w:type="dxa"/>
        <w:left w:w="115" w:type="dxa"/>
        <w:bottom w:w="0" w:type="dxa"/>
        <w:right w:w="115" w:type="dxa"/>
      </w:tblCellMar>
    </w:tblPr>
  </w:style>
  <w:style w:type="table" w:customStyle="1" w:styleId="Style85">
    <w:name w:val="_Style 85"/>
    <w:basedOn w:val="TableNormal1"/>
    <w:qFormat/>
    <w:tblPr>
      <w:tblCellMar>
        <w:top w:w="0" w:type="dxa"/>
        <w:left w:w="0" w:type="dxa"/>
        <w:bottom w:w="0" w:type="dxa"/>
        <w:right w:w="0" w:type="dxa"/>
      </w:tblCellMar>
    </w:tblPr>
  </w:style>
  <w:style w:type="table" w:customStyle="1" w:styleId="Style86">
    <w:name w:val="_Style 86"/>
    <w:basedOn w:val="TableNormal1"/>
    <w:qFormat/>
    <w:tblPr>
      <w:tblCellMar>
        <w:top w:w="0" w:type="dxa"/>
        <w:left w:w="115" w:type="dxa"/>
        <w:bottom w:w="0" w:type="dxa"/>
        <w:right w:w="115" w:type="dxa"/>
      </w:tblCellMar>
    </w:tblPr>
  </w:style>
  <w:style w:type="table" w:customStyle="1" w:styleId="Style87">
    <w:name w:val="_Style 87"/>
    <w:basedOn w:val="TableNormal1"/>
    <w:qFormat/>
    <w:tblPr>
      <w:tblCellMar>
        <w:top w:w="0" w:type="dxa"/>
        <w:left w:w="0" w:type="dxa"/>
        <w:bottom w:w="0" w:type="dxa"/>
        <w:right w:w="0" w:type="dxa"/>
      </w:tblCellMar>
    </w:tblPr>
  </w:style>
  <w:style w:type="table" w:customStyle="1" w:styleId="Style88">
    <w:name w:val="_Style 88"/>
    <w:basedOn w:val="TableNormal1"/>
    <w:qFormat/>
    <w:tblPr>
      <w:tblCellMar>
        <w:top w:w="0" w:type="dxa"/>
        <w:left w:w="115" w:type="dxa"/>
        <w:bottom w:w="0" w:type="dxa"/>
        <w:right w:w="115" w:type="dxa"/>
      </w:tblCellMar>
    </w:tblPr>
  </w:style>
  <w:style w:type="table" w:customStyle="1" w:styleId="Style89">
    <w:name w:val="_Style 89"/>
    <w:basedOn w:val="TableNormal1"/>
    <w:qFormat/>
    <w:tblPr>
      <w:tblCellMar>
        <w:top w:w="0" w:type="dxa"/>
        <w:left w:w="115" w:type="dxa"/>
        <w:bottom w:w="0" w:type="dxa"/>
        <w:right w:w="115" w:type="dxa"/>
      </w:tblCellMar>
    </w:tblPr>
  </w:style>
  <w:style w:type="table" w:customStyle="1" w:styleId="Style90">
    <w:name w:val="_Style 90"/>
    <w:basedOn w:val="TableNormal1"/>
    <w:qFormat/>
    <w:tblPr>
      <w:tblCellMar>
        <w:top w:w="0" w:type="dxa"/>
        <w:left w:w="115" w:type="dxa"/>
        <w:bottom w:w="0" w:type="dxa"/>
        <w:right w:w="115" w:type="dxa"/>
      </w:tblCellMar>
    </w:tblPr>
  </w:style>
  <w:style w:type="table" w:customStyle="1" w:styleId="Style91">
    <w:name w:val="_Style 91"/>
    <w:basedOn w:val="TableNormal1"/>
    <w:qFormat/>
    <w:tblPr>
      <w:tblCellMar>
        <w:top w:w="0" w:type="dxa"/>
        <w:left w:w="115" w:type="dxa"/>
        <w:bottom w:w="0" w:type="dxa"/>
        <w:right w:w="115" w:type="dxa"/>
      </w:tblCellMar>
    </w:tblPr>
  </w:style>
  <w:style w:type="table" w:customStyle="1" w:styleId="Style92">
    <w:name w:val="_Style 92"/>
    <w:basedOn w:val="TableNormal1"/>
    <w:qFormat/>
    <w:tblPr>
      <w:tblCellMar>
        <w:top w:w="0" w:type="dxa"/>
        <w:left w:w="108" w:type="dxa"/>
        <w:bottom w:w="0" w:type="dxa"/>
        <w:right w:w="108" w:type="dxa"/>
      </w:tblCellMar>
    </w:tblPr>
  </w:style>
  <w:style w:type="character" w:customStyle="1" w:styleId="CabealhoChar">
    <w:name w:val="Cabeçalho Char"/>
    <w:basedOn w:val="Fontepargpadro"/>
    <w:link w:val="Cabealho"/>
    <w:uiPriority w:val="99"/>
    <w:qFormat/>
    <w:rPr>
      <w:rFonts w:ascii="Times New Roman" w:eastAsia="Times New Roman" w:hAnsi="Times New Roman" w:cs="Times New Roman"/>
      <w:color w:val="00000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color w:val="000000"/>
      <w:lang w:eastAsia="pt-BR"/>
    </w:rPr>
  </w:style>
  <w:style w:type="paragraph" w:customStyle="1" w:styleId="CabealhodoSumrio1">
    <w:name w:val="Cabeçalho do Sumário1"/>
    <w:basedOn w:val="Ttulo1"/>
    <w:next w:val="Normal"/>
    <w:uiPriority w:val="39"/>
    <w:semiHidden/>
    <w:unhideWhenUsed/>
    <w:qFormat/>
    <w:pPr>
      <w:keepNext/>
      <w:keepLines/>
      <w:widowControl/>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TableParagraph">
    <w:name w:val="Table Paragraph"/>
    <w:basedOn w:val="Normal"/>
    <w:uiPriority w:val="1"/>
    <w:qFormat/>
    <w:pPr>
      <w:autoSpaceDE w:val="0"/>
      <w:autoSpaceDN w:val="0"/>
      <w:spacing w:after="0" w:line="240" w:lineRule="auto"/>
    </w:pPr>
    <w:rPr>
      <w:color w:val="auto"/>
      <w:lang w:val="en-US" w:eastAsia="en-US"/>
    </w:rPr>
  </w:style>
  <w:style w:type="table" w:customStyle="1" w:styleId="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b">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c">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d">
    <w:basedOn w:val="TableNormal"/>
    <w:rPr>
      <w:sz w:val="20"/>
      <w:szCs w:val="20"/>
    </w:rPr>
    <w:tblPr>
      <w:tblStyleRowBandSize w:val="1"/>
      <w:tblStyleColBandSize w:val="1"/>
      <w:tblCellMar>
        <w:top w:w="0" w:type="dxa"/>
        <w:left w:w="115" w:type="dxa"/>
        <w:bottom w:w="0" w:type="dxa"/>
        <w:right w:w="115" w:type="dxa"/>
      </w:tblCellMar>
    </w:tblPr>
  </w:style>
  <w:style w:type="paragraph" w:styleId="Assuntodocomentrio">
    <w:name w:val="annotation subject"/>
    <w:basedOn w:val="Textodecomentrio"/>
    <w:next w:val="Textodecomentrio"/>
    <w:link w:val="AssuntodocomentrioChar"/>
    <w:uiPriority w:val="99"/>
    <w:semiHidden/>
    <w:unhideWhenUsed/>
    <w:rsid w:val="003B643B"/>
    <w:pPr>
      <w:spacing w:line="240" w:lineRule="auto"/>
    </w:pPr>
    <w:rPr>
      <w:b/>
      <w:bCs/>
    </w:rPr>
  </w:style>
  <w:style w:type="character" w:customStyle="1" w:styleId="AssuntodocomentrioChar">
    <w:name w:val="Assunto do comentário Char"/>
    <w:basedOn w:val="TextodecomentrioChar"/>
    <w:link w:val="Assuntodocomentrio"/>
    <w:uiPriority w:val="99"/>
    <w:semiHidden/>
    <w:rsid w:val="003B643B"/>
    <w:rPr>
      <w:rFonts w:ascii="Times New Roman" w:eastAsia="Times New Roman" w:hAnsi="Times New Roman" w:cs="Times New Roman"/>
      <w:b/>
      <w:bCs/>
      <w:color w:val="000000"/>
      <w:sz w:val="20"/>
      <w:szCs w:val="20"/>
      <w:lang w:eastAsia="pt-BR"/>
    </w:rPr>
  </w:style>
  <w:style w:type="paragraph" w:customStyle="1" w:styleId="textojustificado">
    <w:name w:val="texto_justificado"/>
    <w:basedOn w:val="Normal"/>
    <w:rsid w:val="008140A3"/>
    <w:pPr>
      <w:widowControl/>
      <w:spacing w:before="100" w:beforeAutospacing="1" w:after="100" w:afterAutospacing="1" w:line="240" w:lineRule="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1"/>
    <w:next w:val="Normal1"/>
    <w:link w:val="Ttulo1Char"/>
    <w:uiPriority w:val="9"/>
    <w:qFormat/>
    <w:pPr>
      <w:spacing w:before="61"/>
      <w:ind w:left="432" w:hanging="432"/>
      <w:outlineLvl w:val="0"/>
    </w:pPr>
    <w:rPr>
      <w:rFonts w:ascii="Times" w:eastAsia="Times" w:hAnsi="Times" w:cs="Times"/>
      <w:b/>
      <w:sz w:val="24"/>
      <w:szCs w:val="24"/>
    </w:rPr>
  </w:style>
  <w:style w:type="paragraph" w:styleId="Ttulo2">
    <w:name w:val="heading 2"/>
    <w:basedOn w:val="Normal1"/>
    <w:next w:val="Normal1"/>
    <w:link w:val="Ttulo2Char"/>
    <w:uiPriority w:val="9"/>
    <w:unhideWhenUsed/>
    <w:qFormat/>
    <w:pPr>
      <w:ind w:left="576" w:hanging="576"/>
      <w:outlineLvl w:val="1"/>
    </w:pPr>
    <w:rPr>
      <w:rFonts w:ascii="Times" w:eastAsia="Times" w:hAnsi="Times" w:cs="Times"/>
      <w:b/>
      <w:sz w:val="24"/>
      <w:szCs w:val="24"/>
    </w:rPr>
  </w:style>
  <w:style w:type="paragraph" w:styleId="Ttulo3">
    <w:name w:val="heading 3"/>
    <w:basedOn w:val="Normal1"/>
    <w:next w:val="Normal1"/>
    <w:link w:val="Ttulo3Char"/>
    <w:uiPriority w:val="9"/>
    <w:unhideWhenUsed/>
    <w:qFormat/>
    <w:pPr>
      <w:keepNext/>
      <w:keepLines/>
      <w:spacing w:before="200"/>
      <w:ind w:left="720" w:hanging="720"/>
      <w:outlineLvl w:val="2"/>
    </w:pPr>
    <w:rPr>
      <w:rFonts w:ascii="Times" w:eastAsia="Times" w:hAnsi="Times" w:cs="Times"/>
      <w:b/>
      <w:sz w:val="24"/>
      <w:szCs w:val="24"/>
    </w:rPr>
  </w:style>
  <w:style w:type="paragraph" w:styleId="Ttulo4">
    <w:name w:val="heading 4"/>
    <w:basedOn w:val="Normal1"/>
    <w:next w:val="Normal1"/>
    <w:link w:val="Ttulo4Char"/>
    <w:uiPriority w:val="9"/>
    <w:semiHidden/>
    <w:unhideWhenUsed/>
    <w:qFormat/>
    <w:pPr>
      <w:keepNext/>
      <w:keepLines/>
      <w:spacing w:before="200"/>
      <w:ind w:left="864" w:hanging="864"/>
      <w:outlineLvl w:val="3"/>
    </w:pPr>
    <w:rPr>
      <w:rFonts w:ascii="Cambria" w:eastAsia="Cambria" w:hAnsi="Cambria" w:cs="Cambria"/>
      <w:b/>
      <w:i/>
      <w:color w:val="4F81BD"/>
    </w:rPr>
  </w:style>
  <w:style w:type="paragraph" w:styleId="Ttulo5">
    <w:name w:val="heading 5"/>
    <w:basedOn w:val="Normal1"/>
    <w:next w:val="Normal1"/>
    <w:link w:val="Ttulo5Char"/>
    <w:uiPriority w:val="9"/>
    <w:semiHidden/>
    <w:unhideWhenUsed/>
    <w:qFormat/>
    <w:pPr>
      <w:keepNext/>
      <w:keepLines/>
      <w:spacing w:before="200"/>
      <w:ind w:left="1008" w:hanging="1008"/>
      <w:outlineLvl w:val="4"/>
    </w:pPr>
    <w:rPr>
      <w:rFonts w:ascii="Cambria" w:eastAsia="Cambria" w:hAnsi="Cambria" w:cs="Cambria"/>
      <w:color w:val="243F61"/>
    </w:rPr>
  </w:style>
  <w:style w:type="paragraph" w:styleId="Ttulo6">
    <w:name w:val="heading 6"/>
    <w:basedOn w:val="Normal1"/>
    <w:next w:val="Normal1"/>
    <w:link w:val="Ttulo6Char"/>
    <w:uiPriority w:val="9"/>
    <w:semiHidden/>
    <w:unhideWhenUsed/>
    <w:qFormat/>
    <w:pPr>
      <w:keepNext/>
      <w:keepLines/>
      <w:spacing w:before="20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10"/>
    <w:qFormat/>
    <w:pPr>
      <w:keepNext/>
      <w:keepLines/>
      <w:spacing w:before="480" w:after="120"/>
    </w:pPr>
    <w:rPr>
      <w:b/>
      <w:sz w:val="72"/>
      <w:szCs w:val="72"/>
    </w:rPr>
  </w:style>
  <w:style w:type="paragraph" w:customStyle="1" w:styleId="Normal1">
    <w:name w:val="Normal1"/>
    <w:qFormat/>
    <w:rPr>
      <w:color w:val="000000"/>
    </w:rPr>
  </w:style>
  <w:style w:type="paragraph" w:styleId="Textodebalo">
    <w:name w:val="Balloon Text"/>
    <w:basedOn w:val="Normal"/>
    <w:link w:val="TextodebaloChar"/>
    <w:uiPriority w:val="99"/>
    <w:unhideWhenUsed/>
    <w:qFormat/>
    <w:rPr>
      <w:rFonts w:ascii="Tahoma" w:hAnsi="Tahoma" w:cs="Tahoma"/>
      <w:sz w:val="16"/>
      <w:szCs w:val="16"/>
    </w:rPr>
  </w:style>
  <w:style w:type="paragraph" w:styleId="Textodecomentrio">
    <w:name w:val="annotation text"/>
    <w:basedOn w:val="Normal"/>
    <w:link w:val="TextodecomentrioChar"/>
    <w:uiPriority w:val="99"/>
    <w:unhideWhenUsed/>
    <w:qFormat/>
    <w:rPr>
      <w:sz w:val="20"/>
      <w:szCs w:val="20"/>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NormalWeb">
    <w:name w:val="Normal (Web)"/>
    <w:uiPriority w:val="99"/>
    <w:semiHidden/>
    <w:unhideWhenUsed/>
    <w:qFormat/>
    <w:pPr>
      <w:spacing w:beforeAutospacing="1" w:after="0" w:afterAutospacing="1"/>
    </w:pPr>
    <w:rPr>
      <w:rFonts w:eastAsia="SimSun"/>
      <w:sz w:val="24"/>
      <w:szCs w:val="24"/>
      <w:lang w:val="en-US" w:eastAsia="zh-CN"/>
    </w:rPr>
  </w:style>
  <w:style w:type="paragraph" w:styleId="Subttulo">
    <w:name w:val="Subtitle"/>
    <w:basedOn w:val="Normal"/>
    <w:next w:val="Normal"/>
    <w:link w:val="Subttulo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qFormat/>
    <w:pPr>
      <w:spacing w:after="100"/>
    </w:pPr>
  </w:style>
  <w:style w:type="paragraph" w:styleId="Sumrio2">
    <w:name w:val="toc 2"/>
    <w:basedOn w:val="Normal"/>
    <w:next w:val="Normal"/>
    <w:uiPriority w:val="39"/>
    <w:unhideWhenUsed/>
    <w:qFormat/>
    <w:pPr>
      <w:spacing w:after="100"/>
      <w:ind w:left="220"/>
    </w:pPr>
  </w:style>
  <w:style w:type="paragraph" w:styleId="Sumrio3">
    <w:name w:val="toc 3"/>
    <w:basedOn w:val="Normal"/>
    <w:next w:val="Normal"/>
    <w:uiPriority w:val="39"/>
    <w:unhideWhenUsed/>
    <w:qFormat/>
    <w:pPr>
      <w:spacing w:after="100"/>
      <w:ind w:left="44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character" w:customStyle="1" w:styleId="Ttulo1Char">
    <w:name w:val="Título 1 Char"/>
    <w:basedOn w:val="Fontepargpadro"/>
    <w:link w:val="Ttulo1"/>
    <w:qFormat/>
    <w:rPr>
      <w:rFonts w:ascii="Times" w:eastAsia="Times" w:hAnsi="Times" w:cs="Times"/>
      <w:b/>
      <w:color w:val="000000"/>
      <w:sz w:val="24"/>
      <w:szCs w:val="24"/>
      <w:lang w:eastAsia="pt-BR"/>
    </w:rPr>
  </w:style>
  <w:style w:type="character" w:customStyle="1" w:styleId="Ttulo2Char">
    <w:name w:val="Título 2 Char"/>
    <w:basedOn w:val="Fontepargpadro"/>
    <w:link w:val="Ttulo2"/>
    <w:qFormat/>
    <w:rPr>
      <w:rFonts w:ascii="Times" w:eastAsia="Times" w:hAnsi="Times" w:cs="Times"/>
      <w:b/>
      <w:color w:val="000000"/>
      <w:sz w:val="24"/>
      <w:szCs w:val="24"/>
      <w:lang w:eastAsia="pt-BR"/>
    </w:rPr>
  </w:style>
  <w:style w:type="character" w:customStyle="1" w:styleId="Ttulo3Char">
    <w:name w:val="Título 3 Char"/>
    <w:basedOn w:val="Fontepargpadro"/>
    <w:link w:val="Ttulo3"/>
    <w:qFormat/>
    <w:rPr>
      <w:rFonts w:ascii="Times" w:eastAsia="Times" w:hAnsi="Times" w:cs="Times"/>
      <w:b/>
      <w:color w:val="000000"/>
      <w:sz w:val="24"/>
      <w:szCs w:val="24"/>
      <w:lang w:eastAsia="pt-BR"/>
    </w:rPr>
  </w:style>
  <w:style w:type="character" w:customStyle="1" w:styleId="Ttulo4Char">
    <w:name w:val="Título 4 Char"/>
    <w:basedOn w:val="Fontepargpadro"/>
    <w:link w:val="Ttulo4"/>
    <w:qFormat/>
    <w:rPr>
      <w:rFonts w:ascii="Cambria" w:eastAsia="Cambria" w:hAnsi="Cambria" w:cs="Cambria"/>
      <w:b/>
      <w:i/>
      <w:color w:val="4F81BD"/>
      <w:lang w:eastAsia="pt-BR"/>
    </w:rPr>
  </w:style>
  <w:style w:type="character" w:customStyle="1" w:styleId="Ttulo5Char">
    <w:name w:val="Título 5 Char"/>
    <w:basedOn w:val="Fontepargpadro"/>
    <w:link w:val="Ttulo5"/>
    <w:qFormat/>
    <w:rPr>
      <w:rFonts w:ascii="Cambria" w:eastAsia="Cambria" w:hAnsi="Cambria" w:cs="Cambria"/>
      <w:color w:val="243F61"/>
      <w:lang w:eastAsia="pt-BR"/>
    </w:rPr>
  </w:style>
  <w:style w:type="character" w:customStyle="1" w:styleId="Ttulo6Char">
    <w:name w:val="Título 6 Char"/>
    <w:basedOn w:val="Fontepargpadro"/>
    <w:link w:val="Ttulo6"/>
    <w:qFormat/>
    <w:rPr>
      <w:rFonts w:ascii="Cambria" w:eastAsia="Cambria" w:hAnsi="Cambria" w:cs="Cambria"/>
      <w:i/>
      <w:color w:val="243F61"/>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color w:val="000000"/>
      <w:sz w:val="20"/>
      <w:szCs w:val="20"/>
      <w:lang w:eastAsia="pt-BR"/>
    </w:rPr>
  </w:style>
  <w:style w:type="character" w:customStyle="1" w:styleId="TtuloChar">
    <w:name w:val="Título Char"/>
    <w:basedOn w:val="Fontepargpadro"/>
    <w:link w:val="Ttulo"/>
    <w:qFormat/>
    <w:rPr>
      <w:rFonts w:ascii="Times New Roman" w:eastAsia="Times New Roman" w:hAnsi="Times New Roman" w:cs="Times New Roman"/>
      <w:b/>
      <w:color w:val="000000"/>
      <w:sz w:val="72"/>
      <w:szCs w:val="72"/>
      <w:lang w:eastAsia="pt-BR"/>
    </w:rPr>
  </w:style>
  <w:style w:type="character" w:customStyle="1" w:styleId="TextodebaloChar">
    <w:name w:val="Texto de balão Char"/>
    <w:basedOn w:val="Fontepargpadro"/>
    <w:link w:val="Textodebalo"/>
    <w:uiPriority w:val="99"/>
    <w:qFormat/>
    <w:rPr>
      <w:rFonts w:ascii="Tahoma" w:eastAsia="Times New Roman" w:hAnsi="Tahoma" w:cs="Tahoma"/>
      <w:color w:val="000000"/>
      <w:sz w:val="16"/>
      <w:szCs w:val="16"/>
      <w:lang w:eastAsia="pt-BR"/>
    </w:rPr>
  </w:style>
  <w:style w:type="character" w:customStyle="1" w:styleId="SubttuloChar">
    <w:name w:val="Subtítulo Char"/>
    <w:basedOn w:val="Fontepargpadro"/>
    <w:link w:val="Subttulo"/>
    <w:qFormat/>
    <w:rPr>
      <w:rFonts w:ascii="Georgia" w:eastAsia="Georgia" w:hAnsi="Georgia" w:cs="Georgia"/>
      <w:i/>
      <w:color w:val="666666"/>
      <w:sz w:val="48"/>
      <w:szCs w:val="48"/>
      <w:lang w:eastAsia="pt-BR"/>
    </w:rPr>
  </w:style>
  <w:style w:type="table" w:customStyle="1" w:styleId="TableNormal1">
    <w:name w:val="Table Normal1"/>
    <w:uiPriority w:val="2"/>
    <w:qFormat/>
    <w:rPr>
      <w:sz w:val="20"/>
      <w:szCs w:val="20"/>
    </w:rPr>
    <w:tblPr>
      <w:tblCellMar>
        <w:top w:w="0" w:type="dxa"/>
        <w:left w:w="0" w:type="dxa"/>
        <w:bottom w:w="0" w:type="dxa"/>
        <w:right w:w="0" w:type="dxa"/>
      </w:tblCellMar>
    </w:tblPr>
  </w:style>
  <w:style w:type="table" w:customStyle="1" w:styleId="Style13">
    <w:name w:val="_Style 13"/>
    <w:basedOn w:val="TableNormal1"/>
    <w:qFormat/>
    <w:tblPr>
      <w:tblCellMar>
        <w:top w:w="0" w:type="dxa"/>
        <w:left w:w="115" w:type="dxa"/>
        <w:bottom w:w="0" w:type="dxa"/>
        <w:right w:w="115" w:type="dxa"/>
      </w:tblCellMar>
    </w:tblPr>
  </w:style>
  <w:style w:type="table" w:customStyle="1" w:styleId="Style14">
    <w:name w:val="_Style 14"/>
    <w:basedOn w:val="TableNormal1"/>
    <w:qFormat/>
    <w:tblPr>
      <w:tblCellMar>
        <w:top w:w="0" w:type="dxa"/>
        <w:left w:w="115" w:type="dxa"/>
        <w:bottom w:w="0" w:type="dxa"/>
        <w:right w:w="115" w:type="dxa"/>
      </w:tblCellMar>
    </w:tblPr>
  </w:style>
  <w:style w:type="table" w:customStyle="1" w:styleId="Style15">
    <w:name w:val="_Style 15"/>
    <w:basedOn w:val="TableNormal1"/>
    <w:qFormat/>
    <w:tblPr>
      <w:tblCellMar>
        <w:top w:w="0" w:type="dxa"/>
        <w:left w:w="70" w:type="dxa"/>
        <w:bottom w:w="0" w:type="dxa"/>
        <w:right w:w="70" w:type="dxa"/>
      </w:tblCellMar>
    </w:tblPr>
  </w:style>
  <w:style w:type="table" w:customStyle="1" w:styleId="Style16">
    <w:name w:val="_Style 16"/>
    <w:basedOn w:val="TableNormal1"/>
    <w:qFormat/>
    <w:tblPr>
      <w:tblCellMar>
        <w:top w:w="0" w:type="dxa"/>
        <w:left w:w="70" w:type="dxa"/>
        <w:bottom w:w="0" w:type="dxa"/>
        <w:right w:w="70" w:type="dxa"/>
      </w:tblCellMar>
    </w:tblPr>
  </w:style>
  <w:style w:type="table" w:customStyle="1" w:styleId="Style17">
    <w:name w:val="_Style 17"/>
    <w:basedOn w:val="TableNormal1"/>
    <w:qFormat/>
    <w:tblPr>
      <w:tblCellMar>
        <w:top w:w="0" w:type="dxa"/>
        <w:left w:w="70" w:type="dxa"/>
        <w:bottom w:w="0" w:type="dxa"/>
        <w:right w:w="70" w:type="dxa"/>
      </w:tblCellMar>
    </w:tblPr>
  </w:style>
  <w:style w:type="table" w:customStyle="1" w:styleId="Style18">
    <w:name w:val="_Style 18"/>
    <w:basedOn w:val="TableNormal1"/>
    <w:qFormat/>
    <w:tblPr>
      <w:tblCellMar>
        <w:top w:w="0" w:type="dxa"/>
        <w:left w:w="70" w:type="dxa"/>
        <w:bottom w:w="0" w:type="dxa"/>
        <w:right w:w="70" w:type="dxa"/>
      </w:tblCellMar>
    </w:tblPr>
  </w:style>
  <w:style w:type="table" w:customStyle="1" w:styleId="Style19">
    <w:name w:val="_Style 19"/>
    <w:basedOn w:val="TableNormal1"/>
    <w:qFormat/>
    <w:tblPr>
      <w:tblCellMar>
        <w:top w:w="0" w:type="dxa"/>
        <w:left w:w="70" w:type="dxa"/>
        <w:bottom w:w="0" w:type="dxa"/>
        <w:right w:w="70" w:type="dxa"/>
      </w:tblCellMar>
    </w:tblPr>
  </w:style>
  <w:style w:type="table" w:customStyle="1" w:styleId="Style20">
    <w:name w:val="_Style 20"/>
    <w:basedOn w:val="TableNormal1"/>
    <w:qFormat/>
    <w:tblPr>
      <w:tblCellMar>
        <w:top w:w="0" w:type="dxa"/>
        <w:left w:w="70" w:type="dxa"/>
        <w:bottom w:w="0" w:type="dxa"/>
        <w:right w:w="70" w:type="dxa"/>
      </w:tblCellMar>
    </w:tblPr>
  </w:style>
  <w:style w:type="table" w:customStyle="1" w:styleId="Style21">
    <w:name w:val="_Style 21"/>
    <w:basedOn w:val="TableNormal1"/>
    <w:qFormat/>
    <w:tblPr>
      <w:tblCellMar>
        <w:top w:w="0" w:type="dxa"/>
        <w:left w:w="108" w:type="dxa"/>
        <w:bottom w:w="0" w:type="dxa"/>
        <w:right w:w="108" w:type="dxa"/>
      </w:tblCellMar>
    </w:tblPr>
  </w:style>
  <w:style w:type="table" w:customStyle="1" w:styleId="Style22">
    <w:name w:val="_Style 22"/>
    <w:basedOn w:val="TableNormal1"/>
    <w:qFormat/>
    <w:tblPr>
      <w:tblCellMar>
        <w:top w:w="0" w:type="dxa"/>
        <w:left w:w="108" w:type="dxa"/>
        <w:bottom w:w="0" w:type="dxa"/>
        <w:right w:w="108" w:type="dxa"/>
      </w:tblCellMar>
    </w:tblPr>
  </w:style>
  <w:style w:type="table" w:customStyle="1" w:styleId="Style23">
    <w:name w:val="_Style 23"/>
    <w:basedOn w:val="TableNormal1"/>
    <w:qFormat/>
    <w:tblPr>
      <w:tblCellMar>
        <w:top w:w="0" w:type="dxa"/>
        <w:left w:w="108" w:type="dxa"/>
        <w:bottom w:w="0" w:type="dxa"/>
        <w:right w:w="108" w:type="dxa"/>
      </w:tblCellMar>
    </w:tblPr>
  </w:style>
  <w:style w:type="table" w:customStyle="1" w:styleId="Style24">
    <w:name w:val="_Style 24"/>
    <w:basedOn w:val="TableNormal1"/>
    <w:qFormat/>
    <w:tblPr>
      <w:tblCellMar>
        <w:top w:w="0" w:type="dxa"/>
        <w:left w:w="108" w:type="dxa"/>
        <w:bottom w:w="0" w:type="dxa"/>
        <w:right w:w="108" w:type="dxa"/>
      </w:tblCellMar>
    </w:tblPr>
  </w:style>
  <w:style w:type="table" w:customStyle="1" w:styleId="Style25">
    <w:name w:val="_Style 25"/>
    <w:basedOn w:val="TableNormal1"/>
    <w:qFormat/>
    <w:tblPr>
      <w:tblCellMar>
        <w:top w:w="0" w:type="dxa"/>
        <w:left w:w="115" w:type="dxa"/>
        <w:bottom w:w="0" w:type="dxa"/>
        <w:right w:w="115" w:type="dxa"/>
      </w:tblCellMar>
    </w:tblPr>
  </w:style>
  <w:style w:type="table" w:customStyle="1" w:styleId="Style26">
    <w:name w:val="_Style 26"/>
    <w:basedOn w:val="TableNormal1"/>
    <w:qFormat/>
    <w:tblPr>
      <w:tblCellMar>
        <w:top w:w="0" w:type="dxa"/>
        <w:left w:w="115" w:type="dxa"/>
        <w:bottom w:w="0" w:type="dxa"/>
        <w:right w:w="115" w:type="dxa"/>
      </w:tblCellMar>
    </w:tblPr>
  </w:style>
  <w:style w:type="table" w:customStyle="1" w:styleId="Style27">
    <w:name w:val="_Style 27"/>
    <w:basedOn w:val="TableNormal1"/>
    <w:qFormat/>
    <w:tblPr>
      <w:tblCellMar>
        <w:top w:w="0" w:type="dxa"/>
        <w:left w:w="115" w:type="dxa"/>
        <w:bottom w:w="0" w:type="dxa"/>
        <w:right w:w="115" w:type="dxa"/>
      </w:tblCellMar>
    </w:tblPr>
  </w:style>
  <w:style w:type="table" w:customStyle="1" w:styleId="Style28">
    <w:name w:val="_Style 28"/>
    <w:basedOn w:val="TableNormal1"/>
    <w:qFormat/>
    <w:tblPr>
      <w:tblCellMar>
        <w:top w:w="0" w:type="dxa"/>
        <w:left w:w="115" w:type="dxa"/>
        <w:bottom w:w="0" w:type="dxa"/>
        <w:right w:w="115" w:type="dxa"/>
      </w:tblCellMar>
    </w:tblPr>
  </w:style>
  <w:style w:type="table" w:customStyle="1" w:styleId="Style29">
    <w:name w:val="_Style 29"/>
    <w:basedOn w:val="TableNormal1"/>
    <w:qFormat/>
    <w:tblPr>
      <w:tblCellMar>
        <w:top w:w="0" w:type="dxa"/>
        <w:left w:w="115" w:type="dxa"/>
        <w:bottom w:w="0" w:type="dxa"/>
        <w:right w:w="115" w:type="dxa"/>
      </w:tblCellMar>
    </w:tblPr>
  </w:style>
  <w:style w:type="table" w:customStyle="1" w:styleId="Style30">
    <w:name w:val="_Style 30"/>
    <w:basedOn w:val="TableNormal1"/>
    <w:qFormat/>
    <w:tblPr>
      <w:tblCellMar>
        <w:top w:w="0" w:type="dxa"/>
        <w:left w:w="115" w:type="dxa"/>
        <w:bottom w:w="0" w:type="dxa"/>
        <w:right w:w="115" w:type="dxa"/>
      </w:tblCellMar>
    </w:tblPr>
  </w:style>
  <w:style w:type="table" w:customStyle="1" w:styleId="Style31">
    <w:name w:val="_Style 31"/>
    <w:basedOn w:val="TableNormal1"/>
    <w:qFormat/>
    <w:tblPr>
      <w:tblCellMar>
        <w:top w:w="0" w:type="dxa"/>
        <w:left w:w="115" w:type="dxa"/>
        <w:bottom w:w="0" w:type="dxa"/>
        <w:right w:w="115" w:type="dxa"/>
      </w:tblCellMar>
    </w:tblPr>
  </w:style>
  <w:style w:type="table" w:customStyle="1" w:styleId="Style32">
    <w:name w:val="_Style 32"/>
    <w:basedOn w:val="TableNormal1"/>
    <w:qFormat/>
    <w:tblPr>
      <w:tblCellMar>
        <w:top w:w="0" w:type="dxa"/>
        <w:left w:w="115" w:type="dxa"/>
        <w:bottom w:w="0" w:type="dxa"/>
        <w:right w:w="115" w:type="dxa"/>
      </w:tblCellMar>
    </w:tblPr>
  </w:style>
  <w:style w:type="table" w:customStyle="1" w:styleId="Style33">
    <w:name w:val="_Style 33"/>
    <w:basedOn w:val="TableNormal1"/>
    <w:qFormat/>
    <w:tblPr>
      <w:tblCellMar>
        <w:top w:w="0" w:type="dxa"/>
        <w:left w:w="115" w:type="dxa"/>
        <w:bottom w:w="0" w:type="dxa"/>
        <w:right w:w="115" w:type="dxa"/>
      </w:tblCellMar>
    </w:tblPr>
  </w:style>
  <w:style w:type="table" w:customStyle="1" w:styleId="Style34">
    <w:name w:val="_Style 34"/>
    <w:basedOn w:val="TableNormal1"/>
    <w:qFormat/>
    <w:tblPr>
      <w:tblCellMar>
        <w:top w:w="0" w:type="dxa"/>
        <w:left w:w="115" w:type="dxa"/>
        <w:bottom w:w="0" w:type="dxa"/>
        <w:right w:w="115" w:type="dxa"/>
      </w:tblCellMar>
    </w:tblPr>
  </w:style>
  <w:style w:type="table" w:customStyle="1" w:styleId="Style35">
    <w:name w:val="_Style 35"/>
    <w:basedOn w:val="TableNormal1"/>
    <w:qFormat/>
    <w:tblPr>
      <w:tblCellMar>
        <w:top w:w="0" w:type="dxa"/>
        <w:left w:w="115" w:type="dxa"/>
        <w:bottom w:w="0" w:type="dxa"/>
        <w:right w:w="115" w:type="dxa"/>
      </w:tblCellMar>
    </w:tblPr>
  </w:style>
  <w:style w:type="table" w:customStyle="1" w:styleId="Style36">
    <w:name w:val="_Style 36"/>
    <w:basedOn w:val="TableNormal1"/>
    <w:qFormat/>
    <w:tblPr>
      <w:tblCellMar>
        <w:top w:w="0" w:type="dxa"/>
        <w:left w:w="115" w:type="dxa"/>
        <w:bottom w:w="0" w:type="dxa"/>
        <w:right w:w="115" w:type="dxa"/>
      </w:tblCellMar>
    </w:tblPr>
  </w:style>
  <w:style w:type="table" w:customStyle="1" w:styleId="Style37">
    <w:name w:val="_Style 37"/>
    <w:basedOn w:val="TableNormal1"/>
    <w:qFormat/>
    <w:tblPr>
      <w:tblCellMar>
        <w:top w:w="0" w:type="dxa"/>
        <w:left w:w="115" w:type="dxa"/>
        <w:bottom w:w="0" w:type="dxa"/>
        <w:right w:w="115" w:type="dxa"/>
      </w:tblCellMar>
    </w:tblPr>
  </w:style>
  <w:style w:type="table" w:customStyle="1" w:styleId="Style38">
    <w:name w:val="_Style 38"/>
    <w:basedOn w:val="TableNormal1"/>
    <w:qFormat/>
    <w:tblPr>
      <w:tblCellMar>
        <w:top w:w="0" w:type="dxa"/>
        <w:left w:w="115" w:type="dxa"/>
        <w:bottom w:w="0" w:type="dxa"/>
        <w:right w:w="115" w:type="dxa"/>
      </w:tblCellMar>
    </w:tblPr>
  </w:style>
  <w:style w:type="table" w:customStyle="1" w:styleId="Style39">
    <w:name w:val="_Style 39"/>
    <w:basedOn w:val="TableNormal1"/>
    <w:qFormat/>
    <w:tblPr>
      <w:tblCellMar>
        <w:top w:w="0" w:type="dxa"/>
        <w:left w:w="115" w:type="dxa"/>
        <w:bottom w:w="0" w:type="dxa"/>
        <w:right w:w="115" w:type="dxa"/>
      </w:tblCellMar>
    </w:tblPr>
  </w:style>
  <w:style w:type="table" w:customStyle="1" w:styleId="Style40">
    <w:name w:val="_Style 40"/>
    <w:basedOn w:val="TableNormal1"/>
    <w:qFormat/>
    <w:tblPr>
      <w:tblCellMar>
        <w:top w:w="0" w:type="dxa"/>
        <w:left w:w="115" w:type="dxa"/>
        <w:bottom w:w="0" w:type="dxa"/>
        <w:right w:w="115" w:type="dxa"/>
      </w:tblCellMar>
    </w:tblPr>
  </w:style>
  <w:style w:type="table" w:customStyle="1" w:styleId="Style41">
    <w:name w:val="_Style 41"/>
    <w:basedOn w:val="TableNormal1"/>
    <w:qFormat/>
    <w:tblPr>
      <w:tblCellMar>
        <w:top w:w="0" w:type="dxa"/>
        <w:left w:w="115" w:type="dxa"/>
        <w:bottom w:w="0" w:type="dxa"/>
        <w:right w:w="115" w:type="dxa"/>
      </w:tblCellMar>
    </w:tblPr>
  </w:style>
  <w:style w:type="table" w:customStyle="1" w:styleId="Style42">
    <w:name w:val="_Style 42"/>
    <w:basedOn w:val="TableNormal1"/>
    <w:qFormat/>
    <w:tblPr>
      <w:tblCellMar>
        <w:top w:w="0" w:type="dxa"/>
        <w:left w:w="115" w:type="dxa"/>
        <w:bottom w:w="0" w:type="dxa"/>
        <w:right w:w="115" w:type="dxa"/>
      </w:tblCellMar>
    </w:tblPr>
  </w:style>
  <w:style w:type="table" w:customStyle="1" w:styleId="Style43">
    <w:name w:val="_Style 43"/>
    <w:basedOn w:val="TableNormal1"/>
    <w:qFormat/>
    <w:tblPr>
      <w:tblCellMar>
        <w:top w:w="0" w:type="dxa"/>
        <w:left w:w="115" w:type="dxa"/>
        <w:bottom w:w="0" w:type="dxa"/>
        <w:right w:w="115" w:type="dxa"/>
      </w:tblCellMar>
    </w:tblPr>
  </w:style>
  <w:style w:type="table" w:customStyle="1" w:styleId="Style44">
    <w:name w:val="_Style 44"/>
    <w:basedOn w:val="TableNormal1"/>
    <w:qFormat/>
    <w:tblPr>
      <w:tblCellMar>
        <w:top w:w="0" w:type="dxa"/>
        <w:left w:w="115" w:type="dxa"/>
        <w:bottom w:w="0" w:type="dxa"/>
        <w:right w:w="115" w:type="dxa"/>
      </w:tblCellMar>
    </w:tblPr>
  </w:style>
  <w:style w:type="table" w:customStyle="1" w:styleId="Style45">
    <w:name w:val="_Style 45"/>
    <w:basedOn w:val="TableNormal1"/>
    <w:qFormat/>
    <w:tblPr>
      <w:tblCellMar>
        <w:top w:w="0" w:type="dxa"/>
        <w:left w:w="115" w:type="dxa"/>
        <w:bottom w:w="0" w:type="dxa"/>
        <w:right w:w="115" w:type="dxa"/>
      </w:tblCellMar>
    </w:tblPr>
  </w:style>
  <w:style w:type="table" w:customStyle="1" w:styleId="Style46">
    <w:name w:val="_Style 46"/>
    <w:basedOn w:val="TableNormal1"/>
    <w:qFormat/>
    <w:tblPr>
      <w:tblCellMar>
        <w:top w:w="0" w:type="dxa"/>
        <w:left w:w="115" w:type="dxa"/>
        <w:bottom w:w="0" w:type="dxa"/>
        <w:right w:w="115" w:type="dxa"/>
      </w:tblCellMar>
    </w:tblPr>
  </w:style>
  <w:style w:type="table" w:customStyle="1" w:styleId="Style47">
    <w:name w:val="_Style 47"/>
    <w:basedOn w:val="TableNormal1"/>
    <w:qFormat/>
    <w:tblPr>
      <w:tblCellMar>
        <w:top w:w="0" w:type="dxa"/>
        <w:left w:w="115" w:type="dxa"/>
        <w:bottom w:w="0" w:type="dxa"/>
        <w:right w:w="115" w:type="dxa"/>
      </w:tblCellMar>
    </w:tblPr>
  </w:style>
  <w:style w:type="table" w:customStyle="1" w:styleId="Style48">
    <w:name w:val="_Style 48"/>
    <w:basedOn w:val="TableNormal1"/>
    <w:qFormat/>
    <w:tblPr>
      <w:tblCellMar>
        <w:top w:w="0" w:type="dxa"/>
        <w:left w:w="115" w:type="dxa"/>
        <w:bottom w:w="0" w:type="dxa"/>
        <w:right w:w="115" w:type="dxa"/>
      </w:tblCellMar>
    </w:tblPr>
  </w:style>
  <w:style w:type="table" w:customStyle="1" w:styleId="Style49">
    <w:name w:val="_Style 49"/>
    <w:basedOn w:val="TableNormal1"/>
    <w:qFormat/>
    <w:tblPr>
      <w:tblCellMar>
        <w:top w:w="0" w:type="dxa"/>
        <w:left w:w="115" w:type="dxa"/>
        <w:bottom w:w="0" w:type="dxa"/>
        <w:right w:w="115" w:type="dxa"/>
      </w:tblCellMar>
    </w:tblPr>
  </w:style>
  <w:style w:type="table" w:customStyle="1" w:styleId="Style50">
    <w:name w:val="_Style 50"/>
    <w:basedOn w:val="TableNormal1"/>
    <w:qFormat/>
    <w:tblPr>
      <w:tblCellMar>
        <w:top w:w="0" w:type="dxa"/>
        <w:left w:w="115" w:type="dxa"/>
        <w:bottom w:w="0" w:type="dxa"/>
        <w:right w:w="115" w:type="dxa"/>
      </w:tblCellMar>
    </w:tblPr>
  </w:style>
  <w:style w:type="table" w:customStyle="1" w:styleId="Style51">
    <w:name w:val="_Style 51"/>
    <w:basedOn w:val="TableNormal1"/>
    <w:qFormat/>
    <w:tblPr>
      <w:tblCellMar>
        <w:top w:w="0" w:type="dxa"/>
        <w:left w:w="115" w:type="dxa"/>
        <w:bottom w:w="0" w:type="dxa"/>
        <w:right w:w="115" w:type="dxa"/>
      </w:tblCellMar>
    </w:tblPr>
  </w:style>
  <w:style w:type="table" w:customStyle="1" w:styleId="Style52">
    <w:name w:val="_Style 52"/>
    <w:basedOn w:val="TableNormal1"/>
    <w:qFormat/>
    <w:tblPr>
      <w:tblCellMar>
        <w:top w:w="0" w:type="dxa"/>
        <w:left w:w="115" w:type="dxa"/>
        <w:bottom w:w="0" w:type="dxa"/>
        <w:right w:w="115" w:type="dxa"/>
      </w:tblCellMar>
    </w:tblPr>
  </w:style>
  <w:style w:type="table" w:customStyle="1" w:styleId="Style53">
    <w:name w:val="_Style 53"/>
    <w:basedOn w:val="TableNormal1"/>
    <w:qFormat/>
    <w:tblPr>
      <w:tblCellMar>
        <w:top w:w="0" w:type="dxa"/>
        <w:left w:w="115" w:type="dxa"/>
        <w:bottom w:w="0" w:type="dxa"/>
        <w:right w:w="115" w:type="dxa"/>
      </w:tblCellMar>
    </w:tblPr>
  </w:style>
  <w:style w:type="table" w:customStyle="1" w:styleId="Style54">
    <w:name w:val="_Style 54"/>
    <w:basedOn w:val="TableNormal1"/>
    <w:qFormat/>
    <w:tblPr>
      <w:tblCellMar>
        <w:top w:w="0" w:type="dxa"/>
        <w:left w:w="115" w:type="dxa"/>
        <w:bottom w:w="0" w:type="dxa"/>
        <w:right w:w="115" w:type="dxa"/>
      </w:tblCellMar>
    </w:tblPr>
  </w:style>
  <w:style w:type="table" w:customStyle="1" w:styleId="Style55">
    <w:name w:val="_Style 55"/>
    <w:basedOn w:val="TableNormal1"/>
    <w:qFormat/>
    <w:tblPr>
      <w:tblCellMar>
        <w:top w:w="0" w:type="dxa"/>
        <w:left w:w="115" w:type="dxa"/>
        <w:bottom w:w="0" w:type="dxa"/>
        <w:right w:w="115" w:type="dxa"/>
      </w:tblCellMar>
    </w:tblPr>
  </w:style>
  <w:style w:type="table" w:customStyle="1" w:styleId="Style56">
    <w:name w:val="_Style 56"/>
    <w:basedOn w:val="TableNormal1"/>
    <w:qFormat/>
    <w:tblPr>
      <w:tblCellMar>
        <w:top w:w="0" w:type="dxa"/>
        <w:left w:w="115" w:type="dxa"/>
        <w:bottom w:w="0" w:type="dxa"/>
        <w:right w:w="115" w:type="dxa"/>
      </w:tblCellMar>
    </w:tblPr>
  </w:style>
  <w:style w:type="table" w:customStyle="1" w:styleId="Style57">
    <w:name w:val="_Style 57"/>
    <w:basedOn w:val="TableNormal1"/>
    <w:qFormat/>
    <w:tblPr>
      <w:tblCellMar>
        <w:top w:w="0" w:type="dxa"/>
        <w:left w:w="115" w:type="dxa"/>
        <w:bottom w:w="0" w:type="dxa"/>
        <w:right w:w="115" w:type="dxa"/>
      </w:tblCellMar>
    </w:tblPr>
  </w:style>
  <w:style w:type="table" w:customStyle="1" w:styleId="Style58">
    <w:name w:val="_Style 58"/>
    <w:basedOn w:val="TableNormal1"/>
    <w:qFormat/>
    <w:tblPr>
      <w:tblCellMar>
        <w:top w:w="0" w:type="dxa"/>
        <w:left w:w="115" w:type="dxa"/>
        <w:bottom w:w="0" w:type="dxa"/>
        <w:right w:w="115" w:type="dxa"/>
      </w:tblCellMar>
    </w:tblPr>
  </w:style>
  <w:style w:type="table" w:customStyle="1" w:styleId="Style59">
    <w:name w:val="_Style 59"/>
    <w:basedOn w:val="TableNormal1"/>
    <w:qFormat/>
    <w:tblPr>
      <w:tblCellMar>
        <w:top w:w="0" w:type="dxa"/>
        <w:left w:w="115" w:type="dxa"/>
        <w:bottom w:w="0" w:type="dxa"/>
        <w:right w:w="115" w:type="dxa"/>
      </w:tblCellMar>
    </w:tblPr>
  </w:style>
  <w:style w:type="table" w:customStyle="1" w:styleId="Style60">
    <w:name w:val="_Style 60"/>
    <w:basedOn w:val="TableNormal1"/>
    <w:qFormat/>
    <w:tblPr>
      <w:tblCellMar>
        <w:top w:w="0" w:type="dxa"/>
        <w:left w:w="115" w:type="dxa"/>
        <w:bottom w:w="0" w:type="dxa"/>
        <w:right w:w="115" w:type="dxa"/>
      </w:tblCellMar>
    </w:tblPr>
  </w:style>
  <w:style w:type="table" w:customStyle="1" w:styleId="Style61">
    <w:name w:val="_Style 61"/>
    <w:basedOn w:val="TableNormal1"/>
    <w:qFormat/>
    <w:tblPr>
      <w:tblCellMar>
        <w:top w:w="0" w:type="dxa"/>
        <w:left w:w="115" w:type="dxa"/>
        <w:bottom w:w="0" w:type="dxa"/>
        <w:right w:w="115" w:type="dxa"/>
      </w:tblCellMar>
    </w:tblPr>
  </w:style>
  <w:style w:type="table" w:customStyle="1" w:styleId="Style62">
    <w:name w:val="_Style 62"/>
    <w:basedOn w:val="TableNormal1"/>
    <w:qFormat/>
    <w:tblPr>
      <w:tblCellMar>
        <w:top w:w="0" w:type="dxa"/>
        <w:left w:w="115" w:type="dxa"/>
        <w:bottom w:w="0" w:type="dxa"/>
        <w:right w:w="115" w:type="dxa"/>
      </w:tblCellMar>
    </w:tblPr>
  </w:style>
  <w:style w:type="table" w:customStyle="1" w:styleId="Style63">
    <w:name w:val="_Style 63"/>
    <w:basedOn w:val="TableNormal1"/>
    <w:qFormat/>
    <w:tblPr>
      <w:tblCellMar>
        <w:top w:w="0" w:type="dxa"/>
        <w:left w:w="115" w:type="dxa"/>
        <w:bottom w:w="0" w:type="dxa"/>
        <w:right w:w="115" w:type="dxa"/>
      </w:tblCellMar>
    </w:tblPr>
  </w:style>
  <w:style w:type="table" w:customStyle="1" w:styleId="Style64">
    <w:name w:val="_Style 64"/>
    <w:basedOn w:val="TableNormal1"/>
    <w:qFormat/>
    <w:tblPr>
      <w:tblCellMar>
        <w:top w:w="0" w:type="dxa"/>
        <w:left w:w="115" w:type="dxa"/>
        <w:bottom w:w="0" w:type="dxa"/>
        <w:right w:w="115" w:type="dxa"/>
      </w:tblCellMar>
    </w:tblPr>
  </w:style>
  <w:style w:type="table" w:customStyle="1" w:styleId="Style65">
    <w:name w:val="_Style 65"/>
    <w:basedOn w:val="TableNormal1"/>
    <w:qFormat/>
    <w:tblPr>
      <w:tblCellMar>
        <w:top w:w="0" w:type="dxa"/>
        <w:left w:w="115" w:type="dxa"/>
        <w:bottom w:w="0" w:type="dxa"/>
        <w:right w:w="115" w:type="dxa"/>
      </w:tblCellMar>
    </w:tblPr>
  </w:style>
  <w:style w:type="table" w:customStyle="1" w:styleId="Style66">
    <w:name w:val="_Style 66"/>
    <w:basedOn w:val="TableNormal1"/>
    <w:qFormat/>
    <w:tblPr>
      <w:tblCellMar>
        <w:top w:w="0" w:type="dxa"/>
        <w:left w:w="115" w:type="dxa"/>
        <w:bottom w:w="0" w:type="dxa"/>
        <w:right w:w="115" w:type="dxa"/>
      </w:tblCellMar>
    </w:tblPr>
  </w:style>
  <w:style w:type="table" w:customStyle="1" w:styleId="Style67">
    <w:name w:val="_Style 67"/>
    <w:basedOn w:val="TableNormal1"/>
    <w:qFormat/>
    <w:tblPr>
      <w:tblCellMar>
        <w:top w:w="0" w:type="dxa"/>
        <w:left w:w="115" w:type="dxa"/>
        <w:bottom w:w="0" w:type="dxa"/>
        <w:right w:w="115" w:type="dxa"/>
      </w:tblCellMar>
    </w:tblPr>
  </w:style>
  <w:style w:type="table" w:customStyle="1" w:styleId="Style68">
    <w:name w:val="_Style 68"/>
    <w:basedOn w:val="TableNormal1"/>
    <w:qFormat/>
    <w:tblPr>
      <w:tblCellMar>
        <w:top w:w="0" w:type="dxa"/>
        <w:left w:w="115" w:type="dxa"/>
        <w:bottom w:w="0" w:type="dxa"/>
        <w:right w:w="115" w:type="dxa"/>
      </w:tblCellMar>
    </w:tblPr>
  </w:style>
  <w:style w:type="table" w:customStyle="1" w:styleId="Style69">
    <w:name w:val="_Style 69"/>
    <w:basedOn w:val="TableNormal1"/>
    <w:qFormat/>
    <w:tblPr>
      <w:tblCellMar>
        <w:top w:w="0" w:type="dxa"/>
        <w:left w:w="115" w:type="dxa"/>
        <w:bottom w:w="0" w:type="dxa"/>
        <w:right w:w="115" w:type="dxa"/>
      </w:tblCellMar>
    </w:tblPr>
  </w:style>
  <w:style w:type="table" w:customStyle="1" w:styleId="Style70">
    <w:name w:val="_Style 70"/>
    <w:basedOn w:val="TableNormal1"/>
    <w:qFormat/>
    <w:tblPr>
      <w:tblCellMar>
        <w:top w:w="0" w:type="dxa"/>
        <w:left w:w="115" w:type="dxa"/>
        <w:bottom w:w="0" w:type="dxa"/>
        <w:right w:w="115" w:type="dxa"/>
      </w:tblCellMar>
    </w:tblPr>
  </w:style>
  <w:style w:type="table" w:customStyle="1" w:styleId="Style71">
    <w:name w:val="_Style 71"/>
    <w:basedOn w:val="TableNormal1"/>
    <w:qFormat/>
    <w:tblPr>
      <w:tblCellMar>
        <w:top w:w="0" w:type="dxa"/>
        <w:left w:w="115" w:type="dxa"/>
        <w:bottom w:w="0" w:type="dxa"/>
        <w:right w:w="115" w:type="dxa"/>
      </w:tblCellMar>
    </w:tblPr>
  </w:style>
  <w:style w:type="table" w:customStyle="1" w:styleId="Style72">
    <w:name w:val="_Style 72"/>
    <w:basedOn w:val="TableNormal1"/>
    <w:qFormat/>
    <w:tblPr>
      <w:tblCellMar>
        <w:top w:w="0" w:type="dxa"/>
        <w:left w:w="115" w:type="dxa"/>
        <w:bottom w:w="0" w:type="dxa"/>
        <w:right w:w="115" w:type="dxa"/>
      </w:tblCellMar>
    </w:tblPr>
  </w:style>
  <w:style w:type="table" w:customStyle="1" w:styleId="Style73">
    <w:name w:val="_Style 73"/>
    <w:basedOn w:val="TableNormal1"/>
    <w:qFormat/>
    <w:tblPr>
      <w:tblCellMar>
        <w:top w:w="0" w:type="dxa"/>
        <w:left w:w="115" w:type="dxa"/>
        <w:bottom w:w="0" w:type="dxa"/>
        <w:right w:w="115" w:type="dxa"/>
      </w:tblCellMar>
    </w:tblPr>
  </w:style>
  <w:style w:type="table" w:customStyle="1" w:styleId="Style74">
    <w:name w:val="_Style 74"/>
    <w:basedOn w:val="TableNormal1"/>
    <w:qFormat/>
    <w:tblPr>
      <w:tblCellMar>
        <w:top w:w="0" w:type="dxa"/>
        <w:left w:w="115" w:type="dxa"/>
        <w:bottom w:w="0" w:type="dxa"/>
        <w:right w:w="115" w:type="dxa"/>
      </w:tblCellMar>
    </w:tblPr>
  </w:style>
  <w:style w:type="table" w:customStyle="1" w:styleId="Style75">
    <w:name w:val="_Style 75"/>
    <w:basedOn w:val="TableNormal1"/>
    <w:qFormat/>
    <w:tblPr>
      <w:tblCellMar>
        <w:top w:w="0" w:type="dxa"/>
        <w:left w:w="115" w:type="dxa"/>
        <w:bottom w:w="0" w:type="dxa"/>
        <w:right w:w="115" w:type="dxa"/>
      </w:tblCellMar>
    </w:tblPr>
  </w:style>
  <w:style w:type="table" w:customStyle="1" w:styleId="Style76">
    <w:name w:val="_Style 76"/>
    <w:basedOn w:val="TableNormal1"/>
    <w:qFormat/>
    <w:tblPr>
      <w:tblCellMar>
        <w:top w:w="0" w:type="dxa"/>
        <w:left w:w="115" w:type="dxa"/>
        <w:bottom w:w="0" w:type="dxa"/>
        <w:right w:w="115" w:type="dxa"/>
      </w:tblCellMar>
    </w:tblPr>
  </w:style>
  <w:style w:type="table" w:customStyle="1" w:styleId="Style77">
    <w:name w:val="_Style 77"/>
    <w:basedOn w:val="TableNormal1"/>
    <w:qFormat/>
    <w:tblPr>
      <w:tblCellMar>
        <w:top w:w="0" w:type="dxa"/>
        <w:left w:w="115" w:type="dxa"/>
        <w:bottom w:w="0" w:type="dxa"/>
        <w:right w:w="115" w:type="dxa"/>
      </w:tblCellMar>
    </w:tblPr>
  </w:style>
  <w:style w:type="table" w:customStyle="1" w:styleId="Style78">
    <w:name w:val="_Style 78"/>
    <w:basedOn w:val="TableNormal1"/>
    <w:qFormat/>
    <w:tblPr>
      <w:tblCellMar>
        <w:top w:w="0" w:type="dxa"/>
        <w:left w:w="115" w:type="dxa"/>
        <w:bottom w:w="0" w:type="dxa"/>
        <w:right w:w="115" w:type="dxa"/>
      </w:tblCellMar>
    </w:tblPr>
  </w:style>
  <w:style w:type="table" w:customStyle="1" w:styleId="Style79">
    <w:name w:val="_Style 79"/>
    <w:basedOn w:val="TableNormal1"/>
    <w:qFormat/>
    <w:tblPr>
      <w:tblCellMar>
        <w:top w:w="0" w:type="dxa"/>
        <w:left w:w="115" w:type="dxa"/>
        <w:bottom w:w="0" w:type="dxa"/>
        <w:right w:w="115" w:type="dxa"/>
      </w:tblCellMar>
    </w:tblPr>
  </w:style>
  <w:style w:type="table" w:customStyle="1" w:styleId="Style80">
    <w:name w:val="_Style 80"/>
    <w:basedOn w:val="TableNormal1"/>
    <w:qFormat/>
    <w:tblPr>
      <w:tblCellMar>
        <w:top w:w="0" w:type="dxa"/>
        <w:left w:w="115" w:type="dxa"/>
        <w:bottom w:w="0" w:type="dxa"/>
        <w:right w:w="115" w:type="dxa"/>
      </w:tblCellMar>
    </w:tblPr>
  </w:style>
  <w:style w:type="table" w:customStyle="1" w:styleId="Style81">
    <w:name w:val="_Style 81"/>
    <w:basedOn w:val="TableNormal1"/>
    <w:qFormat/>
    <w:tblPr>
      <w:tblCellMar>
        <w:top w:w="0" w:type="dxa"/>
        <w:left w:w="115" w:type="dxa"/>
        <w:bottom w:w="0" w:type="dxa"/>
        <w:right w:w="115" w:type="dxa"/>
      </w:tblCellMar>
    </w:tblPr>
  </w:style>
  <w:style w:type="table" w:customStyle="1" w:styleId="Style82">
    <w:name w:val="_Style 82"/>
    <w:basedOn w:val="TableNormal1"/>
    <w:qFormat/>
    <w:tblPr>
      <w:tblCellMar>
        <w:top w:w="0" w:type="dxa"/>
        <w:left w:w="115" w:type="dxa"/>
        <w:bottom w:w="0" w:type="dxa"/>
        <w:right w:w="115" w:type="dxa"/>
      </w:tblCellMar>
    </w:tblPr>
  </w:style>
  <w:style w:type="table" w:customStyle="1" w:styleId="Style83">
    <w:name w:val="_Style 83"/>
    <w:basedOn w:val="TableNormal1"/>
    <w:qFormat/>
    <w:tblPr>
      <w:tblCellMar>
        <w:top w:w="0" w:type="dxa"/>
        <w:left w:w="0" w:type="dxa"/>
        <w:bottom w:w="0" w:type="dxa"/>
        <w:right w:w="0" w:type="dxa"/>
      </w:tblCellMar>
    </w:tblPr>
  </w:style>
  <w:style w:type="table" w:customStyle="1" w:styleId="Style84">
    <w:name w:val="_Style 84"/>
    <w:basedOn w:val="TableNormal1"/>
    <w:qFormat/>
    <w:tblPr>
      <w:tblCellMar>
        <w:top w:w="0" w:type="dxa"/>
        <w:left w:w="115" w:type="dxa"/>
        <w:bottom w:w="0" w:type="dxa"/>
        <w:right w:w="115" w:type="dxa"/>
      </w:tblCellMar>
    </w:tblPr>
  </w:style>
  <w:style w:type="table" w:customStyle="1" w:styleId="Style85">
    <w:name w:val="_Style 85"/>
    <w:basedOn w:val="TableNormal1"/>
    <w:qFormat/>
    <w:tblPr>
      <w:tblCellMar>
        <w:top w:w="0" w:type="dxa"/>
        <w:left w:w="0" w:type="dxa"/>
        <w:bottom w:w="0" w:type="dxa"/>
        <w:right w:w="0" w:type="dxa"/>
      </w:tblCellMar>
    </w:tblPr>
  </w:style>
  <w:style w:type="table" w:customStyle="1" w:styleId="Style86">
    <w:name w:val="_Style 86"/>
    <w:basedOn w:val="TableNormal1"/>
    <w:qFormat/>
    <w:tblPr>
      <w:tblCellMar>
        <w:top w:w="0" w:type="dxa"/>
        <w:left w:w="115" w:type="dxa"/>
        <w:bottom w:w="0" w:type="dxa"/>
        <w:right w:w="115" w:type="dxa"/>
      </w:tblCellMar>
    </w:tblPr>
  </w:style>
  <w:style w:type="table" w:customStyle="1" w:styleId="Style87">
    <w:name w:val="_Style 87"/>
    <w:basedOn w:val="TableNormal1"/>
    <w:qFormat/>
    <w:tblPr>
      <w:tblCellMar>
        <w:top w:w="0" w:type="dxa"/>
        <w:left w:w="0" w:type="dxa"/>
        <w:bottom w:w="0" w:type="dxa"/>
        <w:right w:w="0" w:type="dxa"/>
      </w:tblCellMar>
    </w:tblPr>
  </w:style>
  <w:style w:type="table" w:customStyle="1" w:styleId="Style88">
    <w:name w:val="_Style 88"/>
    <w:basedOn w:val="TableNormal1"/>
    <w:qFormat/>
    <w:tblPr>
      <w:tblCellMar>
        <w:top w:w="0" w:type="dxa"/>
        <w:left w:w="115" w:type="dxa"/>
        <w:bottom w:w="0" w:type="dxa"/>
        <w:right w:w="115" w:type="dxa"/>
      </w:tblCellMar>
    </w:tblPr>
  </w:style>
  <w:style w:type="table" w:customStyle="1" w:styleId="Style89">
    <w:name w:val="_Style 89"/>
    <w:basedOn w:val="TableNormal1"/>
    <w:qFormat/>
    <w:tblPr>
      <w:tblCellMar>
        <w:top w:w="0" w:type="dxa"/>
        <w:left w:w="115" w:type="dxa"/>
        <w:bottom w:w="0" w:type="dxa"/>
        <w:right w:w="115" w:type="dxa"/>
      </w:tblCellMar>
    </w:tblPr>
  </w:style>
  <w:style w:type="table" w:customStyle="1" w:styleId="Style90">
    <w:name w:val="_Style 90"/>
    <w:basedOn w:val="TableNormal1"/>
    <w:qFormat/>
    <w:tblPr>
      <w:tblCellMar>
        <w:top w:w="0" w:type="dxa"/>
        <w:left w:w="115" w:type="dxa"/>
        <w:bottom w:w="0" w:type="dxa"/>
        <w:right w:w="115" w:type="dxa"/>
      </w:tblCellMar>
    </w:tblPr>
  </w:style>
  <w:style w:type="table" w:customStyle="1" w:styleId="Style91">
    <w:name w:val="_Style 91"/>
    <w:basedOn w:val="TableNormal1"/>
    <w:qFormat/>
    <w:tblPr>
      <w:tblCellMar>
        <w:top w:w="0" w:type="dxa"/>
        <w:left w:w="115" w:type="dxa"/>
        <w:bottom w:w="0" w:type="dxa"/>
        <w:right w:w="115" w:type="dxa"/>
      </w:tblCellMar>
    </w:tblPr>
  </w:style>
  <w:style w:type="table" w:customStyle="1" w:styleId="Style92">
    <w:name w:val="_Style 92"/>
    <w:basedOn w:val="TableNormal1"/>
    <w:qFormat/>
    <w:tblPr>
      <w:tblCellMar>
        <w:top w:w="0" w:type="dxa"/>
        <w:left w:w="108" w:type="dxa"/>
        <w:bottom w:w="0" w:type="dxa"/>
        <w:right w:w="108" w:type="dxa"/>
      </w:tblCellMar>
    </w:tblPr>
  </w:style>
  <w:style w:type="character" w:customStyle="1" w:styleId="CabealhoChar">
    <w:name w:val="Cabeçalho Char"/>
    <w:basedOn w:val="Fontepargpadro"/>
    <w:link w:val="Cabealho"/>
    <w:uiPriority w:val="99"/>
    <w:qFormat/>
    <w:rPr>
      <w:rFonts w:ascii="Times New Roman" w:eastAsia="Times New Roman" w:hAnsi="Times New Roman" w:cs="Times New Roman"/>
      <w:color w:val="00000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color w:val="000000"/>
      <w:lang w:eastAsia="pt-BR"/>
    </w:rPr>
  </w:style>
  <w:style w:type="paragraph" w:customStyle="1" w:styleId="CabealhodoSumrio1">
    <w:name w:val="Cabeçalho do Sumário1"/>
    <w:basedOn w:val="Ttulo1"/>
    <w:next w:val="Normal"/>
    <w:uiPriority w:val="39"/>
    <w:semiHidden/>
    <w:unhideWhenUsed/>
    <w:qFormat/>
    <w:pPr>
      <w:keepNext/>
      <w:keepLines/>
      <w:widowControl/>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TableParagraph">
    <w:name w:val="Table Paragraph"/>
    <w:basedOn w:val="Normal"/>
    <w:uiPriority w:val="1"/>
    <w:qFormat/>
    <w:pPr>
      <w:autoSpaceDE w:val="0"/>
      <w:autoSpaceDN w:val="0"/>
      <w:spacing w:after="0" w:line="240" w:lineRule="auto"/>
    </w:pPr>
    <w:rPr>
      <w:color w:val="auto"/>
      <w:lang w:val="en-US" w:eastAsia="en-US"/>
    </w:rPr>
  </w:style>
  <w:style w:type="table" w:customStyle="1" w:styleId="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b">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c">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d">
    <w:basedOn w:val="TableNormal"/>
    <w:rPr>
      <w:sz w:val="20"/>
      <w:szCs w:val="20"/>
    </w:rPr>
    <w:tblPr>
      <w:tblStyleRowBandSize w:val="1"/>
      <w:tblStyleColBandSize w:val="1"/>
      <w:tblCellMar>
        <w:top w:w="0" w:type="dxa"/>
        <w:left w:w="115" w:type="dxa"/>
        <w:bottom w:w="0" w:type="dxa"/>
        <w:right w:w="115" w:type="dxa"/>
      </w:tblCellMar>
    </w:tblPr>
  </w:style>
  <w:style w:type="paragraph" w:styleId="Assuntodocomentrio">
    <w:name w:val="annotation subject"/>
    <w:basedOn w:val="Textodecomentrio"/>
    <w:next w:val="Textodecomentrio"/>
    <w:link w:val="AssuntodocomentrioChar"/>
    <w:uiPriority w:val="99"/>
    <w:semiHidden/>
    <w:unhideWhenUsed/>
    <w:rsid w:val="003B643B"/>
    <w:pPr>
      <w:spacing w:line="240" w:lineRule="auto"/>
    </w:pPr>
    <w:rPr>
      <w:b/>
      <w:bCs/>
    </w:rPr>
  </w:style>
  <w:style w:type="character" w:customStyle="1" w:styleId="AssuntodocomentrioChar">
    <w:name w:val="Assunto do comentário Char"/>
    <w:basedOn w:val="TextodecomentrioChar"/>
    <w:link w:val="Assuntodocomentrio"/>
    <w:uiPriority w:val="99"/>
    <w:semiHidden/>
    <w:rsid w:val="003B643B"/>
    <w:rPr>
      <w:rFonts w:ascii="Times New Roman" w:eastAsia="Times New Roman" w:hAnsi="Times New Roman" w:cs="Times New Roman"/>
      <w:b/>
      <w:bCs/>
      <w:color w:val="000000"/>
      <w:sz w:val="20"/>
      <w:szCs w:val="20"/>
      <w:lang w:eastAsia="pt-BR"/>
    </w:rPr>
  </w:style>
  <w:style w:type="paragraph" w:customStyle="1" w:styleId="textojustificado">
    <w:name w:val="texto_justificado"/>
    <w:basedOn w:val="Normal"/>
    <w:rsid w:val="008140A3"/>
    <w:pPr>
      <w:widowControl/>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fce.edu.br/jaguaribe" TargetMode="External"/><Relationship Id="rId18" Type="http://schemas.openxmlformats.org/officeDocument/2006/relationships/image" Target="media/image4.png"/><Relationship Id="rId26" Type="http://schemas.openxmlformats.org/officeDocument/2006/relationships/hyperlink" Target="http://lattes.cnpq.br/5068264987468676" TargetMode="External"/><Relationship Id="rId39" Type="http://schemas.openxmlformats.org/officeDocument/2006/relationships/hyperlink" Target="http://lattes.cnpq.br/8342035950873120" TargetMode="External"/><Relationship Id="rId3" Type="http://schemas.openxmlformats.org/officeDocument/2006/relationships/styles" Target="styles.xml"/><Relationship Id="rId21" Type="http://schemas.openxmlformats.org/officeDocument/2006/relationships/hyperlink" Target="http://bvu.ifce.edu.br/" TargetMode="External"/><Relationship Id="rId34" Type="http://schemas.openxmlformats.org/officeDocument/2006/relationships/hyperlink" Target="http://lattes.cnpq.br/4001624102117533" TargetMode="External"/><Relationship Id="rId42" Type="http://schemas.openxmlformats.org/officeDocument/2006/relationships/hyperlink" Target="http://www.iffarroupilha.edu.br/site/midias/arquivos/2013715103"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gabinete.jaguaribe@ifce.edu.br" TargetMode="External"/><Relationship Id="rId17" Type="http://schemas.openxmlformats.org/officeDocument/2006/relationships/image" Target="media/image3.png"/><Relationship Id="rId25" Type="http://schemas.openxmlformats.org/officeDocument/2006/relationships/hyperlink" Target="http://lattes.cnpq.br/4933496207020816" TargetMode="External"/><Relationship Id="rId33" Type="http://schemas.openxmlformats.org/officeDocument/2006/relationships/hyperlink" Target="http://lattes.cnpq.br/2602027041846004" TargetMode="External"/><Relationship Id="rId38" Type="http://schemas.openxmlformats.org/officeDocument/2006/relationships/hyperlink" Target="http://lattes.cnpq.br/734762219522962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_Ato2007-2010/2008/Lei/L11741.htm" TargetMode="External"/><Relationship Id="rId20" Type="http://schemas.openxmlformats.org/officeDocument/2006/relationships/hyperlink" Target="http://biblioteca.ifce.edu.br/" TargetMode="External"/><Relationship Id="rId29" Type="http://schemas.openxmlformats.org/officeDocument/2006/relationships/hyperlink" Target="http://lattes.cnpq.br/9411848401719924" TargetMode="External"/><Relationship Id="rId41" Type="http://schemas.openxmlformats.org/officeDocument/2006/relationships/hyperlink" Target="http://lattes.cnpq.br/03340722905018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lattes.cnpq.br/8870661077621993" TargetMode="External"/><Relationship Id="rId32" Type="http://schemas.openxmlformats.org/officeDocument/2006/relationships/hyperlink" Target="http://lattes.cnpq.br/3340285016784328" TargetMode="External"/><Relationship Id="rId37" Type="http://schemas.openxmlformats.org/officeDocument/2006/relationships/hyperlink" Target="http://lattes.cnpq.br/8304668711172219" TargetMode="External"/><Relationship Id="rId40" Type="http://schemas.openxmlformats.org/officeDocument/2006/relationships/hyperlink" Target="http://lattes.cnpq.br/5366666440615068" TargetMode="External"/><Relationship Id="rId45" Type="http://schemas.openxmlformats.org/officeDocument/2006/relationships/hyperlink" Target="http://portal.mec.gov.br/cne/arquivos/pdf/res012004.pdf"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ifce.edu.br/acesso-rapido/campi/campi/" TargetMode="External"/><Relationship Id="rId23" Type="http://schemas.openxmlformats.org/officeDocument/2006/relationships/hyperlink" Target="http://lattes.cnpq.br/2956503161906357" TargetMode="External"/><Relationship Id="rId28" Type="http://schemas.openxmlformats.org/officeDocument/2006/relationships/hyperlink" Target="http://lattes.cnpq.br/8501127173479010" TargetMode="External"/><Relationship Id="rId36" Type="http://schemas.openxmlformats.org/officeDocument/2006/relationships/hyperlink" Target="http://lattes.cnpq.br/5138926459515902"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lattes.cnpq.br/5256673271289744" TargetMode="External"/><Relationship Id="rId44" Type="http://schemas.openxmlformats.org/officeDocument/2006/relationships/hyperlink" Target="http://portal.mec.gov.br/index.php?option=com_docman&amp;amp;view=download&amp;amp;alia" TargetMode="External"/><Relationship Id="rId52"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lattes.cnpq.br/5067180193963556" TargetMode="External"/><Relationship Id="rId27" Type="http://schemas.openxmlformats.org/officeDocument/2006/relationships/hyperlink" Target="http://lattes.cnpq.br/6761920921567542" TargetMode="External"/><Relationship Id="rId30" Type="http://schemas.openxmlformats.org/officeDocument/2006/relationships/hyperlink" Target="http://lattes.cnpq.br/7331862131328745" TargetMode="External"/><Relationship Id="rId35" Type="http://schemas.openxmlformats.org/officeDocument/2006/relationships/hyperlink" Target="http://lattes.cnpq.br/4541282766890204" TargetMode="External"/><Relationship Id="rId43" Type="http://schemas.openxmlformats.org/officeDocument/2006/relationships/hyperlink" Target="http://mobile.cnte.org.br:8080/legislacao%E2%80%A2externo/rest/lei/89/pdf" TargetMode="External"/><Relationship Id="rId48" Type="http://schemas.openxmlformats.org/officeDocument/2006/relationships/theme" Target="theme/theme1.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o6lC4rPgg/jRDhPvIY5VTVpgQ==">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21383</Words>
  <Characters>115474</Characters>
  <Application>Microsoft Office Word</Application>
  <DocSecurity>0</DocSecurity>
  <Lines>962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Joanildo Silva</dc:creator>
  <cp:lastModifiedBy>user</cp:lastModifiedBy>
  <cp:revision>2</cp:revision>
  <dcterms:created xsi:type="dcterms:W3CDTF">2020-07-06T16:00:00Z</dcterms:created>
  <dcterms:modified xsi:type="dcterms:W3CDTF">2020-07-06T16:00:00Z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