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jc w:val="center"/>
      </w:pPr>
      <w:r w:rsidDel="00000000" w:rsidR="00000000" w:rsidRPr="00000000">
        <w:drawing>
          <wp:inline distB="19050" distT="19050" distL="19050" distR="19050">
            <wp:extent cx="581025" cy="581025"/>
            <wp:effectExtent b="0" l="0" r="0" t="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jc w:val="center"/>
        <w:rPr/>
      </w:pPr>
      <w:r w:rsidDel="00000000" w:rsidR="00000000" w:rsidRPr="00000000">
        <w:rPr>
          <w:rtl w:val="0"/>
        </w:rPr>
        <w:t xml:space="preserve">SERVIÇO PÚBLICO FEDERAL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jc w:val="center"/>
        <w:rPr/>
      </w:pPr>
      <w:r w:rsidDel="00000000" w:rsidR="00000000" w:rsidRPr="00000000">
        <w:rPr>
          <w:b w:val="1"/>
          <w:rtl w:val="0"/>
        </w:rPr>
        <w:t xml:space="preserve">PORTARIA Nº 038/2013/PROEN, DE 28 DE NOVEMBRO DE 2013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ind w:left="720" w:firstLine="720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O PRÓ-REITOR DE ENSINO DO INSTITUTO FEDERAL DE EDUCAÇÃO, CIÊNCIA E TECNOLOGIA DO CEARÁ,</w:t>
      </w:r>
      <w:r w:rsidDel="00000000" w:rsidR="00000000" w:rsidRPr="00000000">
        <w:rPr>
          <w:rtl w:val="0"/>
        </w:rPr>
        <w:t xml:space="preserve"> no uso de suas atribuições, considerando a Portaria Nº 298 de 12 de março de 2013 e a Portaria Nº 994/GR, de 03 de outubro de 2013.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left="720" w:firstLine="72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2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20"/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RESOLVE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20"/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Art. 1º</w:t>
      </w:r>
      <w:r w:rsidDel="00000000" w:rsidR="00000000" w:rsidRPr="00000000">
        <w:rPr>
          <w:rtl w:val="0"/>
        </w:rPr>
        <w:t xml:space="preserve"> - Criar comissão para avaliação da </w:t>
      </w:r>
      <w:r w:rsidDel="00000000" w:rsidR="00000000" w:rsidRPr="00000000">
        <w:rPr>
          <w:b w:val="1"/>
          <w:rtl w:val="0"/>
        </w:rPr>
        <w:t xml:space="preserve">área de Zootecnia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para padronização dos perfis dos docentes do IFCE, conforme Nota Técnica 001-2013-PROEN.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20"/>
        <w:contextualSpacing w:val="0"/>
      </w:pPr>
      <w:r w:rsidDel="00000000" w:rsidR="00000000" w:rsidRPr="00000000">
        <w:rPr>
          <w:b w:val="1"/>
          <w:rtl w:val="0"/>
        </w:rPr>
        <w:t xml:space="preserve">§ 1º 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tl w:val="0"/>
        </w:rPr>
        <w:t xml:space="preserve">A comissão será composta pelos seguintes professores: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20"/>
        <w:contextualSpacing w:val="0"/>
      </w:pPr>
      <w:r w:rsidDel="00000000" w:rsidR="00000000" w:rsidRPr="00000000">
        <w:rPr>
          <w:rtl w:val="0"/>
        </w:rPr>
        <w:t xml:space="preserve">I.   FRANCISCO MESSIAS ALVES FILHO;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20"/>
        <w:contextualSpacing w:val="0"/>
        <w:rPr/>
      </w:pPr>
      <w:r w:rsidDel="00000000" w:rsidR="00000000" w:rsidRPr="00000000">
        <w:rPr>
          <w:rtl w:val="0"/>
        </w:rPr>
        <w:t xml:space="preserve">II.  MARIA DO SOCORRO BEZERRA BRITO MATOS;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20"/>
        <w:contextualSpacing w:val="0"/>
      </w:pPr>
      <w:r w:rsidDel="00000000" w:rsidR="00000000" w:rsidRPr="00000000">
        <w:rPr>
          <w:rtl w:val="0"/>
        </w:rPr>
        <w:t xml:space="preserve">III. EXPEDITO DANUSIO DE SOUZA.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20"/>
        <w:contextualSpacing w:val="0"/>
        <w:rPr/>
      </w:pPr>
      <w:r w:rsidDel="00000000" w:rsidR="00000000" w:rsidRPr="00000000">
        <w:rPr>
          <w:b w:val="1"/>
          <w:rtl w:val="0"/>
        </w:rPr>
        <w:t xml:space="preserve">§ 2º </w:t>
      </w:r>
      <w:r w:rsidDel="00000000" w:rsidR="00000000" w:rsidRPr="00000000">
        <w:rPr>
          <w:rtl w:val="0"/>
        </w:rPr>
        <w:t xml:space="preserve">- A comissão terá o prazo de 20 dias contados a partir da data desta portaria para apresentar o resultado dos trabalhos.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20"/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PUBLIQUE-SE                        ANOTE-SE                      CUMPRA-SE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2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b w:val="1"/>
          <w:rtl w:val="0"/>
        </w:rPr>
        <w:tab/>
        <w:t xml:space="preserve">PRÓ-REITORIA DE ENSINO DO INSTITUTO FEDERAL DE EDUCAÇÃO CIÊNCIA E TECNOLOGIA DO CEARÁ, </w:t>
      </w:r>
      <w:r w:rsidDel="00000000" w:rsidR="00000000" w:rsidRPr="00000000">
        <w:rPr>
          <w:rtl w:val="0"/>
        </w:rPr>
        <w:t xml:space="preserve">28 de novembro de 2013.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jc w:val="center"/>
        <w:rPr/>
      </w:pPr>
      <w:r w:rsidDel="00000000" w:rsidR="00000000" w:rsidRPr="00000000">
        <w:rPr>
          <w:rtl w:val="0"/>
        </w:rPr>
        <w:t xml:space="preserve">Reuber Saraiva de Santiago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jc w:val="center"/>
      </w:pPr>
      <w:r w:rsidDel="00000000" w:rsidR="00000000" w:rsidRPr="00000000">
        <w:rPr>
          <w:rtl w:val="0"/>
        </w:rPr>
        <w:t xml:space="preserve">Pró-Reitor de Ensino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/Relationships>
</file>