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C4" w:rsidRDefault="005612B0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t>ENCONTRO PEDAGÓGICO 2021.1 – PROPOSTA DE PROGRAMAÇÃO</w:t>
      </w:r>
    </w:p>
    <w:p w:rsidR="00101BC4" w:rsidRDefault="005612B0">
      <w:pPr>
        <w:spacing w:before="240" w:after="240"/>
        <w:jc w:val="center"/>
        <w:rPr>
          <w:b/>
        </w:rPr>
      </w:pPr>
      <w:r>
        <w:rPr>
          <w:b/>
        </w:rPr>
        <w:t xml:space="preserve"> “Desafios pedagógicos em tempo de </w:t>
      </w:r>
      <w:proofErr w:type="gramStart"/>
      <w:r>
        <w:rPr>
          <w:b/>
        </w:rPr>
        <w:t>pandemia.”</w:t>
      </w:r>
      <w:proofErr w:type="gramEnd"/>
    </w:p>
    <w:p w:rsidR="00101BC4" w:rsidRDefault="00101BC4">
      <w:pPr>
        <w:spacing w:before="240" w:after="240"/>
        <w:rPr>
          <w:b/>
        </w:rPr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950"/>
      </w:tblGrid>
      <w:tr w:rsidR="00101BC4">
        <w:trPr>
          <w:trHeight w:val="500"/>
        </w:trPr>
        <w:tc>
          <w:tcPr>
            <w:tcW w:w="90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25 DE JANEIRO DE 2021 – SEGUNDA-FEIRA</w:t>
            </w:r>
          </w:p>
        </w:tc>
      </w:tr>
      <w:tr w:rsidR="00101BC4">
        <w:trPr>
          <w:trHeight w:val="108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101BC4">
        <w:trPr>
          <w:trHeight w:val="387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</w:pPr>
            <w:r>
              <w:t>Manhã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rPr>
                <w:b/>
              </w:rPr>
            </w:pPr>
            <w:r>
              <w:t xml:space="preserve">9h - </w:t>
            </w:r>
            <w:r>
              <w:rPr>
                <w:b/>
              </w:rPr>
              <w:t xml:space="preserve">Apresentação inicial de </w:t>
            </w:r>
            <w:proofErr w:type="spellStart"/>
            <w:r>
              <w:rPr>
                <w:b/>
              </w:rPr>
              <w:t>boas vindas</w:t>
            </w:r>
            <w:proofErr w:type="spellEnd"/>
            <w:r>
              <w:rPr>
                <w:b/>
              </w:rPr>
              <w:t>: DE/DG.</w:t>
            </w:r>
          </w:p>
          <w:p w:rsidR="00101BC4" w:rsidRDefault="005612B0">
            <w:pPr>
              <w:spacing w:before="240" w:after="240"/>
            </w:pPr>
            <w:r>
              <w:t xml:space="preserve"> </w:t>
            </w:r>
          </w:p>
          <w:p w:rsidR="00101BC4" w:rsidRDefault="005612B0">
            <w:pPr>
              <w:spacing w:before="240" w:after="240"/>
              <w:rPr>
                <w:b/>
                <w:i/>
                <w:color w:val="FF0000"/>
              </w:rPr>
            </w:pPr>
            <w:r>
              <w:t xml:space="preserve">9:30 - </w:t>
            </w:r>
            <w:r>
              <w:rPr>
                <w:b/>
              </w:rPr>
              <w:t>Atividade cultural de abertura: “</w:t>
            </w:r>
            <w:r>
              <w:rPr>
                <w:b/>
                <w:i/>
              </w:rPr>
              <w:t>Novo Tempo” - Ivan Lins.</w:t>
            </w:r>
            <w:r>
              <w:rPr>
                <w:i/>
                <w:color w:val="38761D"/>
              </w:rPr>
              <w:t xml:space="preserve"> </w:t>
            </w:r>
            <w:r>
              <w:t>(</w:t>
            </w:r>
            <w:proofErr w:type="gramStart"/>
            <w:r>
              <w:t>professor</w:t>
            </w:r>
            <w:proofErr w:type="gramEnd"/>
            <w:r>
              <w:t xml:space="preserve"> Gilson)</w:t>
            </w:r>
            <w:r>
              <w:rPr>
                <w:b/>
                <w:color w:val="FF0000"/>
              </w:rPr>
              <w:t xml:space="preserve"> CONTATO: Adriano</w:t>
            </w:r>
          </w:p>
          <w:p w:rsidR="00101BC4" w:rsidRDefault="005612B0">
            <w:pPr>
              <w:spacing w:before="240" w:after="240"/>
            </w:pPr>
            <w:r>
              <w:t xml:space="preserve">9:50/11 </w:t>
            </w:r>
            <w:r>
              <w:rPr>
                <w:b/>
              </w:rPr>
              <w:t>Palestra – Princípios pedagógicos e Metodologias no contexto do Ensino Remoto e Ensino Híbrido. Igor Paim</w:t>
            </w:r>
            <w:r>
              <w:t>.</w:t>
            </w:r>
          </w:p>
          <w:p w:rsidR="00101BC4" w:rsidRDefault="005612B0">
            <w:pPr>
              <w:spacing w:before="240" w:after="240"/>
            </w:pPr>
            <w:r>
              <w:t xml:space="preserve">Facilitador: Robson </w:t>
            </w:r>
            <w:proofErr w:type="spellStart"/>
            <w:r>
              <w:t>Campanerut</w:t>
            </w:r>
            <w:proofErr w:type="spellEnd"/>
          </w:p>
          <w:p w:rsidR="00101BC4" w:rsidRDefault="005612B0">
            <w:pPr>
              <w:spacing w:before="240" w:after="240"/>
            </w:pPr>
            <w: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</w:rPr>
              <w:t>CONTATO:Socorro</w:t>
            </w:r>
            <w:proofErr w:type="spellEnd"/>
            <w:proofErr w:type="gramEnd"/>
          </w:p>
          <w:p w:rsidR="00101BC4" w:rsidRDefault="00101BC4">
            <w:pPr>
              <w:spacing w:before="240" w:after="240"/>
            </w:pPr>
          </w:p>
        </w:tc>
      </w:tr>
      <w:tr w:rsidR="00101BC4">
        <w:trPr>
          <w:trHeight w:val="339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</w:pPr>
            <w:r>
              <w:t>Tarde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rPr>
                <w:b/>
              </w:rPr>
            </w:pPr>
            <w:r>
              <w:t xml:space="preserve">14h – </w:t>
            </w:r>
            <w:r>
              <w:rPr>
                <w:b/>
              </w:rPr>
              <w:t>Apresentação do qu</w:t>
            </w:r>
            <w:r>
              <w:rPr>
                <w:b/>
              </w:rPr>
              <w:t>estionário para Avaliação do Processo de Ensino- Aprendizagem no Ensino Remoto Emergencial nos Cursos Técnicos, Subsequente e Graduação.</w:t>
            </w:r>
          </w:p>
          <w:p w:rsidR="00101BC4" w:rsidRDefault="005612B0">
            <w:pPr>
              <w:spacing w:before="240" w:after="240"/>
              <w:rPr>
                <w:b/>
              </w:rPr>
            </w:pPr>
            <w:r>
              <w:rPr>
                <w:highlight w:val="red"/>
              </w:rPr>
              <w:t>Coloco-me à disposição para realizar esse momento</w:t>
            </w:r>
          </w:p>
          <w:p w:rsidR="00101BC4" w:rsidRDefault="005612B0">
            <w:pPr>
              <w:spacing w:before="240" w:after="240"/>
            </w:pPr>
            <w:r>
              <w:rPr>
                <w:b/>
              </w:rPr>
              <w:t xml:space="preserve">         Kaline, Júlia Lívia, Lívia Castro, Socorro </w:t>
            </w:r>
            <w:proofErr w:type="gramStart"/>
            <w:r>
              <w:rPr>
                <w:b/>
              </w:rPr>
              <w:t xml:space="preserve">Vale, </w:t>
            </w:r>
            <w:r>
              <w:t xml:space="preserve"> (</w:t>
            </w:r>
            <w:proofErr w:type="gramEnd"/>
            <w:r>
              <w:t xml:space="preserve">CTP/TAB) </w:t>
            </w:r>
          </w:p>
          <w:p w:rsidR="00101BC4" w:rsidRDefault="005612B0">
            <w:pPr>
              <w:spacing w:before="240" w:after="240"/>
              <w:rPr>
                <w:i/>
              </w:rPr>
            </w:pPr>
            <w:r>
              <w:t xml:space="preserve">15 - </w:t>
            </w:r>
            <w:r>
              <w:rPr>
                <w:b/>
              </w:rPr>
              <w:t xml:space="preserve">Ações 2020/2021 – NAPNE </w:t>
            </w:r>
            <w:r>
              <w:t xml:space="preserve">João Abreu </w:t>
            </w:r>
            <w:r>
              <w:rPr>
                <w:i/>
              </w:rPr>
              <w:t>(Coordenador do Núcleo)</w:t>
            </w:r>
          </w:p>
          <w:p w:rsidR="00101BC4" w:rsidRDefault="005612B0">
            <w:pPr>
              <w:spacing w:before="240" w:after="240"/>
            </w:pPr>
            <w:r>
              <w:t xml:space="preserve">15:30 -  </w:t>
            </w:r>
            <w:r>
              <w:rPr>
                <w:b/>
              </w:rPr>
              <w:t>Vídeo: Monólogo Preta Susana.</w:t>
            </w:r>
            <w:r>
              <w:t xml:space="preserve"> Interpretação Ludmila Silva.</w:t>
            </w:r>
          </w:p>
          <w:p w:rsidR="00101BC4" w:rsidRDefault="005612B0">
            <w:pPr>
              <w:spacing w:before="240" w:after="240"/>
            </w:pPr>
            <w:r>
              <w:t xml:space="preserve">15:40 - </w:t>
            </w:r>
            <w:r>
              <w:rPr>
                <w:b/>
              </w:rPr>
              <w:t>Ações 2020/2021 – NAEABI</w:t>
            </w:r>
            <w:r>
              <w:t xml:space="preserve"> </w:t>
            </w:r>
            <w:proofErr w:type="spellStart"/>
            <w:r>
              <w:t>Renivaldo</w:t>
            </w:r>
            <w:proofErr w:type="spellEnd"/>
            <w:r>
              <w:t xml:space="preserve"> Sodré (Coordenador do Núcleo)</w:t>
            </w:r>
          </w:p>
          <w:p w:rsidR="00101BC4" w:rsidRDefault="005612B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01BC4" w:rsidRDefault="005612B0">
            <w:pPr>
              <w:spacing w:before="240" w:after="240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lastRenderedPageBreak/>
              <w:t>Sugestão Kaline:( transferir a apresentação do questionário para o 2º dia. Abrir o momento da tarde do 1º dia com as ações do NAPNE e em seguida realizar uma roda de conversa ou palestra, cuja temática fosse voltada para o como efetivar o trabalho pedagógi</w:t>
            </w:r>
            <w:r>
              <w:rPr>
                <w:i/>
                <w:color w:val="38761D"/>
              </w:rPr>
              <w:t>co junto a discentes com necessidades especiais seja no contexto do ensino remoto ou híbrido. Desse modo, o 1º dia seguiria a mesma linha, abordando temáticas, de certo modo, aproximadas).</w:t>
            </w:r>
          </w:p>
          <w:p w:rsidR="00101BC4" w:rsidRDefault="005612B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01BC4">
        <w:trPr>
          <w:trHeight w:val="500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26 DE JANEIRO DE 2021 – TERÇA FEIRA</w:t>
            </w:r>
          </w:p>
        </w:tc>
      </w:tr>
      <w:tr w:rsidR="00101BC4">
        <w:trPr>
          <w:trHeight w:val="5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101BC4">
        <w:trPr>
          <w:trHeight w:val="383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</w:pPr>
            <w:r>
              <w:t>Manhã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</w:pPr>
            <w:r>
              <w:t xml:space="preserve"> </w:t>
            </w:r>
          </w:p>
          <w:p w:rsidR="00101BC4" w:rsidRDefault="005612B0">
            <w:pPr>
              <w:spacing w:before="240" w:after="240"/>
            </w:pPr>
            <w:r>
              <w:t>9h - Roda de conversa:</w:t>
            </w:r>
          </w:p>
          <w:p w:rsidR="00101BC4" w:rsidRDefault="005612B0">
            <w:pPr>
              <w:spacing w:before="240" w:after="240"/>
              <w:rPr>
                <w:b/>
                <w:color w:val="FF0000"/>
              </w:rPr>
            </w:pPr>
            <w:r>
              <w:t xml:space="preserve">9h - </w:t>
            </w:r>
            <w:r>
              <w:rPr>
                <w:b/>
                <w:color w:val="FF0000"/>
              </w:rPr>
              <w:t>O processo de escuta como elemento fortalecedor das práticas educativas.</w:t>
            </w:r>
          </w:p>
          <w:p w:rsidR="00101BC4" w:rsidRDefault="005612B0">
            <w:pPr>
              <w:spacing w:before="240" w:after="240"/>
              <w:rPr>
                <w:b/>
              </w:rPr>
            </w:pPr>
            <w:r>
              <w:t xml:space="preserve">9:40/11h - </w:t>
            </w:r>
            <w:r>
              <w:rPr>
                <w:b/>
              </w:rPr>
              <w:t xml:space="preserve">Pedagogia da esperança e a saúde mental em tempo difíceis. Psicóloga </w:t>
            </w:r>
          </w:p>
          <w:p w:rsidR="00101BC4" w:rsidRDefault="005612B0">
            <w:pPr>
              <w:spacing w:before="240" w:after="240"/>
              <w:rPr>
                <w:b/>
              </w:rPr>
            </w:pPr>
            <w:r>
              <w:rPr>
                <w:b/>
              </w:rPr>
              <w:t>Verônica (Psicóloga do IFCE)</w:t>
            </w:r>
          </w:p>
          <w:p w:rsidR="00101BC4" w:rsidRDefault="005612B0">
            <w:pPr>
              <w:spacing w:before="240" w:after="240"/>
            </w:pPr>
            <w:r>
              <w:rPr>
                <w:b/>
              </w:rPr>
              <w:t xml:space="preserve">Regina </w:t>
            </w:r>
            <w:proofErr w:type="spellStart"/>
            <w:r>
              <w:rPr>
                <w:b/>
              </w:rPr>
              <w:t>Coele</w:t>
            </w:r>
            <w:proofErr w:type="spellEnd"/>
            <w:r>
              <w:t xml:space="preserve"> (Professora da UECE) </w:t>
            </w:r>
          </w:p>
          <w:p w:rsidR="00101BC4" w:rsidRDefault="005612B0">
            <w:pPr>
              <w:spacing w:before="240" w:after="240"/>
              <w:rPr>
                <w:color w:val="FF0000"/>
              </w:rPr>
            </w:pPr>
            <w:r>
              <w:rPr>
                <w:color w:val="FF0000"/>
              </w:rPr>
              <w:t>Mediadora:</w:t>
            </w:r>
            <w:r>
              <w:rPr>
                <w:color w:val="FF0000"/>
              </w:rPr>
              <w:t xml:space="preserve"> Pérsia Rebouças</w:t>
            </w:r>
          </w:p>
          <w:p w:rsidR="00101BC4" w:rsidRDefault="005612B0">
            <w:pPr>
              <w:spacing w:before="240" w:after="240"/>
            </w:pPr>
            <w:proofErr w:type="spellStart"/>
            <w:r>
              <w:rPr>
                <w:b/>
                <w:color w:val="FF0000"/>
              </w:rPr>
              <w:t>CONTATO:Socorro</w:t>
            </w:r>
            <w:proofErr w:type="spellEnd"/>
          </w:p>
        </w:tc>
      </w:tr>
      <w:tr w:rsidR="00101BC4">
        <w:trPr>
          <w:trHeight w:val="437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5612B0">
            <w:pPr>
              <w:spacing w:before="240" w:after="240"/>
              <w:jc w:val="center"/>
            </w:pPr>
            <w:r>
              <w:lastRenderedPageBreak/>
              <w:t>Tarde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C4" w:rsidRDefault="00101BC4"/>
          <w:tbl>
            <w:tblPr>
              <w:tblStyle w:val="a0"/>
              <w:tblW w:w="743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437"/>
            </w:tblGrid>
            <w:tr w:rsidR="00101BC4">
              <w:trPr>
                <w:trHeight w:val="3830"/>
              </w:trPr>
              <w:tc>
                <w:tcPr>
                  <w:tcW w:w="7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DD7E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1BC4" w:rsidRDefault="005612B0">
                  <w:pPr>
                    <w:spacing w:before="240" w:after="240"/>
                  </w:pPr>
                  <w:r>
                    <w:rPr>
                      <w:color w:val="FF0000"/>
                    </w:rPr>
                    <w:t>14h -</w:t>
                  </w:r>
                  <w:r>
                    <w:t xml:space="preserve"> Procedimentos Acadêmicos e Institucionais - DEN/DG</w:t>
                  </w:r>
                </w:p>
                <w:p w:rsidR="00101BC4" w:rsidRDefault="005612B0">
                  <w:pPr>
                    <w:spacing w:before="240" w:after="240"/>
                  </w:pPr>
                  <w:r>
                    <w:rPr>
                      <w:color w:val="FF0000"/>
                    </w:rPr>
                    <w:t>15h - Avaliação do Encontro Pedagógico - disponibilização do questionário (SECOM)</w:t>
                  </w:r>
                </w:p>
                <w:p w:rsidR="00101BC4" w:rsidRDefault="005612B0">
                  <w:pPr>
                    <w:spacing w:before="240" w:after="24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Informes e alinhamento das ações</w:t>
                  </w:r>
                </w:p>
                <w:p w:rsidR="00101BC4" w:rsidRDefault="005612B0">
                  <w:pPr>
                    <w:spacing w:before="240" w:after="24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15h20min - Cursos: Médio Integrado</w:t>
                  </w:r>
                </w:p>
                <w:p w:rsidR="00101BC4" w:rsidRDefault="005612B0">
                  <w:pPr>
                    <w:spacing w:before="240" w:after="24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15h20min - Curso: Instrumento Musical</w:t>
                  </w:r>
                </w:p>
                <w:p w:rsidR="00101BC4" w:rsidRDefault="005612B0">
                  <w:pPr>
                    <w:spacing w:before="240" w:after="24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16h20 min - Soldagem/Manutenção Automotiva/Administração</w:t>
                  </w:r>
                </w:p>
                <w:p w:rsidR="00101BC4" w:rsidRDefault="005612B0">
                  <w:pPr>
                    <w:spacing w:before="240" w:after="24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16h20min - Letras</w:t>
                  </w:r>
                </w:p>
                <w:p w:rsidR="00101BC4" w:rsidRDefault="005612B0">
                  <w:pPr>
                    <w:spacing w:before="240" w:after="240"/>
                  </w:pPr>
                  <w:r>
                    <w:t xml:space="preserve"> </w:t>
                  </w:r>
                </w:p>
                <w:p w:rsidR="00101BC4" w:rsidRDefault="005612B0">
                  <w:pPr>
                    <w:spacing w:before="240" w:after="240"/>
                    <w:rPr>
                      <w:color w:val="FF0000"/>
                    </w:rPr>
                  </w:pPr>
                  <w:r>
                    <w:t xml:space="preserve">16:30h -  Encerramento Cultural: </w:t>
                  </w:r>
                  <w:r>
                    <w:rPr>
                      <w:color w:val="FF0000"/>
                    </w:rPr>
                    <w:t xml:space="preserve">Instrumento Musical </w:t>
                  </w:r>
                </w:p>
                <w:p w:rsidR="00101BC4" w:rsidRDefault="005612B0">
                  <w:pPr>
                    <w:spacing w:before="240" w:after="24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CONTATO: Adriano</w:t>
                  </w:r>
                </w:p>
                <w:p w:rsidR="00101BC4" w:rsidRDefault="005612B0">
                  <w:pPr>
                    <w:spacing w:before="240" w:after="240"/>
                    <w:rPr>
                      <w:i/>
                      <w:color w:val="38761D"/>
                    </w:rPr>
                  </w:pPr>
                  <w:r>
                    <w:rPr>
                      <w:i/>
                      <w:color w:val="38761D"/>
                    </w:rPr>
                    <w:t>Sugestão Kaline: (abrir o 2º dia pela manhã com a apresentação dos res</w:t>
                  </w:r>
                  <w:r>
                    <w:rPr>
                      <w:i/>
                      <w:color w:val="38761D"/>
                    </w:rPr>
                    <w:t xml:space="preserve">ultados do questionário aplicado aos discentes - das 9h00 às 10h00; em seguida, realizar o momento Escuta de Experiências - das 10h00 às 10h30min; e </w:t>
                  </w:r>
                  <w:proofErr w:type="gramStart"/>
                  <w:r>
                    <w:rPr>
                      <w:i/>
                      <w:color w:val="38761D"/>
                    </w:rPr>
                    <w:t>finalizar  o</w:t>
                  </w:r>
                  <w:proofErr w:type="gramEnd"/>
                  <w:r>
                    <w:rPr>
                      <w:i/>
                      <w:color w:val="38761D"/>
                    </w:rPr>
                    <w:t xml:space="preserve"> período da manhã com a Roda de conversa: Pedagogia da esperança e a saúde mental em tempo difí</w:t>
                  </w:r>
                  <w:r>
                    <w:rPr>
                      <w:i/>
                      <w:color w:val="38761D"/>
                    </w:rPr>
                    <w:t>ceis - das 10h30min às 11h30min.</w:t>
                  </w:r>
                </w:p>
                <w:p w:rsidR="00101BC4" w:rsidRDefault="005612B0">
                  <w:pPr>
                    <w:spacing w:before="240" w:after="240"/>
                    <w:rPr>
                      <w:i/>
                      <w:color w:val="38761D"/>
                    </w:rPr>
                  </w:pPr>
                  <w:r>
                    <w:rPr>
                      <w:i/>
                      <w:color w:val="38761D"/>
                    </w:rPr>
                    <w:t xml:space="preserve">Quanto ao período da tarde deste 2° dia, continuo com a sugestão da realização de uma palestra que aborde a temática metodologias de ensino, afunilando a questão para o contexto do ensino remoto e/ou híbrido - 14 às 15h00; </w:t>
                  </w:r>
                  <w:r>
                    <w:rPr>
                      <w:i/>
                      <w:color w:val="38761D"/>
                    </w:rPr>
                    <w:t xml:space="preserve">na sequência, o planejamento por área - das 15h00 às 16h00; sugiro, ainda, que a avaliação seja disponibilizada no momento do encontro (das 16h00 às 16h30min) para que tenhamos uma participação mais expressiva dos docentes; quanto à apresentação cultural, </w:t>
                  </w:r>
                  <w:r>
                    <w:rPr>
                      <w:i/>
                      <w:color w:val="38761D"/>
                    </w:rPr>
                    <w:t>sugiro conseguirmos alguém que toque a música</w:t>
                  </w:r>
                  <w:r>
                    <w:rPr>
                      <w:b/>
                      <w:i/>
                      <w:color w:val="38761D"/>
                    </w:rPr>
                    <w:t xml:space="preserve"> Novo Tempo de Ivan Lins.</w:t>
                  </w:r>
                  <w:r>
                    <w:rPr>
                      <w:i/>
                      <w:color w:val="38761D"/>
                    </w:rPr>
                    <w:t xml:space="preserve"> Seria uma apresentação ao vivo (bom seria um coral). Só não faço ideia de quem. </w:t>
                  </w:r>
                  <w:proofErr w:type="spellStart"/>
                  <w:proofErr w:type="gramStart"/>
                  <w:r>
                    <w:rPr>
                      <w:i/>
                      <w:color w:val="38761D"/>
                    </w:rPr>
                    <w:t>rsrsrs</w:t>
                  </w:r>
                  <w:proofErr w:type="spellEnd"/>
                  <w:proofErr w:type="gramEnd"/>
                  <w:r>
                    <w:rPr>
                      <w:i/>
                      <w:color w:val="38761D"/>
                    </w:rPr>
                    <w:t>)</w:t>
                  </w:r>
                </w:p>
                <w:p w:rsidR="00101BC4" w:rsidRDefault="005612B0">
                  <w:pPr>
                    <w:spacing w:before="240" w:after="240"/>
                    <w:rPr>
                      <w:i/>
                      <w:color w:val="38761D"/>
                    </w:rPr>
                  </w:pPr>
                  <w:r>
                    <w:rPr>
                      <w:i/>
                      <w:color w:val="38761D"/>
                    </w:rPr>
                    <w:t xml:space="preserve">P.S.: ainda não pensei nos títulos das palestras que sugeri. Mas, posteriormente, se for o caso, </w:t>
                  </w:r>
                  <w:r>
                    <w:rPr>
                      <w:i/>
                      <w:color w:val="38761D"/>
                    </w:rPr>
                    <w:t>apresento algo.</w:t>
                  </w:r>
                </w:p>
                <w:p w:rsidR="00101BC4" w:rsidRDefault="00101BC4">
                  <w:pPr>
                    <w:spacing w:before="240" w:after="240"/>
                    <w:jc w:val="both"/>
                    <w:rPr>
                      <w:color w:val="FF0000"/>
                    </w:rPr>
                  </w:pPr>
                </w:p>
                <w:p w:rsidR="00101BC4" w:rsidRDefault="005612B0">
                  <w:pPr>
                    <w:spacing w:before="240" w:after="240"/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OBSERVAÇÃO SOCORRO</w:t>
                  </w:r>
                </w:p>
                <w:p w:rsidR="00101BC4" w:rsidRDefault="005612B0">
                  <w:pPr>
                    <w:spacing w:before="240" w:after="240"/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lastRenderedPageBreak/>
                    <w:t xml:space="preserve">Kaline, os núcleos NAPNE e NEABI já sinalizaram interesse em apresentar </w:t>
                  </w:r>
                  <w:proofErr w:type="spellStart"/>
                  <w:r>
                    <w:rPr>
                      <w:color w:val="FF0000"/>
                    </w:rPr>
                    <w:t>acções</w:t>
                  </w:r>
                  <w:proofErr w:type="spellEnd"/>
                  <w:r>
                    <w:rPr>
                      <w:color w:val="FF0000"/>
                    </w:rPr>
                    <w:t xml:space="preserve"> 2020 e planejamento 2021. Entrei em contato com os coordenadores e apenas o NEABI sugeriu uma palestra para o </w:t>
                  </w:r>
                  <w:proofErr w:type="gramStart"/>
                  <w:r>
                    <w:rPr>
                      <w:color w:val="FF0000"/>
                    </w:rPr>
                    <w:t>momento,  por</w:t>
                  </w:r>
                  <w:proofErr w:type="gramEnd"/>
                  <w:r>
                    <w:rPr>
                      <w:color w:val="FF0000"/>
                    </w:rPr>
                    <w:t xml:space="preserve"> isso separei as a</w:t>
                  </w:r>
                  <w:r>
                    <w:rPr>
                      <w:color w:val="FF0000"/>
                    </w:rPr>
                    <w:t>ções de modo a seguir um turno com a mesma temática - apresentação cultural/ações/palestra. Tendo em vista que o coordenador do NEABI sinalizou interesse, mas não definiu tema, apenas apontou algo relacionado ao ensino de história e cultura afro-brasileira</w:t>
                  </w:r>
                  <w:r>
                    <w:rPr>
                      <w:color w:val="FF0000"/>
                    </w:rPr>
                    <w:t>, então inseri tema para análise.</w:t>
                  </w:r>
                </w:p>
                <w:p w:rsidR="00101BC4" w:rsidRDefault="005612B0">
                  <w:pPr>
                    <w:spacing w:before="240" w:after="240"/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Por isso apresentei aqui arquivo editável para construção coletiva. Seguindo sua sugestão podemos analisar a possibilidade de incluir a palestra de Igor Paim - Metodologias ativas no contexto do Ensino Remoto ou híbrido. A</w:t>
                  </w:r>
                  <w:r>
                    <w:rPr>
                      <w:color w:val="FF0000"/>
                    </w:rPr>
                    <w:t>ssim, os núcleos apresentariam apenas as ações.</w:t>
                  </w:r>
                </w:p>
                <w:p w:rsidR="00101BC4" w:rsidRDefault="005612B0">
                  <w:pPr>
                    <w:spacing w:before="240" w:after="240"/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Temos que fechar a proposta o mais breve possível para distribuir, entre nós, os momentos. Assim, cada uma fica responsável pela articulação e organização de um turno do encontro.</w:t>
                  </w:r>
                </w:p>
                <w:p w:rsidR="00101BC4" w:rsidRDefault="005612B0">
                  <w:pPr>
                    <w:spacing w:before="240" w:after="240"/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VEJAM ABAIXO</w:t>
                  </w:r>
                </w:p>
                <w:p w:rsidR="00101BC4" w:rsidRDefault="00101BC4">
                  <w:pPr>
                    <w:spacing w:before="240" w:after="240"/>
                    <w:rPr>
                      <w:color w:val="FF0000"/>
                    </w:rPr>
                  </w:pPr>
                </w:p>
              </w:tc>
            </w:tr>
          </w:tbl>
          <w:p w:rsidR="00101BC4" w:rsidRDefault="00101BC4">
            <w:pPr>
              <w:spacing w:before="240" w:after="240"/>
            </w:pPr>
          </w:p>
        </w:tc>
      </w:tr>
    </w:tbl>
    <w:p w:rsidR="00101BC4" w:rsidRDefault="005612B0">
      <w:pPr>
        <w:spacing w:before="240" w:after="240"/>
      </w:pPr>
      <w:r>
        <w:lastRenderedPageBreak/>
        <w:t xml:space="preserve"> ENCAMINHAMENTOS/ORGANIZAÇÃO/RESPONSÁVEL</w:t>
      </w:r>
    </w:p>
    <w:p w:rsidR="00101BC4" w:rsidRDefault="005612B0">
      <w:pPr>
        <w:spacing w:before="240" w:after="240"/>
      </w:pPr>
      <w:r>
        <w:t>ENCONTRO PEDAGÓGICO 2021</w:t>
      </w:r>
    </w:p>
    <w:p w:rsidR="00101BC4" w:rsidRDefault="00101BC4">
      <w:pPr>
        <w:spacing w:before="240" w:after="240"/>
      </w:pPr>
    </w:p>
    <w:p w:rsidR="00101BC4" w:rsidRDefault="005612B0">
      <w:pPr>
        <w:spacing w:before="240" w:after="240"/>
      </w:pPr>
      <w:r>
        <w:t>ENCAMINHAMENTOS/ORGANIZAÇÃO/RESPONSÁVEL</w:t>
      </w:r>
    </w:p>
    <w:p w:rsidR="00101BC4" w:rsidRDefault="005612B0">
      <w:pPr>
        <w:spacing w:before="240" w:after="240"/>
      </w:pPr>
      <w:r>
        <w:t>1. Solicitar intérprete de libras. RESPONSÁVEL - CTP/Socorro DATA: até 07/12/2020.</w:t>
      </w:r>
    </w:p>
    <w:p w:rsidR="00101BC4" w:rsidRDefault="005612B0">
      <w:pPr>
        <w:spacing w:before="240" w:after="240"/>
      </w:pPr>
      <w:r>
        <w:t xml:space="preserve">2. Questionário de avaliação do encontro, INSERIR no </w:t>
      </w:r>
      <w:proofErr w:type="spellStart"/>
      <w:r>
        <w:t>google</w:t>
      </w:r>
      <w:proofErr w:type="spellEnd"/>
      <w:r>
        <w:t xml:space="preserve"> formulários. Encaminhar a partir do e-mail da CTP. RESPONSÁVEL: Kaline Machado data: até 08/01/2020.</w:t>
      </w:r>
    </w:p>
    <w:p w:rsidR="00101BC4" w:rsidRDefault="005612B0">
      <w:pPr>
        <w:spacing w:before="240" w:after="240"/>
      </w:pPr>
      <w:r>
        <w:t>3. Certificados. RESPONSÁVEL: _________ enviar até 08/01/2021</w:t>
      </w:r>
    </w:p>
    <w:p w:rsidR="00101BC4" w:rsidRDefault="005612B0">
      <w:pPr>
        <w:spacing w:before="240" w:after="240"/>
      </w:pPr>
      <w:r>
        <w:t xml:space="preserve"> </w:t>
      </w:r>
    </w:p>
    <w:p w:rsidR="00101BC4" w:rsidRDefault="005612B0">
      <w:pPr>
        <w:spacing w:before="240" w:after="240"/>
      </w:pPr>
      <w:r>
        <w:t xml:space="preserve">25 DE </w:t>
      </w:r>
      <w:proofErr w:type="gramStart"/>
      <w:r>
        <w:t>JANEIRO</w:t>
      </w:r>
      <w:proofErr w:type="gramEnd"/>
      <w:r>
        <w:t xml:space="preserve"> DE 2021 – SEGUNDA-FEIRA</w:t>
      </w:r>
    </w:p>
    <w:p w:rsidR="00101BC4" w:rsidRDefault="005612B0">
      <w:pPr>
        <w:spacing w:before="240" w:after="240"/>
      </w:pPr>
      <w:r>
        <w:t>Manhã: Socorro Vale</w:t>
      </w:r>
    </w:p>
    <w:p w:rsidR="00101BC4" w:rsidRDefault="005612B0">
      <w:pPr>
        <w:spacing w:before="240" w:after="240"/>
      </w:pPr>
      <w:proofErr w:type="spellStart"/>
      <w:proofErr w:type="gramStart"/>
      <w:r>
        <w:t>Tarde:Kaline</w:t>
      </w:r>
      <w:proofErr w:type="spellEnd"/>
      <w:proofErr w:type="gramEnd"/>
      <w:r>
        <w:t xml:space="preserve"> Machado</w:t>
      </w:r>
    </w:p>
    <w:p w:rsidR="00101BC4" w:rsidRDefault="005612B0">
      <w:pPr>
        <w:spacing w:before="240" w:after="240"/>
      </w:pPr>
      <w:r>
        <w:t xml:space="preserve"> </w:t>
      </w:r>
    </w:p>
    <w:p w:rsidR="00101BC4" w:rsidRDefault="005612B0">
      <w:pPr>
        <w:spacing w:before="240" w:after="240"/>
      </w:pPr>
      <w:r>
        <w:t xml:space="preserve">26 DE </w:t>
      </w:r>
      <w:proofErr w:type="gramStart"/>
      <w:r>
        <w:t>JANEIRO</w:t>
      </w:r>
      <w:proofErr w:type="gramEnd"/>
      <w:r>
        <w:t xml:space="preserve"> DE 2021 – TERÇA FEIRA</w:t>
      </w:r>
    </w:p>
    <w:p w:rsidR="00101BC4" w:rsidRDefault="005612B0">
      <w:pPr>
        <w:spacing w:before="240" w:after="240"/>
      </w:pPr>
      <w:r>
        <w:lastRenderedPageBreak/>
        <w:t>Manhã:</w:t>
      </w:r>
    </w:p>
    <w:p w:rsidR="00101BC4" w:rsidRDefault="005612B0">
      <w:pPr>
        <w:spacing w:before="240" w:after="240"/>
      </w:pPr>
      <w:r>
        <w:t xml:space="preserve">Tarde: </w:t>
      </w:r>
    </w:p>
    <w:p w:rsidR="00101BC4" w:rsidRDefault="00101BC4">
      <w:pPr>
        <w:spacing w:before="240" w:after="240"/>
      </w:pPr>
    </w:p>
    <w:p w:rsidR="00101BC4" w:rsidRDefault="00101BC4"/>
    <w:sectPr w:rsidR="00101B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C4"/>
    <w:rsid w:val="00101BC4"/>
    <w:rsid w:val="005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5135-EACB-4E16-9C8E-30181D03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Kaline</dc:creator>
  <cp:lastModifiedBy>Kaline</cp:lastModifiedBy>
  <cp:revision>2</cp:revision>
  <dcterms:created xsi:type="dcterms:W3CDTF">2021-01-28T13:00:00Z</dcterms:created>
  <dcterms:modified xsi:type="dcterms:W3CDTF">2021-01-28T13:00:00Z</dcterms:modified>
</cp:coreProperties>
</file>