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8CDF" w14:textId="27A24282" w:rsidR="008D3BB5" w:rsidRDefault="00196E75" w:rsidP="00AA0C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doze dias do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mês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 de fevereiro </w:t>
      </w:r>
      <w:r>
        <w:rPr>
          <w:rFonts w:ascii="Times New Roman" w:hAnsi="Times New Roman" w:cs="Times New Roman"/>
          <w:sz w:val="24"/>
          <w:szCs w:val="24"/>
        </w:rPr>
        <w:t>do ano de dois mil e vinte e um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, deu-se início a reunião do </w:t>
      </w:r>
      <w:r w:rsidR="00484DE8">
        <w:rPr>
          <w:rFonts w:ascii="Times New Roman" w:hAnsi="Times New Roman" w:cs="Times New Roman"/>
          <w:sz w:val="24"/>
          <w:szCs w:val="24"/>
        </w:rPr>
        <w:t>C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olegiado do </w:t>
      </w:r>
      <w:r w:rsidR="00484DE8">
        <w:rPr>
          <w:rFonts w:ascii="Times New Roman" w:hAnsi="Times New Roman" w:cs="Times New Roman"/>
          <w:sz w:val="24"/>
          <w:szCs w:val="24"/>
        </w:rPr>
        <w:t>C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urso </w:t>
      </w:r>
      <w:r w:rsidR="00484DE8">
        <w:rPr>
          <w:rFonts w:ascii="Times New Roman" w:hAnsi="Times New Roman" w:cs="Times New Roman"/>
          <w:sz w:val="24"/>
          <w:szCs w:val="24"/>
        </w:rPr>
        <w:t>S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uperior de </w:t>
      </w:r>
      <w:r w:rsidR="00484DE8">
        <w:rPr>
          <w:rFonts w:ascii="Times New Roman" w:hAnsi="Times New Roman" w:cs="Times New Roman"/>
          <w:sz w:val="24"/>
          <w:szCs w:val="24"/>
        </w:rPr>
        <w:t>T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ecnologia em </w:t>
      </w:r>
      <w:r w:rsidR="00484DE8">
        <w:rPr>
          <w:rFonts w:ascii="Times New Roman" w:hAnsi="Times New Roman" w:cs="Times New Roman"/>
          <w:sz w:val="24"/>
          <w:szCs w:val="24"/>
        </w:rPr>
        <w:t>G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astronomia </w:t>
      </w:r>
      <w:r>
        <w:rPr>
          <w:rFonts w:ascii="Times New Roman" w:hAnsi="Times New Roman" w:cs="Times New Roman"/>
          <w:sz w:val="24"/>
          <w:szCs w:val="24"/>
        </w:rPr>
        <w:t xml:space="preserve">através de videoconferência </w:t>
      </w:r>
      <w:r w:rsidR="00484DE8">
        <w:rPr>
          <w:rFonts w:ascii="Times New Roman" w:hAnsi="Times New Roman" w:cs="Times New Roman"/>
          <w:sz w:val="24"/>
          <w:szCs w:val="24"/>
        </w:rPr>
        <w:t xml:space="preserve">(link: </w:t>
      </w:r>
      <w:r w:rsidR="00484DE8" w:rsidRPr="00484DE8">
        <w:rPr>
          <w:rFonts w:ascii="Times New Roman" w:hAnsi="Times New Roman" w:cs="Times New Roman"/>
          <w:sz w:val="24"/>
          <w:szCs w:val="24"/>
        </w:rPr>
        <w:t>meet.google.com/</w:t>
      </w:r>
      <w:proofErr w:type="spellStart"/>
      <w:r w:rsidR="00484DE8" w:rsidRPr="00484DE8">
        <w:rPr>
          <w:rFonts w:ascii="Times New Roman" w:hAnsi="Times New Roman" w:cs="Times New Roman"/>
          <w:sz w:val="24"/>
          <w:szCs w:val="24"/>
        </w:rPr>
        <w:t>xca-fxsj-has</w:t>
      </w:r>
      <w:proofErr w:type="spellEnd"/>
      <w:r w:rsidR="00484DE8">
        <w:rPr>
          <w:rFonts w:ascii="Times New Roman" w:hAnsi="Times New Roman" w:cs="Times New Roman"/>
          <w:sz w:val="24"/>
          <w:szCs w:val="24"/>
        </w:rPr>
        <w:t xml:space="preserve">), </w:t>
      </w:r>
      <w:r w:rsidR="00B030AD" w:rsidRPr="0057512D">
        <w:rPr>
          <w:rFonts w:ascii="Times New Roman" w:hAnsi="Times New Roman" w:cs="Times New Roman"/>
          <w:sz w:val="24"/>
          <w:szCs w:val="24"/>
        </w:rPr>
        <w:t>presidid</w:t>
      </w:r>
      <w:r w:rsidR="00904BCA">
        <w:rPr>
          <w:rFonts w:ascii="Times New Roman" w:hAnsi="Times New Roman" w:cs="Times New Roman"/>
          <w:sz w:val="24"/>
          <w:szCs w:val="24"/>
        </w:rPr>
        <w:t>a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 pela prof</w:t>
      </w:r>
      <w:r w:rsidR="00904BCA">
        <w:rPr>
          <w:rFonts w:ascii="Times New Roman" w:hAnsi="Times New Roman" w:cs="Times New Roman"/>
          <w:sz w:val="24"/>
          <w:szCs w:val="24"/>
        </w:rPr>
        <w:t>.ª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0AD" w:rsidRPr="0057512D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B030AD" w:rsidRPr="0057512D">
        <w:rPr>
          <w:rFonts w:ascii="Times New Roman" w:hAnsi="Times New Roman" w:cs="Times New Roman"/>
          <w:sz w:val="24"/>
          <w:szCs w:val="24"/>
        </w:rPr>
        <w:t xml:space="preserve"> Mac</w:t>
      </w:r>
      <w:r>
        <w:rPr>
          <w:rFonts w:ascii="Times New Roman" w:hAnsi="Times New Roman" w:cs="Times New Roman"/>
          <w:sz w:val="24"/>
          <w:szCs w:val="24"/>
        </w:rPr>
        <w:t>ê</w:t>
      </w:r>
      <w:r w:rsidR="00B030AD" w:rsidRPr="0057512D">
        <w:rPr>
          <w:rFonts w:ascii="Times New Roman" w:hAnsi="Times New Roman" w:cs="Times New Roman"/>
          <w:sz w:val="24"/>
          <w:szCs w:val="24"/>
        </w:rPr>
        <w:t>do</w:t>
      </w:r>
      <w:r w:rsidR="00484DE8">
        <w:rPr>
          <w:rFonts w:ascii="Times New Roman" w:hAnsi="Times New Roman" w:cs="Times New Roman"/>
          <w:sz w:val="24"/>
          <w:szCs w:val="24"/>
        </w:rPr>
        <w:t>, com gravação autorizada pelos participantes</w:t>
      </w:r>
      <w:r w:rsidR="00AA0CF1">
        <w:rPr>
          <w:rFonts w:ascii="Times New Roman" w:hAnsi="Times New Roman" w:cs="Times New Roman"/>
          <w:sz w:val="24"/>
          <w:szCs w:val="24"/>
        </w:rPr>
        <w:t xml:space="preserve">. </w:t>
      </w:r>
      <w:r w:rsidR="00B030AD" w:rsidRPr="0057512D">
        <w:rPr>
          <w:rFonts w:ascii="Times New Roman" w:hAnsi="Times New Roman" w:cs="Times New Roman"/>
          <w:sz w:val="24"/>
          <w:szCs w:val="24"/>
        </w:rPr>
        <w:t xml:space="preserve">A reunião foi em caráter de urgência para discutir alguns aspectos da contratação do substituto do </w:t>
      </w:r>
      <w:proofErr w:type="gramStart"/>
      <w:r w:rsidR="00B030AD" w:rsidRPr="0057512D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B030AD" w:rsidRPr="0057512D">
        <w:rPr>
          <w:rFonts w:ascii="Times New Roman" w:hAnsi="Times New Roman" w:cs="Times New Roman"/>
          <w:sz w:val="24"/>
          <w:szCs w:val="24"/>
        </w:rPr>
        <w:t xml:space="preserve"> Marco Mudo</w:t>
      </w:r>
      <w:r w:rsidR="0057512D" w:rsidRPr="0057512D">
        <w:rPr>
          <w:rFonts w:ascii="Times New Roman" w:hAnsi="Times New Roman" w:cs="Times New Roman"/>
          <w:sz w:val="24"/>
          <w:szCs w:val="24"/>
        </w:rPr>
        <w:t xml:space="preserve">, a validação das horas extras da aluna Luana Moreira, a regularização dos alunos com o ENADE para colar grau e a entrega dos </w:t>
      </w:r>
      <w:proofErr w:type="spellStart"/>
      <w:r w:rsidR="0057512D" w:rsidRPr="0057512D">
        <w:rPr>
          <w:rFonts w:ascii="Times New Roman" w:hAnsi="Times New Roman" w:cs="Times New Roman"/>
          <w:sz w:val="24"/>
          <w:szCs w:val="24"/>
        </w:rPr>
        <w:t>TCCs</w:t>
      </w:r>
      <w:proofErr w:type="spellEnd"/>
      <w:r w:rsidR="0057512D" w:rsidRPr="0057512D">
        <w:rPr>
          <w:rFonts w:ascii="Times New Roman" w:hAnsi="Times New Roman" w:cs="Times New Roman"/>
          <w:sz w:val="24"/>
          <w:szCs w:val="24"/>
        </w:rPr>
        <w:t xml:space="preserve"> na biblioteca.</w:t>
      </w:r>
      <w:r w:rsidR="00AA0CF1">
        <w:rPr>
          <w:rFonts w:ascii="Times New Roman" w:hAnsi="Times New Roman" w:cs="Times New Roman"/>
          <w:sz w:val="24"/>
          <w:szCs w:val="24"/>
        </w:rPr>
        <w:t xml:space="preserve"> </w:t>
      </w:r>
      <w:r w:rsidR="0057512D" w:rsidRPr="0057512D">
        <w:rPr>
          <w:rFonts w:ascii="Times New Roman" w:hAnsi="Times New Roman" w:cs="Times New Roman"/>
          <w:sz w:val="24"/>
          <w:szCs w:val="24"/>
        </w:rPr>
        <w:t>A prof</w:t>
      </w:r>
      <w:r w:rsidR="00AA0CF1">
        <w:rPr>
          <w:rFonts w:ascii="Times New Roman" w:hAnsi="Times New Roman" w:cs="Times New Roman"/>
          <w:sz w:val="24"/>
          <w:szCs w:val="24"/>
        </w:rPr>
        <w:t>.ª</w:t>
      </w:r>
      <w:r w:rsidR="0057512D" w:rsidRPr="0057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12D" w:rsidRPr="0057512D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57512D" w:rsidRPr="0057512D">
        <w:rPr>
          <w:rFonts w:ascii="Times New Roman" w:hAnsi="Times New Roman" w:cs="Times New Roman"/>
          <w:sz w:val="24"/>
          <w:szCs w:val="24"/>
        </w:rPr>
        <w:t xml:space="preserve"> explicou que conversou com o diretor de ensino anteriormente, o </w:t>
      </w:r>
      <w:proofErr w:type="gramStart"/>
      <w:r w:rsidR="0057512D" w:rsidRPr="0057512D">
        <w:rPr>
          <w:rFonts w:ascii="Times New Roman" w:hAnsi="Times New Roman" w:cs="Times New Roman"/>
          <w:sz w:val="24"/>
          <w:szCs w:val="24"/>
        </w:rPr>
        <w:t>prof</w:t>
      </w:r>
      <w:r w:rsidR="00880735">
        <w:rPr>
          <w:rFonts w:ascii="Times New Roman" w:hAnsi="Times New Roman" w:cs="Times New Roman"/>
          <w:sz w:val="24"/>
          <w:szCs w:val="24"/>
        </w:rPr>
        <w:t>.º</w:t>
      </w:r>
      <w:proofErr w:type="gramEnd"/>
      <w:r w:rsidR="0057512D" w:rsidRPr="0057512D">
        <w:rPr>
          <w:rFonts w:ascii="Times New Roman" w:hAnsi="Times New Roman" w:cs="Times New Roman"/>
          <w:sz w:val="24"/>
          <w:szCs w:val="24"/>
        </w:rPr>
        <w:t xml:space="preserve"> Mário</w:t>
      </w:r>
      <w:r>
        <w:rPr>
          <w:rFonts w:ascii="Times New Roman" w:hAnsi="Times New Roman" w:cs="Times New Roman"/>
          <w:sz w:val="24"/>
          <w:szCs w:val="24"/>
        </w:rPr>
        <w:t xml:space="preserve"> Rebouças,</w:t>
      </w:r>
      <w:r w:rsidR="0057512D" w:rsidRPr="0057512D">
        <w:rPr>
          <w:rFonts w:ascii="Times New Roman" w:hAnsi="Times New Roman" w:cs="Times New Roman"/>
          <w:sz w:val="24"/>
          <w:szCs w:val="24"/>
        </w:rPr>
        <w:t xml:space="preserve"> que levantou alguns questionamentos vindos da reitoria e pediu que explanasse a situação.</w:t>
      </w:r>
      <w:r w:rsidR="00AA0CF1">
        <w:rPr>
          <w:rFonts w:ascii="Times New Roman" w:hAnsi="Times New Roman" w:cs="Times New Roman"/>
          <w:sz w:val="24"/>
          <w:szCs w:val="24"/>
        </w:rPr>
        <w:t xml:space="preserve"> </w:t>
      </w:r>
      <w:r w:rsidR="0057512D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57512D">
        <w:rPr>
          <w:rFonts w:ascii="Times New Roman" w:hAnsi="Times New Roman" w:cs="Times New Roman"/>
          <w:sz w:val="24"/>
          <w:szCs w:val="24"/>
        </w:rPr>
        <w:t>prof.</w:t>
      </w:r>
      <w:r w:rsidR="00880735">
        <w:rPr>
          <w:rFonts w:ascii="Times New Roman" w:hAnsi="Times New Roman" w:cs="Times New Roman"/>
          <w:sz w:val="24"/>
          <w:szCs w:val="24"/>
        </w:rPr>
        <w:t>º</w:t>
      </w:r>
      <w:proofErr w:type="gramEnd"/>
      <w:r w:rsidR="0057512D">
        <w:rPr>
          <w:rFonts w:ascii="Times New Roman" w:hAnsi="Times New Roman" w:cs="Times New Roman"/>
          <w:sz w:val="24"/>
          <w:szCs w:val="24"/>
        </w:rPr>
        <w:t xml:space="preserve"> Mario iniciou dizendo que agora se faz necessário justificar a real necessidade da contratação do professor substituto e se no corpo docente</w:t>
      </w:r>
      <w:r w:rsidR="00464D2D">
        <w:rPr>
          <w:rFonts w:ascii="Times New Roman" w:hAnsi="Times New Roman" w:cs="Times New Roman"/>
          <w:sz w:val="24"/>
          <w:szCs w:val="24"/>
        </w:rPr>
        <w:t>,</w:t>
      </w:r>
      <w:r w:rsidR="0057512D">
        <w:rPr>
          <w:rFonts w:ascii="Times New Roman" w:hAnsi="Times New Roman" w:cs="Times New Roman"/>
          <w:sz w:val="24"/>
          <w:szCs w:val="24"/>
        </w:rPr>
        <w:t xml:space="preserve"> não há possibilidade </w:t>
      </w:r>
      <w:r w:rsidR="00C1584B">
        <w:rPr>
          <w:rFonts w:ascii="Times New Roman" w:hAnsi="Times New Roman" w:cs="Times New Roman"/>
          <w:sz w:val="24"/>
          <w:szCs w:val="24"/>
        </w:rPr>
        <w:t>de</w:t>
      </w:r>
      <w:r w:rsidR="0057512D">
        <w:rPr>
          <w:rFonts w:ascii="Times New Roman" w:hAnsi="Times New Roman" w:cs="Times New Roman"/>
          <w:sz w:val="24"/>
          <w:szCs w:val="24"/>
        </w:rPr>
        <w:t xml:space="preserve"> assumir a carga horária deixada </w:t>
      </w:r>
      <w:r w:rsidR="00C1584B">
        <w:rPr>
          <w:rFonts w:ascii="Times New Roman" w:hAnsi="Times New Roman" w:cs="Times New Roman"/>
          <w:sz w:val="24"/>
          <w:szCs w:val="24"/>
        </w:rPr>
        <w:t>pelo professor</w:t>
      </w:r>
      <w:r w:rsidR="0057512D">
        <w:rPr>
          <w:rFonts w:ascii="Times New Roman" w:hAnsi="Times New Roman" w:cs="Times New Roman"/>
          <w:sz w:val="24"/>
          <w:szCs w:val="24"/>
        </w:rPr>
        <w:t xml:space="preserve"> que entrou em afastamento. Disse </w:t>
      </w:r>
      <w:r w:rsidR="00464D2D">
        <w:rPr>
          <w:rFonts w:ascii="Times New Roman" w:hAnsi="Times New Roman" w:cs="Times New Roman"/>
          <w:sz w:val="24"/>
          <w:szCs w:val="24"/>
        </w:rPr>
        <w:t xml:space="preserve">que </w:t>
      </w:r>
      <w:r w:rsidR="00C1584B">
        <w:rPr>
          <w:rFonts w:ascii="Times New Roman" w:hAnsi="Times New Roman" w:cs="Times New Roman"/>
          <w:sz w:val="24"/>
          <w:szCs w:val="24"/>
        </w:rPr>
        <w:t>a contratação é baseada em dados e números, pelo perfil de docente com área correlata e pela própria carga horária</w:t>
      </w:r>
      <w:r w:rsidR="00464D2D">
        <w:rPr>
          <w:rFonts w:ascii="Times New Roman" w:hAnsi="Times New Roman" w:cs="Times New Roman"/>
          <w:sz w:val="24"/>
          <w:szCs w:val="24"/>
        </w:rPr>
        <w:t xml:space="preserve"> do corpo docente, se está abaixo ou não da exigida</w:t>
      </w:r>
      <w:r w:rsidR="00C1584B">
        <w:rPr>
          <w:rFonts w:ascii="Times New Roman" w:hAnsi="Times New Roman" w:cs="Times New Roman"/>
          <w:sz w:val="24"/>
          <w:szCs w:val="24"/>
        </w:rPr>
        <w:t>. Enfatizou que estamos vivenciando uma situação atípica devido a pandemia, com menos disciplinas e maior carga horária</w:t>
      </w:r>
      <w:r w:rsidR="00464D2D">
        <w:rPr>
          <w:rFonts w:ascii="Times New Roman" w:hAnsi="Times New Roman" w:cs="Times New Roman"/>
          <w:sz w:val="24"/>
          <w:szCs w:val="24"/>
        </w:rPr>
        <w:t xml:space="preserve"> semanal</w:t>
      </w:r>
      <w:r w:rsidR="00C1584B">
        <w:rPr>
          <w:rFonts w:ascii="Times New Roman" w:hAnsi="Times New Roman" w:cs="Times New Roman"/>
          <w:sz w:val="24"/>
          <w:szCs w:val="24"/>
        </w:rPr>
        <w:t xml:space="preserve"> e salientou</w:t>
      </w:r>
      <w:r w:rsidR="00464D2D">
        <w:rPr>
          <w:rFonts w:ascii="Times New Roman" w:hAnsi="Times New Roman" w:cs="Times New Roman"/>
          <w:sz w:val="24"/>
          <w:szCs w:val="24"/>
        </w:rPr>
        <w:t xml:space="preserve"> que há uma</w:t>
      </w:r>
      <w:r w:rsidR="00C1584B">
        <w:rPr>
          <w:rFonts w:ascii="Times New Roman" w:hAnsi="Times New Roman" w:cs="Times New Roman"/>
          <w:sz w:val="24"/>
          <w:szCs w:val="24"/>
        </w:rPr>
        <w:t xml:space="preserve"> resolução do MEC que altera a partir de março de 2021, a carga horária docente de 10h para 14h. </w:t>
      </w:r>
      <w:r w:rsidR="00464D2D">
        <w:rPr>
          <w:rFonts w:ascii="Times New Roman" w:hAnsi="Times New Roman" w:cs="Times New Roman"/>
          <w:sz w:val="24"/>
          <w:szCs w:val="24"/>
        </w:rPr>
        <w:t>O</w:t>
      </w:r>
      <w:r w:rsidR="00C15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735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464D2D">
        <w:rPr>
          <w:rFonts w:ascii="Times New Roman" w:hAnsi="Times New Roman" w:cs="Times New Roman"/>
          <w:sz w:val="24"/>
          <w:szCs w:val="24"/>
        </w:rPr>
        <w:t xml:space="preserve"> Mario disse que enfatizou junto a reitoria que o curso de gastronomia tem suas particularidades e que devido a pandemia algumas disciplinas não puderam ser ofertadas e que isso acarreta o </w:t>
      </w:r>
      <w:r w:rsidR="00880735">
        <w:rPr>
          <w:rFonts w:ascii="Times New Roman" w:hAnsi="Times New Roman" w:cs="Times New Roman"/>
          <w:sz w:val="24"/>
          <w:szCs w:val="24"/>
        </w:rPr>
        <w:t>acúmulo</w:t>
      </w:r>
      <w:r w:rsidR="00464D2D">
        <w:rPr>
          <w:rFonts w:ascii="Times New Roman" w:hAnsi="Times New Roman" w:cs="Times New Roman"/>
          <w:sz w:val="24"/>
          <w:szCs w:val="24"/>
        </w:rPr>
        <w:t xml:space="preserve"> de carga horária que terá que ser ministrada posteriormente. Também falou da possível necessidade de oferta de curso FIC, devido </w:t>
      </w:r>
      <w:proofErr w:type="spellStart"/>
      <w:r w:rsidR="00464D2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4D2D">
        <w:rPr>
          <w:rFonts w:ascii="Times New Roman" w:hAnsi="Times New Roman" w:cs="Times New Roman"/>
          <w:sz w:val="24"/>
          <w:szCs w:val="24"/>
        </w:rPr>
        <w:t xml:space="preserve"> baixa carga horária de alguns professores hoje e da possibilidade de novos cursos </w:t>
      </w:r>
      <w:r w:rsidR="002418D5">
        <w:rPr>
          <w:rFonts w:ascii="Times New Roman" w:hAnsi="Times New Roman" w:cs="Times New Roman"/>
          <w:sz w:val="24"/>
          <w:szCs w:val="24"/>
        </w:rPr>
        <w:t xml:space="preserve">técnicos </w:t>
      </w:r>
      <w:r w:rsidR="00464D2D">
        <w:rPr>
          <w:rFonts w:ascii="Times New Roman" w:hAnsi="Times New Roman" w:cs="Times New Roman"/>
          <w:sz w:val="24"/>
          <w:szCs w:val="24"/>
        </w:rPr>
        <w:t>no campus, mas somente para a partir de 2022.</w:t>
      </w:r>
      <w:r w:rsidR="002418D5">
        <w:rPr>
          <w:rFonts w:ascii="Times New Roman" w:hAnsi="Times New Roman" w:cs="Times New Roman"/>
          <w:sz w:val="24"/>
          <w:szCs w:val="24"/>
        </w:rPr>
        <w:t xml:space="preserve"> Posteriormente, o prof. Mario mostrou o processo no SEI da CGP solicitando esclarecimentos para a contratação do professor substituto.</w:t>
      </w:r>
      <w:r w:rsidR="00AA0CF1">
        <w:rPr>
          <w:rFonts w:ascii="Times New Roman" w:hAnsi="Times New Roman" w:cs="Times New Roman"/>
          <w:sz w:val="24"/>
          <w:szCs w:val="24"/>
        </w:rPr>
        <w:t xml:space="preserve"> </w:t>
      </w:r>
      <w:r w:rsidR="002418D5">
        <w:rPr>
          <w:rFonts w:ascii="Times New Roman" w:hAnsi="Times New Roman" w:cs="Times New Roman"/>
          <w:sz w:val="24"/>
          <w:szCs w:val="24"/>
        </w:rPr>
        <w:t xml:space="preserve">A prof.ª </w:t>
      </w:r>
      <w:proofErr w:type="spellStart"/>
      <w:r w:rsidR="002418D5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2418D5">
        <w:rPr>
          <w:rFonts w:ascii="Times New Roman" w:hAnsi="Times New Roman" w:cs="Times New Roman"/>
          <w:sz w:val="24"/>
          <w:szCs w:val="24"/>
        </w:rPr>
        <w:t xml:space="preserve"> pediu a palavra e explanou a sua preocupação principalmente pela questão das cargas horárias das disciplinas que estão pendentes e que terão que ser ministradas </w:t>
      </w:r>
      <w:r w:rsidR="00295030">
        <w:rPr>
          <w:rFonts w:ascii="Times New Roman" w:hAnsi="Times New Roman" w:cs="Times New Roman"/>
          <w:sz w:val="24"/>
          <w:szCs w:val="24"/>
        </w:rPr>
        <w:t xml:space="preserve">quando as aulas presenciais retornarem, além de comentar sobre o edital de afastamento que condiciona a vinda de um professor substituto independente de carga horária, o perfil docente e a questão dos </w:t>
      </w:r>
      <w:proofErr w:type="spellStart"/>
      <w:r w:rsidR="00295030">
        <w:rPr>
          <w:rFonts w:ascii="Times New Roman" w:hAnsi="Times New Roman" w:cs="Times New Roman"/>
          <w:sz w:val="24"/>
          <w:szCs w:val="24"/>
        </w:rPr>
        <w:t>EPI’s</w:t>
      </w:r>
      <w:proofErr w:type="spellEnd"/>
      <w:r w:rsidR="00295030">
        <w:rPr>
          <w:rFonts w:ascii="Times New Roman" w:hAnsi="Times New Roman" w:cs="Times New Roman"/>
          <w:sz w:val="24"/>
          <w:szCs w:val="24"/>
        </w:rPr>
        <w:t>, e material de higienização para o retorno presencial.</w:t>
      </w:r>
      <w:r w:rsidR="00880735">
        <w:rPr>
          <w:rFonts w:ascii="Times New Roman" w:hAnsi="Times New Roman" w:cs="Times New Roman"/>
          <w:sz w:val="24"/>
          <w:szCs w:val="24"/>
        </w:rPr>
        <w:t xml:space="preserve"> O prof.º Mario deixou claro que ainda não se sabe quando irá retornar presencial e que o campus ainda não recebeu nenhum material. Disse que os argumentos da prof.ª </w:t>
      </w:r>
      <w:proofErr w:type="spellStart"/>
      <w:r w:rsidR="00880735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880735">
        <w:rPr>
          <w:rFonts w:ascii="Times New Roman" w:hAnsi="Times New Roman" w:cs="Times New Roman"/>
          <w:sz w:val="24"/>
          <w:szCs w:val="24"/>
        </w:rPr>
        <w:t xml:space="preserve"> precisam ser considerados e ressaltou que os professores que estão com carga horária baixa agora, é por conta das disciplinas que não estão sendo ofertadas e que no retorno presencial, esses professores irão ultrapassar a limite de 20h e isso precisa estar nos esclarecimentos solicitados </w:t>
      </w:r>
      <w:r w:rsidR="00F94E95">
        <w:rPr>
          <w:rFonts w:ascii="Times New Roman" w:hAnsi="Times New Roman" w:cs="Times New Roman"/>
          <w:sz w:val="24"/>
          <w:szCs w:val="24"/>
        </w:rPr>
        <w:t>pela pró-reitora de ensino</w:t>
      </w:r>
      <w:r w:rsidR="00880735">
        <w:rPr>
          <w:rFonts w:ascii="Times New Roman" w:hAnsi="Times New Roman" w:cs="Times New Roman"/>
          <w:sz w:val="24"/>
          <w:szCs w:val="24"/>
        </w:rPr>
        <w:t>.</w:t>
      </w:r>
      <w:r w:rsidR="00F94E95">
        <w:rPr>
          <w:rFonts w:ascii="Times New Roman" w:hAnsi="Times New Roman" w:cs="Times New Roman"/>
          <w:sz w:val="24"/>
          <w:szCs w:val="24"/>
        </w:rPr>
        <w:t xml:space="preserve"> A prof.ª </w:t>
      </w:r>
      <w:proofErr w:type="spellStart"/>
      <w:r w:rsidR="00F94E95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F94E95">
        <w:rPr>
          <w:rFonts w:ascii="Times New Roman" w:hAnsi="Times New Roman" w:cs="Times New Roman"/>
          <w:sz w:val="24"/>
          <w:szCs w:val="24"/>
        </w:rPr>
        <w:t xml:space="preserve"> também alertou para a situação do professor substituto vir e permanecer no sistema remoto, que a carga horária pendente continuará aumentando.</w:t>
      </w:r>
      <w:r w:rsidR="0098274C">
        <w:rPr>
          <w:rFonts w:ascii="Times New Roman" w:hAnsi="Times New Roman" w:cs="Times New Roman"/>
          <w:sz w:val="24"/>
          <w:szCs w:val="24"/>
        </w:rPr>
        <w:t xml:space="preserve"> A prof.ª Mônica </w:t>
      </w:r>
      <w:r w:rsidR="008D3BB5">
        <w:rPr>
          <w:rFonts w:ascii="Times New Roman" w:hAnsi="Times New Roman" w:cs="Times New Roman"/>
          <w:sz w:val="24"/>
          <w:szCs w:val="24"/>
        </w:rPr>
        <w:t xml:space="preserve">também comentou sobre a preocupação de não ter substituto, justamente por causa do acúmulo de carga horária e explicou que neste semestre de 2020.2 ela assumiu a disciplina de cozinha regional nordestina, antes ministrada pelo </w:t>
      </w:r>
      <w:proofErr w:type="gramStart"/>
      <w:r w:rsidR="008D3BB5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8D3BB5">
        <w:rPr>
          <w:rFonts w:ascii="Times New Roman" w:hAnsi="Times New Roman" w:cs="Times New Roman"/>
          <w:sz w:val="24"/>
          <w:szCs w:val="24"/>
        </w:rPr>
        <w:t xml:space="preserve"> Marco. Comentou sobre a problemática do perfil docente no curso de gastronomia do IFCE, devido a algumas disciplinas não terem perfil e que este assunto já havia sido discutido anos atrás entre os professores do curso e </w:t>
      </w:r>
      <w:bookmarkStart w:id="0" w:name="_GoBack"/>
      <w:bookmarkEnd w:id="0"/>
      <w:r w:rsidR="008D3BB5">
        <w:rPr>
          <w:rFonts w:ascii="Times New Roman" w:hAnsi="Times New Roman" w:cs="Times New Roman"/>
          <w:sz w:val="24"/>
          <w:szCs w:val="24"/>
        </w:rPr>
        <w:t>foi enviado um documento para a reitoria solicitando a inclusão de novo perfil, mas não tiveram retorno positivo.</w:t>
      </w:r>
      <w:r w:rsidR="00AA0CF1">
        <w:rPr>
          <w:rFonts w:ascii="Times New Roman" w:hAnsi="Times New Roman" w:cs="Times New Roman"/>
          <w:sz w:val="24"/>
          <w:szCs w:val="24"/>
        </w:rPr>
        <w:t xml:space="preserve"> </w:t>
      </w:r>
      <w:r w:rsidR="008D3BB5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8D3BB5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8D3BB5">
        <w:rPr>
          <w:rFonts w:ascii="Times New Roman" w:hAnsi="Times New Roman" w:cs="Times New Roman"/>
          <w:sz w:val="24"/>
          <w:szCs w:val="24"/>
        </w:rPr>
        <w:t xml:space="preserve"> Mario pediu que fizessem um levantamento das disciplinas que não estão sendo ofertadas no momento </w:t>
      </w:r>
      <w:r w:rsidR="00AA0CF1">
        <w:rPr>
          <w:rFonts w:ascii="Times New Roman" w:hAnsi="Times New Roman" w:cs="Times New Roman"/>
          <w:sz w:val="24"/>
          <w:szCs w:val="24"/>
        </w:rPr>
        <w:t xml:space="preserve">e as que estão sendo ofertadas em parte já com uma possível previsão de tempo para regularização </w:t>
      </w:r>
      <w:r w:rsidR="008D3BB5">
        <w:rPr>
          <w:rFonts w:ascii="Times New Roman" w:hAnsi="Times New Roman" w:cs="Times New Roman"/>
          <w:sz w:val="24"/>
          <w:szCs w:val="24"/>
        </w:rPr>
        <w:t xml:space="preserve">e a prof.ª </w:t>
      </w:r>
      <w:proofErr w:type="spellStart"/>
      <w:r w:rsidR="008D3BB5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8D3BB5">
        <w:rPr>
          <w:rFonts w:ascii="Times New Roman" w:hAnsi="Times New Roman" w:cs="Times New Roman"/>
          <w:sz w:val="24"/>
          <w:szCs w:val="24"/>
        </w:rPr>
        <w:t xml:space="preserve"> disse que aproximadamente uns 95% estão sendo ofertadas</w:t>
      </w:r>
      <w:r w:rsidR="00AA0CF1">
        <w:rPr>
          <w:rFonts w:ascii="Times New Roman" w:hAnsi="Times New Roman" w:cs="Times New Roman"/>
          <w:sz w:val="24"/>
          <w:szCs w:val="24"/>
        </w:rPr>
        <w:t xml:space="preserve">. O </w:t>
      </w:r>
      <w:proofErr w:type="gramStart"/>
      <w:r w:rsidR="00AA0CF1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AA0CF1">
        <w:rPr>
          <w:rFonts w:ascii="Times New Roman" w:hAnsi="Times New Roman" w:cs="Times New Roman"/>
          <w:sz w:val="24"/>
          <w:szCs w:val="24"/>
        </w:rPr>
        <w:t xml:space="preserve"> Marcelo sugeriu que fosse </w:t>
      </w:r>
      <w:r w:rsidR="00AA0CF1">
        <w:rPr>
          <w:rFonts w:ascii="Times New Roman" w:hAnsi="Times New Roman" w:cs="Times New Roman"/>
          <w:sz w:val="24"/>
          <w:szCs w:val="24"/>
        </w:rPr>
        <w:lastRenderedPageBreak/>
        <w:t>criada uma planilha para que os professores alimentassem com as disciplinas que não foram ofertadas e com os débitos de carga horaria das que estão sendo ofertadas</w:t>
      </w:r>
      <w:r w:rsidR="003812F9">
        <w:rPr>
          <w:rFonts w:ascii="Times New Roman" w:hAnsi="Times New Roman" w:cs="Times New Roman"/>
          <w:sz w:val="24"/>
          <w:szCs w:val="24"/>
        </w:rPr>
        <w:t xml:space="preserve"> (anexos I e II)</w:t>
      </w:r>
      <w:r w:rsidR="00AA0CF1">
        <w:rPr>
          <w:rFonts w:ascii="Times New Roman" w:hAnsi="Times New Roman" w:cs="Times New Roman"/>
          <w:sz w:val="24"/>
          <w:szCs w:val="24"/>
        </w:rPr>
        <w:t xml:space="preserve">. O prof.º Marcelo questionou o que o professor substituto iria fazer, caso não haja um retorno presencial em breve e o prof. Mario </w:t>
      </w:r>
      <w:r w:rsidR="00D27753">
        <w:rPr>
          <w:rFonts w:ascii="Times New Roman" w:hAnsi="Times New Roman" w:cs="Times New Roman"/>
          <w:sz w:val="24"/>
          <w:szCs w:val="24"/>
        </w:rPr>
        <w:t xml:space="preserve">disse que é um ponto que terá que ser pensado devido </w:t>
      </w:r>
      <w:proofErr w:type="spellStart"/>
      <w:r w:rsidR="00D277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27753">
        <w:rPr>
          <w:rFonts w:ascii="Times New Roman" w:hAnsi="Times New Roman" w:cs="Times New Roman"/>
          <w:sz w:val="24"/>
          <w:szCs w:val="24"/>
        </w:rPr>
        <w:t xml:space="preserve"> incerteza do retorno e a prof.ª </w:t>
      </w:r>
      <w:proofErr w:type="spellStart"/>
      <w:r w:rsidR="00D27753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D27753">
        <w:rPr>
          <w:rFonts w:ascii="Times New Roman" w:hAnsi="Times New Roman" w:cs="Times New Roman"/>
          <w:sz w:val="24"/>
          <w:szCs w:val="24"/>
        </w:rPr>
        <w:t xml:space="preserve"> fez um cálculo de algumas disciplinas em atraso que já seriam cumpridas pelo professor substituto. Após o assunto</w:t>
      </w:r>
      <w:r w:rsidR="00CC291D">
        <w:rPr>
          <w:rFonts w:ascii="Times New Roman" w:hAnsi="Times New Roman" w:cs="Times New Roman"/>
          <w:sz w:val="24"/>
          <w:szCs w:val="24"/>
        </w:rPr>
        <w:t xml:space="preserve"> da contratação do professor substituto, a prof.ª </w:t>
      </w:r>
      <w:proofErr w:type="spellStart"/>
      <w:r w:rsidR="00CC291D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CC291D">
        <w:rPr>
          <w:rFonts w:ascii="Times New Roman" w:hAnsi="Times New Roman" w:cs="Times New Roman"/>
          <w:sz w:val="24"/>
          <w:szCs w:val="24"/>
        </w:rPr>
        <w:t xml:space="preserve"> passou para a pauta seguinte, </w:t>
      </w:r>
      <w:r w:rsidR="00CC291D" w:rsidRPr="00CC291D">
        <w:rPr>
          <w:rFonts w:ascii="Times New Roman" w:hAnsi="Times New Roman" w:cs="Times New Roman"/>
          <w:sz w:val="24"/>
          <w:szCs w:val="24"/>
        </w:rPr>
        <w:t xml:space="preserve">como proceder com os alunos que estão perto de concluir o curso, sobre a situação </w:t>
      </w:r>
      <w:r w:rsidR="00CC291D">
        <w:rPr>
          <w:rFonts w:ascii="Times New Roman" w:hAnsi="Times New Roman" w:cs="Times New Roman"/>
          <w:sz w:val="24"/>
          <w:szCs w:val="24"/>
        </w:rPr>
        <w:t>deles no</w:t>
      </w:r>
      <w:r w:rsidR="00CC291D" w:rsidRPr="00CC291D">
        <w:rPr>
          <w:rFonts w:ascii="Times New Roman" w:hAnsi="Times New Roman" w:cs="Times New Roman"/>
          <w:sz w:val="24"/>
          <w:szCs w:val="24"/>
        </w:rPr>
        <w:t xml:space="preserve"> ENADE </w:t>
      </w:r>
      <w:r w:rsidR="00CC291D">
        <w:rPr>
          <w:rFonts w:ascii="Times New Roman" w:hAnsi="Times New Roman" w:cs="Times New Roman"/>
          <w:sz w:val="24"/>
          <w:szCs w:val="24"/>
        </w:rPr>
        <w:t>e o prof.º Mario disse que deve ser seguido o que diz na legislação e conscientizar os alunos que precisa estar tudo regularizado para a emissão do diploma.</w:t>
      </w:r>
      <w:r w:rsidR="004B7E0F">
        <w:rPr>
          <w:rFonts w:ascii="Times New Roman" w:hAnsi="Times New Roman" w:cs="Times New Roman"/>
          <w:sz w:val="24"/>
          <w:szCs w:val="24"/>
        </w:rPr>
        <w:t xml:space="preserve"> O </w:t>
      </w:r>
      <w:proofErr w:type="gramStart"/>
      <w:r w:rsidR="004B7E0F">
        <w:rPr>
          <w:rFonts w:ascii="Times New Roman" w:hAnsi="Times New Roman" w:cs="Times New Roman"/>
          <w:sz w:val="24"/>
          <w:szCs w:val="24"/>
        </w:rPr>
        <w:t>prof.º</w:t>
      </w:r>
      <w:proofErr w:type="gramEnd"/>
      <w:r w:rsidR="00CC291D">
        <w:rPr>
          <w:rFonts w:ascii="Times New Roman" w:hAnsi="Times New Roman" w:cs="Times New Roman"/>
          <w:sz w:val="24"/>
          <w:szCs w:val="24"/>
        </w:rPr>
        <w:t xml:space="preserve"> </w:t>
      </w:r>
      <w:r w:rsidR="004B7E0F">
        <w:rPr>
          <w:rFonts w:ascii="Times New Roman" w:hAnsi="Times New Roman" w:cs="Times New Roman"/>
          <w:sz w:val="24"/>
          <w:szCs w:val="24"/>
        </w:rPr>
        <w:t xml:space="preserve">Mario se despediu da reunião e a prof.ª </w:t>
      </w:r>
      <w:proofErr w:type="spellStart"/>
      <w:r w:rsidR="004B7E0F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4B7E0F">
        <w:rPr>
          <w:rFonts w:ascii="Times New Roman" w:hAnsi="Times New Roman" w:cs="Times New Roman"/>
          <w:sz w:val="24"/>
          <w:szCs w:val="24"/>
        </w:rPr>
        <w:t xml:space="preserve"> deu início a última pauta sobre a validação das horas extras da aluna Luana Moreira que contabilizou 74 pontos. A prof.ª </w:t>
      </w:r>
      <w:proofErr w:type="spellStart"/>
      <w:r w:rsidR="004B7E0F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4B7E0F">
        <w:rPr>
          <w:rFonts w:ascii="Times New Roman" w:hAnsi="Times New Roman" w:cs="Times New Roman"/>
          <w:sz w:val="24"/>
          <w:szCs w:val="24"/>
        </w:rPr>
        <w:t xml:space="preserve"> encerrou a reunião se despedindo </w:t>
      </w:r>
      <w:r w:rsidR="009246A7">
        <w:rPr>
          <w:rFonts w:ascii="Times New Roman" w:hAnsi="Times New Roman" w:cs="Times New Roman"/>
          <w:sz w:val="24"/>
          <w:szCs w:val="24"/>
        </w:rPr>
        <w:t xml:space="preserve">de </w:t>
      </w:r>
      <w:r w:rsidR="004B7E0F">
        <w:rPr>
          <w:rFonts w:ascii="Times New Roman" w:hAnsi="Times New Roman" w:cs="Times New Roman"/>
          <w:sz w:val="24"/>
          <w:szCs w:val="24"/>
        </w:rPr>
        <w:t xml:space="preserve">todos. Estavam presentes a </w:t>
      </w:r>
      <w:r>
        <w:rPr>
          <w:rFonts w:ascii="Times New Roman" w:hAnsi="Times New Roman" w:cs="Times New Roman"/>
          <w:sz w:val="24"/>
          <w:szCs w:val="24"/>
        </w:rPr>
        <w:t xml:space="preserve">representante da Coordenação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Pedagógica</w:t>
      </w:r>
      <w:r w:rsidR="004B7E0F">
        <w:rPr>
          <w:rFonts w:ascii="Times New Roman" w:hAnsi="Times New Roman" w:cs="Times New Roman"/>
          <w:sz w:val="24"/>
          <w:szCs w:val="24"/>
        </w:rPr>
        <w:t xml:space="preserve"> Cinthya Suely Miranda Saraiva de Carvalho (</w:t>
      </w:r>
      <w:r>
        <w:rPr>
          <w:rFonts w:ascii="Times New Roman" w:hAnsi="Times New Roman" w:cs="Times New Roman"/>
          <w:sz w:val="24"/>
          <w:szCs w:val="24"/>
        </w:rPr>
        <w:t xml:space="preserve">SIAPE </w:t>
      </w:r>
      <w:r w:rsidRPr="00196E75">
        <w:rPr>
          <w:rFonts w:ascii="Times New Roman" w:hAnsi="Times New Roman" w:cs="Times New Roman"/>
          <w:sz w:val="24"/>
          <w:szCs w:val="24"/>
        </w:rPr>
        <w:t>2229950</w:t>
      </w:r>
      <w:r w:rsidR="004B7E0F">
        <w:rPr>
          <w:rFonts w:ascii="Times New Roman" w:hAnsi="Times New Roman" w:cs="Times New Roman"/>
          <w:sz w:val="24"/>
          <w:szCs w:val="24"/>
        </w:rPr>
        <w:t>) e os professores</w:t>
      </w:r>
      <w:r w:rsidR="0090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BCA">
        <w:rPr>
          <w:rFonts w:ascii="Times New Roman" w:hAnsi="Times New Roman" w:cs="Times New Roman"/>
          <w:sz w:val="24"/>
          <w:szCs w:val="24"/>
        </w:rPr>
        <w:t>Jéssen</w:t>
      </w:r>
      <w:proofErr w:type="spellEnd"/>
      <w:r w:rsidR="00904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BCA">
        <w:rPr>
          <w:rFonts w:ascii="Times New Roman" w:hAnsi="Times New Roman" w:cs="Times New Roman"/>
          <w:sz w:val="24"/>
          <w:szCs w:val="24"/>
        </w:rPr>
        <w:t>Mac</w:t>
      </w:r>
      <w:r>
        <w:rPr>
          <w:rFonts w:ascii="Times New Roman" w:hAnsi="Times New Roman" w:cs="Times New Roman"/>
          <w:sz w:val="24"/>
          <w:szCs w:val="24"/>
        </w:rPr>
        <w:t>ê</w:t>
      </w:r>
      <w:r w:rsidR="00904BCA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Santos (SIAPE</w:t>
      </w:r>
      <w:r w:rsidRPr="00196E75">
        <w:t xml:space="preserve"> </w:t>
      </w:r>
      <w:r w:rsidRPr="00196E75">
        <w:rPr>
          <w:rFonts w:ascii="Times New Roman" w:hAnsi="Times New Roman" w:cs="Times New Roman"/>
          <w:sz w:val="24"/>
          <w:szCs w:val="24"/>
        </w:rPr>
        <w:t>2405860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BCA">
        <w:rPr>
          <w:rFonts w:ascii="Times New Roman" w:hAnsi="Times New Roman" w:cs="Times New Roman"/>
          <w:sz w:val="24"/>
          <w:szCs w:val="24"/>
        </w:rPr>
        <w:t>, Valeria Cristina Nogueira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6E75">
        <w:rPr>
          <w:rFonts w:ascii="Times New Roman" w:hAnsi="Times New Roman" w:cs="Times New Roman"/>
          <w:sz w:val="24"/>
          <w:szCs w:val="24"/>
        </w:rPr>
        <w:t>SIAPE 2409398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BCA">
        <w:rPr>
          <w:rFonts w:ascii="Times New Roman" w:hAnsi="Times New Roman" w:cs="Times New Roman"/>
          <w:sz w:val="24"/>
          <w:szCs w:val="24"/>
        </w:rPr>
        <w:t xml:space="preserve">, José </w:t>
      </w:r>
      <w:proofErr w:type="spellStart"/>
      <w:r w:rsidR="00904BCA">
        <w:rPr>
          <w:rFonts w:ascii="Times New Roman" w:hAnsi="Times New Roman" w:cs="Times New Roman"/>
          <w:sz w:val="24"/>
          <w:szCs w:val="24"/>
        </w:rPr>
        <w:t>Enildo</w:t>
      </w:r>
      <w:proofErr w:type="spellEnd"/>
      <w:r w:rsidR="00904BCA">
        <w:rPr>
          <w:rFonts w:ascii="Times New Roman" w:hAnsi="Times New Roman" w:cs="Times New Roman"/>
          <w:sz w:val="24"/>
          <w:szCs w:val="24"/>
        </w:rPr>
        <w:t xml:space="preserve"> Elias Bezerra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6E75">
        <w:rPr>
          <w:rFonts w:ascii="Times New Roman" w:hAnsi="Times New Roman" w:cs="Times New Roman"/>
          <w:sz w:val="24"/>
          <w:szCs w:val="24"/>
        </w:rPr>
        <w:t>SIAPE 1746539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BCA">
        <w:rPr>
          <w:rFonts w:ascii="Times New Roman" w:hAnsi="Times New Roman" w:cs="Times New Roman"/>
          <w:sz w:val="24"/>
          <w:szCs w:val="24"/>
        </w:rPr>
        <w:t xml:space="preserve">, Marcelo </w:t>
      </w:r>
      <w:proofErr w:type="spellStart"/>
      <w:r w:rsidR="00904BCA">
        <w:rPr>
          <w:rFonts w:ascii="Times New Roman" w:hAnsi="Times New Roman" w:cs="Times New Roman"/>
          <w:sz w:val="24"/>
          <w:szCs w:val="24"/>
        </w:rPr>
        <w:t>Bandecchi</w:t>
      </w:r>
      <w:proofErr w:type="spellEnd"/>
      <w:r w:rsidR="00904BCA">
        <w:rPr>
          <w:rFonts w:ascii="Times New Roman" w:hAnsi="Times New Roman" w:cs="Times New Roman"/>
          <w:sz w:val="24"/>
          <w:szCs w:val="24"/>
        </w:rPr>
        <w:t xml:space="preserve"> Botelho de Miranda (</w:t>
      </w:r>
      <w:r w:rsidR="00904BCA" w:rsidRPr="00904BCA">
        <w:rPr>
          <w:rFonts w:ascii="Times New Roman" w:hAnsi="Times New Roman" w:cs="Times New Roman"/>
          <w:sz w:val="24"/>
          <w:szCs w:val="24"/>
        </w:rPr>
        <w:t>SIAPE 3133770</w:t>
      </w:r>
      <w:r w:rsidR="00904B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4BCA">
        <w:rPr>
          <w:rFonts w:ascii="Times New Roman" w:hAnsi="Times New Roman" w:cs="Times New Roman"/>
          <w:sz w:val="24"/>
          <w:szCs w:val="24"/>
        </w:rPr>
        <w:t>Luanny</w:t>
      </w:r>
      <w:proofErr w:type="spellEnd"/>
      <w:r w:rsidR="00904BCA">
        <w:rPr>
          <w:rFonts w:ascii="Times New Roman" w:hAnsi="Times New Roman" w:cs="Times New Roman"/>
          <w:sz w:val="24"/>
          <w:szCs w:val="24"/>
        </w:rPr>
        <w:t xml:space="preserve"> da Silveira Siqueira </w:t>
      </w:r>
      <w:r>
        <w:rPr>
          <w:rFonts w:ascii="Times New Roman" w:hAnsi="Times New Roman" w:cs="Times New Roman"/>
          <w:sz w:val="24"/>
          <w:szCs w:val="24"/>
        </w:rPr>
        <w:t xml:space="preserve">(SIAPE </w:t>
      </w:r>
      <w:r w:rsidRPr="00196E75">
        <w:rPr>
          <w:rFonts w:ascii="Times New Roman" w:hAnsi="Times New Roman" w:cs="Times New Roman"/>
          <w:sz w:val="24"/>
          <w:szCs w:val="24"/>
        </w:rPr>
        <w:t>286670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46A7">
        <w:rPr>
          <w:rFonts w:ascii="Times New Roman" w:hAnsi="Times New Roman" w:cs="Times New Roman"/>
          <w:sz w:val="24"/>
          <w:szCs w:val="24"/>
        </w:rPr>
        <w:t xml:space="preserve">, Mario </w:t>
      </w:r>
      <w:r w:rsidR="009246A7" w:rsidRPr="009246A7">
        <w:rPr>
          <w:rFonts w:ascii="Times New Roman" w:hAnsi="Times New Roman" w:cs="Times New Roman"/>
          <w:sz w:val="24"/>
          <w:szCs w:val="24"/>
        </w:rPr>
        <w:t>de Oliveira Rebouças Neto</w:t>
      </w:r>
      <w:r w:rsidR="009246A7">
        <w:rPr>
          <w:rFonts w:ascii="Times New Roman" w:hAnsi="Times New Roman" w:cs="Times New Roman"/>
          <w:sz w:val="24"/>
          <w:szCs w:val="24"/>
        </w:rPr>
        <w:t xml:space="preserve"> (SIAPE </w:t>
      </w:r>
      <w:r w:rsidR="009246A7" w:rsidRPr="009246A7">
        <w:rPr>
          <w:rFonts w:ascii="Times New Roman" w:hAnsi="Times New Roman" w:cs="Times New Roman"/>
          <w:sz w:val="24"/>
          <w:szCs w:val="24"/>
        </w:rPr>
        <w:t>1215111</w:t>
      </w:r>
      <w:r w:rsidR="009246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246A7">
        <w:rPr>
          <w:rFonts w:ascii="Times New Roman" w:hAnsi="Times New Roman" w:cs="Times New Roman"/>
          <w:sz w:val="24"/>
          <w:szCs w:val="24"/>
        </w:rPr>
        <w:t>Manuella</w:t>
      </w:r>
      <w:proofErr w:type="spellEnd"/>
      <w:r w:rsidR="0092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6A7" w:rsidRPr="009246A7">
        <w:rPr>
          <w:rFonts w:ascii="Times New Roman" w:hAnsi="Times New Roman" w:cs="Times New Roman"/>
          <w:sz w:val="24"/>
          <w:szCs w:val="24"/>
        </w:rPr>
        <w:t>Macêdo Barbosa (SIAPE 2865385)</w:t>
      </w:r>
      <w:r w:rsidR="009246A7">
        <w:rPr>
          <w:rFonts w:ascii="Times New Roman" w:hAnsi="Times New Roman" w:cs="Times New Roman"/>
          <w:sz w:val="24"/>
          <w:szCs w:val="24"/>
        </w:rPr>
        <w:t xml:space="preserve"> </w:t>
      </w:r>
      <w:r w:rsidR="00904BCA">
        <w:rPr>
          <w:rFonts w:ascii="Times New Roman" w:hAnsi="Times New Roman" w:cs="Times New Roman"/>
          <w:sz w:val="24"/>
          <w:szCs w:val="24"/>
        </w:rPr>
        <w:t>e Mônica do Vale Paiva</w:t>
      </w:r>
      <w:r w:rsidR="00904BCA" w:rsidRPr="00904BCA">
        <w:t xml:space="preserve"> </w:t>
      </w:r>
      <w:r w:rsidR="00904BCA">
        <w:t>(</w:t>
      </w:r>
      <w:r w:rsidR="00904BCA" w:rsidRPr="00904BCA">
        <w:rPr>
          <w:rFonts w:ascii="Times New Roman" w:hAnsi="Times New Roman" w:cs="Times New Roman"/>
          <w:sz w:val="24"/>
          <w:szCs w:val="24"/>
        </w:rPr>
        <w:t>SIAPE 2282773</w:t>
      </w:r>
      <w:r w:rsidR="00904BCA">
        <w:rPr>
          <w:rFonts w:ascii="Times New Roman" w:hAnsi="Times New Roman" w:cs="Times New Roman"/>
          <w:sz w:val="24"/>
          <w:szCs w:val="24"/>
        </w:rPr>
        <w:t xml:space="preserve">). </w:t>
      </w:r>
      <w:r w:rsidR="00904BCA" w:rsidRPr="00904BCA">
        <w:rPr>
          <w:rFonts w:ascii="Times New Roman" w:hAnsi="Times New Roman" w:cs="Times New Roman"/>
          <w:sz w:val="24"/>
          <w:szCs w:val="24"/>
        </w:rPr>
        <w:t xml:space="preserve">Dando por encerrada e nada mais havendo a tratar, </w:t>
      </w:r>
      <w:r w:rsidR="00904BCA">
        <w:rPr>
          <w:rFonts w:ascii="Times New Roman" w:hAnsi="Times New Roman" w:cs="Times New Roman"/>
          <w:sz w:val="24"/>
          <w:szCs w:val="24"/>
        </w:rPr>
        <w:t>o</w:t>
      </w:r>
      <w:r w:rsidR="00904BCA" w:rsidRPr="00904BCA">
        <w:rPr>
          <w:rFonts w:ascii="Times New Roman" w:hAnsi="Times New Roman" w:cs="Times New Roman"/>
          <w:sz w:val="24"/>
          <w:szCs w:val="24"/>
        </w:rPr>
        <w:t xml:space="preserve">s </w:t>
      </w:r>
      <w:r w:rsidR="00904BCA">
        <w:rPr>
          <w:rFonts w:ascii="Times New Roman" w:hAnsi="Times New Roman" w:cs="Times New Roman"/>
          <w:sz w:val="24"/>
          <w:szCs w:val="24"/>
        </w:rPr>
        <w:t>professores</w:t>
      </w:r>
      <w:r w:rsidR="00904BCA" w:rsidRPr="00904BCA">
        <w:rPr>
          <w:rFonts w:ascii="Times New Roman" w:hAnsi="Times New Roman" w:cs="Times New Roman"/>
          <w:sz w:val="24"/>
          <w:szCs w:val="24"/>
        </w:rPr>
        <w:t xml:space="preserve"> </w:t>
      </w:r>
      <w:r w:rsidR="00904BCA"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 w:rsidR="00904BCA">
        <w:rPr>
          <w:rFonts w:ascii="Times New Roman" w:hAnsi="Times New Roman" w:cs="Times New Roman"/>
          <w:sz w:val="24"/>
          <w:szCs w:val="24"/>
        </w:rPr>
        <w:t>Bandecchi</w:t>
      </w:r>
      <w:proofErr w:type="spellEnd"/>
      <w:r w:rsidR="00904BCA">
        <w:rPr>
          <w:rFonts w:ascii="Times New Roman" w:hAnsi="Times New Roman" w:cs="Times New Roman"/>
          <w:sz w:val="24"/>
          <w:szCs w:val="24"/>
        </w:rPr>
        <w:t xml:space="preserve"> Botelho de Miranda e</w:t>
      </w:r>
      <w:r w:rsidR="00904BCA" w:rsidRPr="00904BCA">
        <w:rPr>
          <w:rFonts w:ascii="Times New Roman" w:hAnsi="Times New Roman" w:cs="Times New Roman"/>
          <w:sz w:val="24"/>
          <w:szCs w:val="24"/>
        </w:rPr>
        <w:t xml:space="preserve"> </w:t>
      </w:r>
      <w:r w:rsidR="00904BCA">
        <w:rPr>
          <w:rFonts w:ascii="Times New Roman" w:hAnsi="Times New Roman" w:cs="Times New Roman"/>
          <w:sz w:val="24"/>
          <w:szCs w:val="24"/>
        </w:rPr>
        <w:t>Mônica do Vale Paiva</w:t>
      </w:r>
      <w:r w:rsidR="00904BCA" w:rsidRPr="00904BCA">
        <w:rPr>
          <w:rFonts w:ascii="Times New Roman" w:hAnsi="Times New Roman" w:cs="Times New Roman"/>
          <w:sz w:val="24"/>
          <w:szCs w:val="24"/>
        </w:rPr>
        <w:t>, responsáveis pela produção desta ata, damos por verdade, lavramos e assinamos.</w:t>
      </w:r>
    </w:p>
    <w:p w14:paraId="1948F8A8" w14:textId="77777777" w:rsidR="003812F9" w:rsidRDefault="003812F9" w:rsidP="00AA0C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CC7C9" w14:textId="77777777" w:rsidR="003812F9" w:rsidRPr="003812F9" w:rsidRDefault="003812F9" w:rsidP="00381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ANEXO I</w:t>
      </w:r>
    </w:p>
    <w:p w14:paraId="785918FF" w14:textId="31C8933C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Carga horária das disciplinas ou parte prática das disciplinas que não foram ofertadas nos semestre</w:t>
      </w:r>
      <w:r>
        <w:rPr>
          <w:rFonts w:ascii="Times New Roman" w:hAnsi="Times New Roman" w:cs="Times New Roman"/>
          <w:sz w:val="24"/>
          <w:szCs w:val="24"/>
        </w:rPr>
        <w:t>s de 2020.1 e 20</w:t>
      </w:r>
      <w:r w:rsidRPr="003812F9">
        <w:rPr>
          <w:rFonts w:ascii="Times New Roman" w:hAnsi="Times New Roman" w:cs="Times New Roman"/>
          <w:sz w:val="24"/>
          <w:szCs w:val="24"/>
        </w:rPr>
        <w:t xml:space="preserve">20.2 e que deverão ser repostas nos próximos semestres. </w:t>
      </w:r>
    </w:p>
    <w:p w14:paraId="0D20EA92" w14:textId="77777777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849"/>
        <w:gridCol w:w="1047"/>
        <w:gridCol w:w="850"/>
        <w:gridCol w:w="1276"/>
      </w:tblGrid>
      <w:tr w:rsidR="003812F9" w:rsidRPr="006F795F" w14:paraId="48F9C840" w14:textId="77777777" w:rsidTr="00D705EF">
        <w:trPr>
          <w:trHeight w:val="915"/>
        </w:trPr>
        <w:tc>
          <w:tcPr>
            <w:tcW w:w="325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D3A74D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C5FAA8" w14:textId="77777777" w:rsidR="003812F9" w:rsidRPr="006F795F" w:rsidRDefault="003812F9" w:rsidP="00D7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para repor de 2020.1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2DD605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78799A" w14:textId="77777777" w:rsidR="003812F9" w:rsidRPr="006F795F" w:rsidRDefault="003812F9" w:rsidP="00D7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para repor de 2020.2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BF1F" w14:textId="77777777" w:rsidR="003812F9" w:rsidRPr="006F795F" w:rsidRDefault="003812F9" w:rsidP="00D7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247A4780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841DB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Segurança do Trabalho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759103" w14:textId="77777777" w:rsidR="003812F9" w:rsidRPr="006F795F" w:rsidRDefault="003812F9" w:rsidP="00D70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48E028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CC1DA0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45B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0BF8C6BA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15B512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Higiene e Segurança alimentar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D03687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C89B5B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DFCD962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7105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1A7D10E9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EC955A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Gastrotecnia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C2A77FC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49D3AB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4A07C8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A7F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333AF386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FE8C04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Habilidades e Técnicas Culinárias</w:t>
            </w:r>
            <w:proofErr w:type="gramEnd"/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4E5956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C5F097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AB9B1B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86A5B3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73E468EE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9D36A4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Habilidades e Técnicas Culinárias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461F0C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21F7B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29C21D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088BB5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70C9260B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9A6BEC" w14:textId="6DC37FB6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</w:t>
            </w: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Panificação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2B0124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D7BC0F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568090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8EEA8E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3DA47ADE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FC579BE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Enogastronomia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DC50B5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010EBC5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31D15D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39ACBD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37F25EAF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0A76EE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Estudo de Bebidas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8171F6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FDBA9E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EED077B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44C97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29A75DB4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2721B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Gestão de Bares e Restaurantes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46120C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2F2DA6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F72A99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BA3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0906FD6B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C292CB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e Organização de Eventos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7862567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55A7FA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19E735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975F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3C01334F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34A68B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Planejamento de cardápios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AE616EF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0AB328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87C153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50C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4479723E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1A2F26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Brasileira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8F894A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92B679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86F0A97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F5F309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1260E133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20836D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das Américas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5EAA57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B998D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2A04D1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407980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7B921146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AC1707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Alternativa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9FC358B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9EF2B4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D1E218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DB928D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2759B75B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AD9368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Panificação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6FCC2B0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C5C5D5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3436BCD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4EC6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6F795F" w14:paraId="0620A34B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DBE517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Fria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F084B1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B1F2BE7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E42033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7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BB411EE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65EB8BF4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D2520D4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Oriental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6941C8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50D4430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FDB78E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77C5C9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6567430E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650AFA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Regional Nordestina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762CB8B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4279294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2EEDA4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C5F770F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11C093BB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5844A4D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Confeitaria e Doçaria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233A1F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79A26A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586665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85CF8C6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  <w:tr w:rsidR="003812F9" w:rsidRPr="006F795F" w14:paraId="6E4EEBC9" w14:textId="77777777" w:rsidTr="00D705EF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F03192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Cozinha Europeia e Mediterrânea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AA7033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9F3D47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FEA416" w14:textId="77777777" w:rsidR="003812F9" w:rsidRPr="006F795F" w:rsidRDefault="003812F9" w:rsidP="00D70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E9AAEC" w14:textId="77777777" w:rsidR="003812F9" w:rsidRPr="006F795F" w:rsidRDefault="003812F9" w:rsidP="00D70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(práticas)</w:t>
            </w:r>
          </w:p>
        </w:tc>
      </w:tr>
    </w:tbl>
    <w:p w14:paraId="64B865DE" w14:textId="77777777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</w:p>
    <w:p w14:paraId="1128EC90" w14:textId="000769EC" w:rsidR="003812F9" w:rsidRPr="003812F9" w:rsidRDefault="003812F9" w:rsidP="003812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ANEXO II</w:t>
      </w:r>
    </w:p>
    <w:p w14:paraId="74CBF740" w14:textId="02F8F8A8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  <w:r w:rsidRPr="003812F9">
        <w:rPr>
          <w:rFonts w:ascii="Times New Roman" w:hAnsi="Times New Roman" w:cs="Times New Roman"/>
          <w:sz w:val="24"/>
          <w:szCs w:val="24"/>
        </w:rPr>
        <w:t>Carga</w:t>
      </w:r>
      <w:r>
        <w:rPr>
          <w:rFonts w:ascii="Times New Roman" w:hAnsi="Times New Roman" w:cs="Times New Roman"/>
          <w:sz w:val="24"/>
          <w:szCs w:val="24"/>
        </w:rPr>
        <w:t xml:space="preserve"> horária semanal por professor que ficou pendente dos semestres de 2020.1 e 2020.2, que deverá ser reposta nos próximos semestres e previsão de carga horária semanal para 2021.1.</w:t>
      </w:r>
      <w:r w:rsidRPr="003812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F7C55" w14:textId="77777777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559"/>
        <w:gridCol w:w="1043"/>
      </w:tblGrid>
      <w:tr w:rsidR="003812F9" w:rsidRPr="003812F9" w14:paraId="62154D53" w14:textId="77777777" w:rsidTr="003812F9">
        <w:trPr>
          <w:trHeight w:val="6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7B1" w14:textId="06B748F9" w:rsid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</w:t>
            </w:r>
          </w:p>
          <w:p w14:paraId="40771980" w14:textId="77777777" w:rsid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EE01901" w14:textId="379DBE50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7AE" w14:textId="722112AF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Carga horária semanal a ser reposta de </w:t>
            </w: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94B" w14:textId="79D6B5B0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semanal a ser reposta de</w:t>
            </w: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2020.2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D18" w14:textId="59FC0BC0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Previsão de carga horária semanal</w:t>
            </w: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BC1D" w14:textId="77777777" w:rsid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</w:t>
            </w:r>
          </w:p>
          <w:p w14:paraId="6F5F571C" w14:textId="77777777" w:rsid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3C4C9C4F" w14:textId="1858679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812F9" w:rsidRPr="003812F9" w14:paraId="0D56D25F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60E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Luanny</w:t>
            </w:r>
            <w:proofErr w:type="spellEnd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Siqueira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F6B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123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9974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EAC1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3812F9" w:rsidRPr="003812F9" w14:paraId="21D0E449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3B56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Manuella</w:t>
            </w:r>
            <w:proofErr w:type="spellEnd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Macêdo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E41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4F8C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A931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60B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3812F9" w:rsidRPr="003812F9" w14:paraId="3D03BD7A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883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Bandecchi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B2E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8BA4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395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FD07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3812F9" w:rsidRPr="003812F9" w14:paraId="273C83E7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32E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Marco Mudo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EF3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80D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FA85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7417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3812F9" w:rsidRPr="003812F9" w14:paraId="302E05C0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FDD2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Mônica do Vale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760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EE1E8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4791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47AF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3812F9" w:rsidRPr="003812F9" w14:paraId="1A3C922C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7648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Valéria Nogueira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8B3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DE46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F5B3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BECE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3812F9" w:rsidRPr="003812F9" w14:paraId="6C6C3B56" w14:textId="77777777" w:rsidTr="003812F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157" w14:textId="77777777" w:rsidR="003812F9" w:rsidRPr="003812F9" w:rsidRDefault="003812F9" w:rsidP="0038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Jéssen</w:t>
            </w:r>
            <w:proofErr w:type="spellEnd"/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48A8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0489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DBC0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48D0" w14:textId="77777777" w:rsidR="003812F9" w:rsidRPr="003812F9" w:rsidRDefault="003812F9" w:rsidP="0038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8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</w:tbl>
    <w:p w14:paraId="294CA431" w14:textId="77777777" w:rsidR="003812F9" w:rsidRPr="003812F9" w:rsidRDefault="003812F9" w:rsidP="003812F9">
      <w:pPr>
        <w:rPr>
          <w:rFonts w:ascii="Times New Roman" w:hAnsi="Times New Roman" w:cs="Times New Roman"/>
          <w:sz w:val="24"/>
          <w:szCs w:val="24"/>
        </w:rPr>
      </w:pPr>
    </w:p>
    <w:p w14:paraId="1F780E2A" w14:textId="77777777" w:rsidR="003812F9" w:rsidRPr="003812F9" w:rsidRDefault="003812F9" w:rsidP="00AA0C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12F9" w:rsidRPr="00381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AD"/>
    <w:rsid w:val="00196E75"/>
    <w:rsid w:val="002418D5"/>
    <w:rsid w:val="00295030"/>
    <w:rsid w:val="003812F9"/>
    <w:rsid w:val="00464D2D"/>
    <w:rsid w:val="00484DE8"/>
    <w:rsid w:val="004B7E0F"/>
    <w:rsid w:val="0057512D"/>
    <w:rsid w:val="00880735"/>
    <w:rsid w:val="008D3BB5"/>
    <w:rsid w:val="00904BCA"/>
    <w:rsid w:val="009246A7"/>
    <w:rsid w:val="0098274C"/>
    <w:rsid w:val="00A86A44"/>
    <w:rsid w:val="00AA0CF1"/>
    <w:rsid w:val="00B030AD"/>
    <w:rsid w:val="00C1584B"/>
    <w:rsid w:val="00CC291D"/>
    <w:rsid w:val="00D27753"/>
    <w:rsid w:val="00F5252A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7162"/>
  <w15:chartTrackingRefBased/>
  <w15:docId w15:val="{45E406CB-AC01-4B9C-9337-DC9CAAC9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do Vale</dc:creator>
  <cp:keywords/>
  <dc:description/>
  <cp:lastModifiedBy>User</cp:lastModifiedBy>
  <cp:revision>2</cp:revision>
  <dcterms:created xsi:type="dcterms:W3CDTF">2021-02-17T11:51:00Z</dcterms:created>
  <dcterms:modified xsi:type="dcterms:W3CDTF">2021-02-17T11:51:00Z</dcterms:modified>
</cp:coreProperties>
</file>