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B8BFF" w14:textId="5E4EBF18" w:rsidR="00A03AF3" w:rsidRDefault="00A03AF3" w:rsidP="00A03AF3">
      <w:pPr>
        <w:jc w:val="center"/>
      </w:pPr>
      <w:bookmarkStart w:id="0" w:name="_GoBack"/>
      <w:bookmarkEnd w:id="0"/>
      <w:r>
        <w:t>ATA DA REUNIÃO DO NDE</w:t>
      </w:r>
      <w:r w:rsidR="00377011">
        <w:t xml:space="preserve"> DA GASTRONOMIA</w:t>
      </w:r>
    </w:p>
    <w:p w14:paraId="35B95CB7" w14:textId="32164AFE" w:rsidR="00D645A5" w:rsidRDefault="00C256D4" w:rsidP="00C256D4">
      <w:pPr>
        <w:jc w:val="both"/>
      </w:pPr>
      <w:r>
        <w:t xml:space="preserve">Aos dezesseis dias do mês de março de 2021, às 9h, </w:t>
      </w:r>
      <w:r w:rsidR="00C06B1B">
        <w:t>deu-se início</w:t>
      </w:r>
      <w:r>
        <w:t xml:space="preserve"> a reunião do NDE do curso de gastronomia, </w:t>
      </w:r>
      <w:r w:rsidR="00C06B1B">
        <w:t xml:space="preserve">presidida pela professora Mônica do Vale Paiva, </w:t>
      </w:r>
      <w:r>
        <w:t>através da plataforma Google Meet (</w:t>
      </w:r>
      <w:hyperlink r:id="rId4" w:history="1">
        <w:r w:rsidRPr="00A62C41">
          <w:rPr>
            <w:rStyle w:val="Hyperlink"/>
          </w:rPr>
          <w:t>https://meet.google.com/use-smog-vsw</w:t>
        </w:r>
      </w:hyperlink>
      <w:r>
        <w:t xml:space="preserve">) </w:t>
      </w:r>
      <w:r w:rsidR="00C06B1B">
        <w:t xml:space="preserve">com autorização dos professores participantes, </w:t>
      </w:r>
      <w:r>
        <w:t>para a retomada dos trabalhos de mudança do PPC do curso.</w:t>
      </w:r>
      <w:r w:rsidR="00C06B1B">
        <w:t xml:space="preserve"> </w:t>
      </w:r>
      <w:r>
        <w:t xml:space="preserve">A </w:t>
      </w:r>
      <w:r w:rsidR="00C06B1B">
        <w:t>presidente do NDE</w:t>
      </w:r>
      <w:r>
        <w:t xml:space="preserve"> iniciou a reunião explicando </w:t>
      </w:r>
      <w:r w:rsidR="008B6DA6">
        <w:t>o motivo da mesma, e apresentou sua proposta</w:t>
      </w:r>
      <w:r w:rsidR="00C06B1B">
        <w:t xml:space="preserve"> para andamento dos trabalhos</w:t>
      </w:r>
      <w:r w:rsidR="00C9015F">
        <w:t>: dividir o trabalho em 3 fases e cada etapa todos os professores que fazem parte do NDE</w:t>
      </w:r>
      <w:r w:rsidR="008B6DA6">
        <w:t xml:space="preserve"> </w:t>
      </w:r>
      <w:r w:rsidR="00C9015F">
        <w:t xml:space="preserve">iriam trabalhar em subgrupos, até finalizar todas as fases, além de montar um cronograma a ser seguido para conseguir concluir mais rápido. A professora Jéssen pediu para esclarecer o que já havia sido feito, pois não estava acompanhando devido o seu afastamento. A professora Mônica </w:t>
      </w:r>
      <w:r w:rsidR="00000563">
        <w:t xml:space="preserve">explicou do alinhamento da matriz e o professor Marcelo complementou explicando que a ementa e os objetivos dos PUDs foram alinhados e que faltava finalizá-los, explicou que já foram aprovadas as matrizes com 75% de alinhamento, que teve que incluir uma disciplina de projeto </w:t>
      </w:r>
      <w:r w:rsidR="00783CFA">
        <w:t>de extensão</w:t>
      </w:r>
      <w:r w:rsidR="00000563">
        <w:t>, e que precisa incluir 20% (da carga horária do curso) de extensão nas disciplinas</w:t>
      </w:r>
      <w:r w:rsidR="00D55962">
        <w:t xml:space="preserve">. O professor Enildo sugeriu ter um prazo para finalização dos PUDs. O professor Marcelo, lembrou sobre as disciplinas optativas que ainda não foram fechadas. A professora Manuella avisou que iria enviar a lista das optativas que alguns professores manifestaram interesse em ministrar e </w:t>
      </w:r>
      <w:r w:rsidR="00922859">
        <w:t>pediu que enviasse novo email para os professores do curso</w:t>
      </w:r>
      <w:r w:rsidR="00CB31C1">
        <w:t>,</w:t>
      </w:r>
      <w:r w:rsidR="00922859">
        <w:t xml:space="preserve"> caso queiram </w:t>
      </w:r>
      <w:r w:rsidR="00CB31C1">
        <w:t xml:space="preserve">sugerir </w:t>
      </w:r>
      <w:r w:rsidR="00922859">
        <w:t>outras.</w:t>
      </w:r>
      <w:r w:rsidR="00B12586">
        <w:t xml:space="preserve"> O professor Enildo sugeriu que fossem colocados os PUDs e o modelo caso fosse necessário preencher outros no Google Docs, para que todos os professores tivessem acesso e facilitar para as futuras reuniões. O professor Marcelo ressaltou que no momento de finalizar os PUDs, fazer as alterações no programa da disciplina dentro da realidade do campus e pediu uma maior atenção para a curricularização da extensão que cada disciplina terá que ter uma parte do programa voltado para a extensão e que seriam 320h o que corresponde a 20% da nova carga horária do curso que passará para 1600h. O professor Helder perguntou sobre a alteração da carga horária m</w:t>
      </w:r>
      <w:r w:rsidR="00783CFA">
        <w:t xml:space="preserve">ínima e o professor Enildo explicou que a portaria sairá entre março e abril segundo o diretor de ensino do campus, também sugeriu separar um percentual </w:t>
      </w:r>
      <w:r w:rsidR="006043C6">
        <w:t xml:space="preserve">de 10% para extensão em cada disciplina e o professor Marcelo sugeriu 20% e posteriormente seria feito os devidos ajustes. Depois, a professora Mônica perguntou sobre o prazo para finalização dos PUDs e os professores concordaram com 30 dias e o professor Marcelo sugeriu uma reunião com 15 dias para ver como está o andamento e trabalhar a extensão, lembrou que já passamos por </w:t>
      </w:r>
      <w:r w:rsidR="002076FE">
        <w:t>adequação da legislação</w:t>
      </w:r>
      <w:r w:rsidR="006043C6">
        <w:t xml:space="preserve"> </w:t>
      </w:r>
      <w:r w:rsidR="002076FE">
        <w:t xml:space="preserve">sobre as </w:t>
      </w:r>
      <w:r w:rsidR="006043C6">
        <w:t>questões étnico-raciais, indígenas, entre outras exigidas</w:t>
      </w:r>
      <w:r w:rsidR="002076FE">
        <w:t xml:space="preserve"> que já estão nas novas ementas das disciplinas e que precisam aparecer nos programas. O professor Helder apresentou uma dúvida sobre as disciplinas optativas, como são ofertadas no semestre e a professora Mônica explicou que depende do professor ter carga horária mais baixa e da quantidade mínima de alunos matriculados e o professor Marcelo complementou dizendo que o curso tem uma carga horária e as disciplinas optativas estão fora desta carga horária e que foi sugerido em reuniões passadas ter uma rotatividade d</w:t>
      </w:r>
      <w:r w:rsidR="00112CE9">
        <w:t>as disciplinas optativas e que usaria a carga horária como atividade complementar. O professor Marcelo pediu que fosse apresentado o cronograma na próxima reunião e os professores concordaram com um prazo para finalização do PPC</w:t>
      </w:r>
      <w:r w:rsidR="00D645A5">
        <w:t xml:space="preserve"> em dezembro de 2021. Finalizando, a professora Mônica em acordo com os professores deixou marcada as duas próximas reuniões uma para 30 de março e a outra para 15 de abril, ambas às 9h</w:t>
      </w:r>
      <w:r w:rsidR="00951C50">
        <w:t xml:space="preserve"> e sugeriu que a partir próxima reunião seja feito um rodízio para a preparação da ata da reunião, onde os professores presentes concordaram.</w:t>
      </w:r>
      <w:r w:rsidR="00C06B1B">
        <w:t xml:space="preserve"> </w:t>
      </w:r>
      <w:r w:rsidR="00D645A5">
        <w:t>Participaram desta reunião a presidente do NDE, professora Mônica do Vale Paiva (SIAPE 2282773), a coordenadora do curso de gastronomia, professora Manuella Macêdo Barbosa (SIAPE 2865385) e os professores</w:t>
      </w:r>
      <w:r w:rsidR="00377011">
        <w:t>(as)</w:t>
      </w:r>
      <w:r w:rsidR="00D645A5">
        <w:t xml:space="preserve"> Luanny da Silveira Siqueira (SIAPE 3121289), José Enildo Elias Bezerra (SIAPE </w:t>
      </w:r>
      <w:r w:rsidR="00D645A5">
        <w:lastRenderedPageBreak/>
        <w:t xml:space="preserve">1746539), Valéria Cristina Nogueira (SIAPE 2409398), Marcelo Bandecchi Botelho de Miranda (SIAPE </w:t>
      </w:r>
      <w:r w:rsidR="00951C50">
        <w:t>3133770), Jéssen Violene de Macêdo Santos (SIAPE 2405860) e Helder Araújo de Carvalho (SIAPE 1274281).</w:t>
      </w:r>
      <w:r w:rsidR="00C06B1B">
        <w:t xml:space="preserve"> Dando por encerrada e nada mais havendo a tratar, a professora Mônica do Vale Paiva, responsável pela </w:t>
      </w:r>
      <w:r w:rsidR="00915A55">
        <w:t>produção desta ata, dá por verdade, lavra e assina.</w:t>
      </w:r>
    </w:p>
    <w:sectPr w:rsidR="00D645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D4"/>
    <w:rsid w:val="00000563"/>
    <w:rsid w:val="00112CE9"/>
    <w:rsid w:val="002076FE"/>
    <w:rsid w:val="00377011"/>
    <w:rsid w:val="006043C6"/>
    <w:rsid w:val="00783CFA"/>
    <w:rsid w:val="00873ECB"/>
    <w:rsid w:val="008B6DA6"/>
    <w:rsid w:val="00915A55"/>
    <w:rsid w:val="00922859"/>
    <w:rsid w:val="00951C50"/>
    <w:rsid w:val="00A03AF3"/>
    <w:rsid w:val="00B12586"/>
    <w:rsid w:val="00C06B1B"/>
    <w:rsid w:val="00C256D4"/>
    <w:rsid w:val="00C9015F"/>
    <w:rsid w:val="00CB31C1"/>
    <w:rsid w:val="00D55962"/>
    <w:rsid w:val="00D6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C317"/>
  <w15:chartTrackingRefBased/>
  <w15:docId w15:val="{2D79A77E-969A-40B2-B4EC-4CB22A32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256D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25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use-smog-vs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Mônica do Vale</dc:creator>
  <cp:keywords/>
  <dc:description/>
  <cp:lastModifiedBy>User</cp:lastModifiedBy>
  <cp:revision>2</cp:revision>
  <dcterms:created xsi:type="dcterms:W3CDTF">2021-03-23T18:36:00Z</dcterms:created>
  <dcterms:modified xsi:type="dcterms:W3CDTF">2021-03-23T18:36:00Z</dcterms:modified>
</cp:coreProperties>
</file>