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6B6A2" w14:textId="25C7B0B8" w:rsidR="00932F83" w:rsidRPr="001C701E" w:rsidRDefault="00932F83" w:rsidP="00932F83">
      <w:pPr>
        <w:pStyle w:val="Ttulo"/>
        <w:ind w:left="0"/>
        <w:jc w:val="center"/>
      </w:pPr>
      <w:r>
        <w:t xml:space="preserve">SOLICITAÇÕES DE ALUNOS – </w:t>
      </w:r>
      <w:r>
        <w:rPr>
          <w:lang w:val="pt-BR"/>
        </w:rPr>
        <w:t>CTP Campus Jaguaribe</w:t>
      </w:r>
    </w:p>
    <w:p w14:paraId="0532D88F" w14:textId="02483D6C" w:rsidR="00063668" w:rsidRDefault="00063668"/>
    <w:tbl>
      <w:tblPr>
        <w:tblStyle w:val="TableNormal"/>
        <w:tblW w:w="13201" w:type="dxa"/>
        <w:tblInd w:w="38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A0" w:firstRow="1" w:lastRow="0" w:firstColumn="1" w:lastColumn="0" w:noHBand="0" w:noVBand="1"/>
      </w:tblPr>
      <w:tblGrid>
        <w:gridCol w:w="2589"/>
        <w:gridCol w:w="2541"/>
        <w:gridCol w:w="3543"/>
        <w:gridCol w:w="1975"/>
        <w:gridCol w:w="2553"/>
      </w:tblGrid>
      <w:tr w:rsidR="00932F83" w:rsidRPr="00932F83" w14:paraId="0E184410" w14:textId="77777777" w:rsidTr="00932F83">
        <w:trPr>
          <w:cantSplit/>
          <w:trHeight w:val="586"/>
        </w:trPr>
        <w:tc>
          <w:tcPr>
            <w:tcW w:w="13201" w:type="dxa"/>
            <w:gridSpan w:val="5"/>
            <w:shd w:val="clear" w:color="auto" w:fill="76923B"/>
          </w:tcPr>
          <w:p w14:paraId="6154D265" w14:textId="77777777" w:rsidR="00932F83" w:rsidRPr="00932F83" w:rsidRDefault="00932F83" w:rsidP="000946B0">
            <w:pPr>
              <w:pStyle w:val="TableParagraph"/>
              <w:spacing w:before="52"/>
              <w:ind w:left="4857" w:right="2979" w:hanging="1560"/>
              <w:jc w:val="center"/>
              <w:rPr>
                <w:b/>
                <w:sz w:val="28"/>
                <w:szCs w:val="28"/>
              </w:rPr>
            </w:pPr>
            <w:r w:rsidRPr="00932F83">
              <w:rPr>
                <w:b/>
                <w:color w:val="FFFFFF"/>
                <w:sz w:val="28"/>
                <w:szCs w:val="28"/>
              </w:rPr>
              <w:t>Diretoria de Ensino</w:t>
            </w:r>
          </w:p>
        </w:tc>
      </w:tr>
      <w:tr w:rsidR="00932F83" w:rsidRPr="00932F83" w14:paraId="6C7BA66D" w14:textId="77777777" w:rsidTr="00932F83">
        <w:trPr>
          <w:cantSplit/>
          <w:trHeight w:val="684"/>
        </w:trPr>
        <w:tc>
          <w:tcPr>
            <w:tcW w:w="2589" w:type="dxa"/>
            <w:shd w:val="clear" w:color="auto" w:fill="76923B"/>
          </w:tcPr>
          <w:p w14:paraId="53F7C558" w14:textId="77777777" w:rsidR="00932F83" w:rsidRPr="00932F83" w:rsidRDefault="00932F83" w:rsidP="000946B0">
            <w:pPr>
              <w:pStyle w:val="TableParagraph"/>
              <w:spacing w:before="158"/>
              <w:ind w:left="37"/>
              <w:rPr>
                <w:b/>
                <w:sz w:val="28"/>
                <w:szCs w:val="28"/>
              </w:rPr>
            </w:pPr>
            <w:r w:rsidRPr="00932F83">
              <w:rPr>
                <w:b/>
                <w:color w:val="FFFFFF"/>
                <w:sz w:val="28"/>
                <w:szCs w:val="28"/>
              </w:rPr>
              <w:t>SOLICITAÇÃO</w:t>
            </w:r>
          </w:p>
        </w:tc>
        <w:tc>
          <w:tcPr>
            <w:tcW w:w="2541" w:type="dxa"/>
            <w:shd w:val="clear" w:color="auto" w:fill="76923B"/>
          </w:tcPr>
          <w:p w14:paraId="635AAF43" w14:textId="77777777" w:rsidR="00932F83" w:rsidRPr="00932F83" w:rsidRDefault="00932F83" w:rsidP="000946B0">
            <w:pPr>
              <w:pStyle w:val="TableParagraph"/>
              <w:spacing w:before="158"/>
              <w:ind w:right="42"/>
              <w:jc w:val="center"/>
              <w:rPr>
                <w:b/>
                <w:sz w:val="28"/>
                <w:szCs w:val="28"/>
              </w:rPr>
            </w:pPr>
            <w:r w:rsidRPr="00932F83">
              <w:rPr>
                <w:b/>
                <w:color w:val="FFFFFF"/>
                <w:sz w:val="28"/>
                <w:szCs w:val="28"/>
              </w:rPr>
              <w:t>PRAZOS</w:t>
            </w:r>
          </w:p>
        </w:tc>
        <w:tc>
          <w:tcPr>
            <w:tcW w:w="3543" w:type="dxa"/>
            <w:shd w:val="clear" w:color="auto" w:fill="76923B"/>
          </w:tcPr>
          <w:p w14:paraId="29028591" w14:textId="77777777" w:rsidR="00932F83" w:rsidRPr="00932F83" w:rsidRDefault="00932F83" w:rsidP="000946B0">
            <w:pPr>
              <w:pStyle w:val="TableParagraph"/>
              <w:spacing w:before="158"/>
              <w:ind w:right="98"/>
              <w:jc w:val="center"/>
              <w:rPr>
                <w:b/>
                <w:sz w:val="28"/>
                <w:szCs w:val="28"/>
              </w:rPr>
            </w:pPr>
            <w:r w:rsidRPr="00932F83">
              <w:rPr>
                <w:b/>
                <w:color w:val="FFFFFF"/>
                <w:sz w:val="28"/>
                <w:szCs w:val="28"/>
              </w:rPr>
              <w:t>REQUISITOS</w:t>
            </w:r>
          </w:p>
        </w:tc>
        <w:tc>
          <w:tcPr>
            <w:tcW w:w="1975" w:type="dxa"/>
            <w:shd w:val="clear" w:color="auto" w:fill="76923B"/>
          </w:tcPr>
          <w:p w14:paraId="60CAD88D" w14:textId="77777777" w:rsidR="00932F83" w:rsidRPr="003358F6" w:rsidRDefault="00932F83" w:rsidP="000946B0">
            <w:pPr>
              <w:pStyle w:val="TableParagraph"/>
              <w:spacing w:before="55"/>
              <w:ind w:left="186" w:firstLine="362"/>
              <w:rPr>
                <w:b/>
                <w:sz w:val="24"/>
                <w:szCs w:val="24"/>
              </w:rPr>
            </w:pPr>
            <w:r w:rsidRPr="003358F6">
              <w:rPr>
                <w:b/>
                <w:color w:val="FFFFFF"/>
                <w:sz w:val="24"/>
                <w:szCs w:val="24"/>
              </w:rPr>
              <w:t>SETOR RESPONSÁVEL</w:t>
            </w:r>
          </w:p>
        </w:tc>
        <w:tc>
          <w:tcPr>
            <w:tcW w:w="2553" w:type="dxa"/>
            <w:shd w:val="clear" w:color="auto" w:fill="76923B"/>
          </w:tcPr>
          <w:p w14:paraId="60E280FF" w14:textId="77777777" w:rsidR="00932F83" w:rsidRPr="00932F83" w:rsidRDefault="00932F83" w:rsidP="000946B0">
            <w:pPr>
              <w:pStyle w:val="TableParagraph"/>
              <w:spacing w:before="158"/>
              <w:ind w:left="123" w:right="102"/>
              <w:jc w:val="center"/>
              <w:rPr>
                <w:b/>
                <w:sz w:val="28"/>
                <w:szCs w:val="28"/>
              </w:rPr>
            </w:pPr>
            <w:r w:rsidRPr="00932F83">
              <w:rPr>
                <w:b/>
                <w:color w:val="FFFFFF"/>
                <w:sz w:val="28"/>
                <w:szCs w:val="28"/>
              </w:rPr>
              <w:t>TRÂMITE</w:t>
            </w:r>
          </w:p>
        </w:tc>
      </w:tr>
      <w:tr w:rsidR="00932F83" w:rsidRPr="00932F83" w14:paraId="560A08C9" w14:textId="77777777" w:rsidTr="00932F83">
        <w:trPr>
          <w:trHeight w:val="525"/>
        </w:trPr>
        <w:tc>
          <w:tcPr>
            <w:tcW w:w="2589" w:type="dxa"/>
          </w:tcPr>
          <w:p w14:paraId="5EACA419" w14:textId="77777777" w:rsidR="00932F83" w:rsidRPr="00932F83" w:rsidRDefault="00932F83" w:rsidP="000946B0">
            <w:pPr>
              <w:pStyle w:val="TableParagraph"/>
              <w:spacing w:before="158"/>
              <w:ind w:left="55"/>
              <w:rPr>
                <w:b/>
                <w:sz w:val="28"/>
                <w:szCs w:val="28"/>
              </w:rPr>
            </w:pPr>
            <w:r w:rsidRPr="00932F83">
              <w:rPr>
                <w:b/>
                <w:sz w:val="28"/>
                <w:szCs w:val="28"/>
              </w:rPr>
              <w:t>AJUSTE DE MATRÍCULA</w:t>
            </w:r>
          </w:p>
        </w:tc>
        <w:tc>
          <w:tcPr>
            <w:tcW w:w="2541" w:type="dxa"/>
          </w:tcPr>
          <w:p w14:paraId="202040B4" w14:textId="77777777" w:rsidR="00932F83" w:rsidRPr="00932F83" w:rsidRDefault="00932F83" w:rsidP="000946B0">
            <w:pPr>
              <w:pStyle w:val="TableParagraph"/>
              <w:spacing w:before="153"/>
              <w:ind w:left="55"/>
              <w:rPr>
                <w:sz w:val="28"/>
                <w:szCs w:val="28"/>
              </w:rPr>
            </w:pPr>
            <w:r w:rsidRPr="00932F83">
              <w:rPr>
                <w:sz w:val="28"/>
                <w:szCs w:val="28"/>
              </w:rPr>
              <w:t>Informado no calendário acadêmico</w:t>
            </w:r>
          </w:p>
        </w:tc>
        <w:tc>
          <w:tcPr>
            <w:tcW w:w="3543" w:type="dxa"/>
          </w:tcPr>
          <w:p w14:paraId="105F0944" w14:textId="77777777" w:rsidR="00932F83" w:rsidRPr="003358F6" w:rsidRDefault="00932F83" w:rsidP="000946B0">
            <w:pPr>
              <w:pStyle w:val="TableParagraph"/>
              <w:numPr>
                <w:ilvl w:val="0"/>
                <w:numId w:val="1"/>
              </w:numPr>
              <w:tabs>
                <w:tab w:val="left" w:pos="162"/>
              </w:tabs>
              <w:spacing w:before="2"/>
              <w:rPr>
                <w:sz w:val="26"/>
                <w:szCs w:val="26"/>
              </w:rPr>
            </w:pPr>
            <w:r w:rsidRPr="003358F6">
              <w:rPr>
                <w:sz w:val="26"/>
                <w:szCs w:val="26"/>
              </w:rPr>
              <w:t>Efetuado pelo aluno no Sistema Acadêmico (demais</w:t>
            </w:r>
            <w:r w:rsidRPr="003358F6">
              <w:rPr>
                <w:spacing w:val="-14"/>
                <w:sz w:val="26"/>
                <w:szCs w:val="26"/>
              </w:rPr>
              <w:t xml:space="preserve"> </w:t>
            </w:r>
            <w:r w:rsidRPr="003358F6">
              <w:rPr>
                <w:sz w:val="26"/>
                <w:szCs w:val="26"/>
              </w:rPr>
              <w:t>cursos). A partir do 2º semestre.</w:t>
            </w:r>
          </w:p>
        </w:tc>
        <w:tc>
          <w:tcPr>
            <w:tcW w:w="1975" w:type="dxa"/>
          </w:tcPr>
          <w:p w14:paraId="28F3414F" w14:textId="77777777" w:rsidR="00932F83" w:rsidRPr="00932F83" w:rsidRDefault="00932F83" w:rsidP="000946B0">
            <w:pPr>
              <w:pStyle w:val="TableParagraph"/>
              <w:spacing w:before="50"/>
              <w:ind w:left="520" w:right="273" w:hanging="212"/>
              <w:rPr>
                <w:sz w:val="28"/>
                <w:szCs w:val="28"/>
              </w:rPr>
            </w:pPr>
            <w:r w:rsidRPr="00932F83">
              <w:rPr>
                <w:sz w:val="28"/>
                <w:szCs w:val="28"/>
                <w:lang w:val="pt-BR"/>
              </w:rPr>
              <w:t>CC</w:t>
            </w:r>
          </w:p>
        </w:tc>
        <w:tc>
          <w:tcPr>
            <w:tcW w:w="2553" w:type="dxa"/>
          </w:tcPr>
          <w:p w14:paraId="171D31BE" w14:textId="77777777" w:rsidR="00932F83" w:rsidRPr="00932F83" w:rsidRDefault="00932F83" w:rsidP="000946B0">
            <w:pPr>
              <w:pStyle w:val="TableParagraph"/>
              <w:spacing w:before="153"/>
              <w:ind w:left="123" w:right="105"/>
              <w:jc w:val="center"/>
              <w:rPr>
                <w:sz w:val="28"/>
                <w:szCs w:val="28"/>
              </w:rPr>
            </w:pPr>
            <w:r w:rsidRPr="00932F83">
              <w:rPr>
                <w:sz w:val="28"/>
                <w:szCs w:val="28"/>
              </w:rPr>
              <w:t xml:space="preserve">  CC→CCa</w:t>
            </w:r>
          </w:p>
        </w:tc>
      </w:tr>
      <w:tr w:rsidR="00932F83" w:rsidRPr="00932F83" w14:paraId="1FF5EC73" w14:textId="77777777" w:rsidTr="00932F83">
        <w:trPr>
          <w:trHeight w:val="938"/>
        </w:trPr>
        <w:tc>
          <w:tcPr>
            <w:tcW w:w="2589" w:type="dxa"/>
            <w:shd w:val="clear" w:color="auto" w:fill="EAF0DD"/>
          </w:tcPr>
          <w:p w14:paraId="59FFDACA" w14:textId="77777777" w:rsidR="00932F83" w:rsidRPr="00932F83" w:rsidRDefault="00932F83" w:rsidP="000946B0">
            <w:pPr>
              <w:pStyle w:val="TableParagraph"/>
              <w:spacing w:before="8"/>
              <w:rPr>
                <w:b/>
                <w:sz w:val="28"/>
                <w:szCs w:val="28"/>
              </w:rPr>
            </w:pPr>
          </w:p>
          <w:p w14:paraId="47795412" w14:textId="77777777" w:rsidR="00932F83" w:rsidRPr="00932F83" w:rsidRDefault="00932F83" w:rsidP="000946B0">
            <w:pPr>
              <w:pStyle w:val="TableParagraph"/>
              <w:ind w:left="55"/>
              <w:rPr>
                <w:b/>
                <w:sz w:val="28"/>
                <w:szCs w:val="28"/>
              </w:rPr>
            </w:pPr>
            <w:r w:rsidRPr="00932F83">
              <w:rPr>
                <w:b/>
                <w:sz w:val="28"/>
                <w:szCs w:val="28"/>
              </w:rPr>
              <w:t>APROVEITAMENTO DE DISCIPLINAS</w:t>
            </w:r>
          </w:p>
        </w:tc>
        <w:tc>
          <w:tcPr>
            <w:tcW w:w="2541" w:type="dxa"/>
            <w:shd w:val="clear" w:color="auto" w:fill="EAF0DD"/>
          </w:tcPr>
          <w:p w14:paraId="149B0478" w14:textId="77777777" w:rsidR="00932F83" w:rsidRPr="00932F83" w:rsidRDefault="00932F83" w:rsidP="000946B0">
            <w:pPr>
              <w:pStyle w:val="TableParagraph"/>
              <w:spacing w:before="50"/>
              <w:ind w:left="55" w:right="139"/>
              <w:rPr>
                <w:sz w:val="28"/>
                <w:szCs w:val="28"/>
              </w:rPr>
            </w:pPr>
            <w:r w:rsidRPr="00932F83">
              <w:rPr>
                <w:sz w:val="28"/>
                <w:szCs w:val="28"/>
              </w:rPr>
              <w:t>Alunos novatos – 10 dias úteis, contados a partir da data da pré-matrícula.</w:t>
            </w:r>
          </w:p>
          <w:p w14:paraId="1A071F7A" w14:textId="77777777" w:rsidR="00932F83" w:rsidRPr="00932F83" w:rsidRDefault="00932F83" w:rsidP="000946B0">
            <w:pPr>
              <w:pStyle w:val="TableParagraph"/>
              <w:ind w:left="55" w:right="204"/>
              <w:rPr>
                <w:sz w:val="28"/>
                <w:szCs w:val="28"/>
              </w:rPr>
            </w:pPr>
            <w:r w:rsidRPr="00932F83">
              <w:rPr>
                <w:sz w:val="28"/>
                <w:szCs w:val="28"/>
              </w:rPr>
              <w:t>Alunos veteranos – Primeiros 30 (trinta) dias letivos do semestre em curso.</w:t>
            </w:r>
          </w:p>
        </w:tc>
        <w:tc>
          <w:tcPr>
            <w:tcW w:w="3543" w:type="dxa"/>
            <w:shd w:val="clear" w:color="auto" w:fill="EAF0DD"/>
          </w:tcPr>
          <w:p w14:paraId="1E4F416C" w14:textId="77777777" w:rsidR="00932F83" w:rsidRPr="003358F6" w:rsidRDefault="00932F83" w:rsidP="003358F6">
            <w:pPr>
              <w:pStyle w:val="TableParagraph"/>
              <w:numPr>
                <w:ilvl w:val="0"/>
                <w:numId w:val="2"/>
              </w:numPr>
              <w:tabs>
                <w:tab w:val="left" w:pos="162"/>
              </w:tabs>
              <w:spacing w:before="153" w:line="276" w:lineRule="auto"/>
              <w:rPr>
                <w:sz w:val="26"/>
                <w:szCs w:val="26"/>
              </w:rPr>
            </w:pPr>
            <w:r w:rsidRPr="003358F6">
              <w:rPr>
                <w:sz w:val="26"/>
                <w:szCs w:val="26"/>
              </w:rPr>
              <w:t>Formulário de solicitação de</w:t>
            </w:r>
            <w:r w:rsidRPr="003358F6">
              <w:rPr>
                <w:spacing w:val="-4"/>
                <w:sz w:val="26"/>
                <w:szCs w:val="26"/>
              </w:rPr>
              <w:t xml:space="preserve"> </w:t>
            </w:r>
            <w:r w:rsidRPr="003358F6">
              <w:rPr>
                <w:sz w:val="26"/>
                <w:szCs w:val="26"/>
              </w:rPr>
              <w:t xml:space="preserve">aproveitamento; (SEI) </w:t>
            </w:r>
          </w:p>
          <w:p w14:paraId="618D8541" w14:textId="77777777" w:rsidR="00932F83" w:rsidRPr="003358F6" w:rsidRDefault="00932F83" w:rsidP="003358F6">
            <w:pPr>
              <w:pStyle w:val="TableParagraph"/>
              <w:numPr>
                <w:ilvl w:val="0"/>
                <w:numId w:val="2"/>
              </w:numPr>
              <w:tabs>
                <w:tab w:val="left" w:pos="162"/>
              </w:tabs>
              <w:spacing w:line="276" w:lineRule="auto"/>
              <w:rPr>
                <w:sz w:val="26"/>
                <w:szCs w:val="26"/>
              </w:rPr>
            </w:pPr>
            <w:r w:rsidRPr="003358F6">
              <w:rPr>
                <w:sz w:val="26"/>
                <w:szCs w:val="26"/>
              </w:rPr>
              <w:t>Ementas das disciplinas a serem</w:t>
            </w:r>
            <w:r w:rsidRPr="003358F6">
              <w:rPr>
                <w:spacing w:val="-5"/>
                <w:sz w:val="26"/>
                <w:szCs w:val="26"/>
              </w:rPr>
              <w:t xml:space="preserve"> </w:t>
            </w:r>
            <w:r w:rsidRPr="003358F6">
              <w:rPr>
                <w:sz w:val="26"/>
                <w:szCs w:val="26"/>
              </w:rPr>
              <w:t>aproveitadas;</w:t>
            </w:r>
          </w:p>
          <w:p w14:paraId="0D3DF139" w14:textId="77777777" w:rsidR="00932F83" w:rsidRPr="003358F6" w:rsidRDefault="00932F83" w:rsidP="003358F6">
            <w:pPr>
              <w:pStyle w:val="TableParagraph"/>
              <w:numPr>
                <w:ilvl w:val="0"/>
                <w:numId w:val="2"/>
              </w:numPr>
              <w:tabs>
                <w:tab w:val="left" w:pos="162"/>
              </w:tabs>
              <w:spacing w:line="276" w:lineRule="auto"/>
              <w:rPr>
                <w:sz w:val="26"/>
                <w:szCs w:val="26"/>
              </w:rPr>
            </w:pPr>
            <w:r w:rsidRPr="003358F6">
              <w:rPr>
                <w:sz w:val="26"/>
                <w:szCs w:val="26"/>
              </w:rPr>
              <w:t>Histórico Escolar contendo as disciplinas a serem</w:t>
            </w:r>
            <w:r w:rsidRPr="003358F6">
              <w:rPr>
                <w:spacing w:val="-14"/>
                <w:sz w:val="26"/>
                <w:szCs w:val="26"/>
              </w:rPr>
              <w:t xml:space="preserve"> </w:t>
            </w:r>
            <w:r w:rsidRPr="003358F6">
              <w:rPr>
                <w:sz w:val="26"/>
                <w:szCs w:val="26"/>
              </w:rPr>
              <w:t>aproveitadas.</w:t>
            </w:r>
          </w:p>
        </w:tc>
        <w:tc>
          <w:tcPr>
            <w:tcW w:w="1975" w:type="dxa"/>
            <w:shd w:val="clear" w:color="auto" w:fill="EAF0DD"/>
          </w:tcPr>
          <w:p w14:paraId="1C5BCCAF" w14:textId="77777777" w:rsidR="00932F83" w:rsidRPr="00932F83" w:rsidRDefault="00932F83" w:rsidP="000946B0">
            <w:pPr>
              <w:pStyle w:val="TableParagraph"/>
              <w:spacing w:before="3"/>
              <w:rPr>
                <w:b/>
                <w:sz w:val="28"/>
                <w:szCs w:val="28"/>
              </w:rPr>
            </w:pPr>
          </w:p>
          <w:p w14:paraId="08C8192A" w14:textId="77777777" w:rsidR="00932F83" w:rsidRPr="00932F83" w:rsidRDefault="00932F83" w:rsidP="000946B0">
            <w:pPr>
              <w:pStyle w:val="TableParagraph"/>
              <w:ind w:left="520" w:right="273" w:hanging="212"/>
              <w:rPr>
                <w:sz w:val="28"/>
                <w:szCs w:val="28"/>
              </w:rPr>
            </w:pPr>
            <w:r w:rsidRPr="00932F83">
              <w:rPr>
                <w:sz w:val="28"/>
                <w:szCs w:val="28"/>
              </w:rPr>
              <w:t>COORDENAÇÃO DO CURSO</w:t>
            </w:r>
          </w:p>
        </w:tc>
        <w:tc>
          <w:tcPr>
            <w:tcW w:w="2553" w:type="dxa"/>
            <w:shd w:val="clear" w:color="auto" w:fill="EAF0DD"/>
          </w:tcPr>
          <w:p w14:paraId="7F7A0D96" w14:textId="77777777" w:rsidR="00932F83" w:rsidRPr="00932F83" w:rsidRDefault="00932F83" w:rsidP="000946B0">
            <w:pPr>
              <w:pStyle w:val="TableParagraph"/>
              <w:rPr>
                <w:b/>
                <w:sz w:val="28"/>
                <w:szCs w:val="28"/>
              </w:rPr>
            </w:pPr>
          </w:p>
          <w:p w14:paraId="08682F94" w14:textId="77777777" w:rsidR="00932F83" w:rsidRPr="00932F83" w:rsidRDefault="00932F83" w:rsidP="000946B0">
            <w:pPr>
              <w:pStyle w:val="TableParagraph"/>
              <w:spacing w:before="129"/>
              <w:ind w:left="123" w:right="105"/>
              <w:jc w:val="center"/>
              <w:rPr>
                <w:sz w:val="28"/>
                <w:szCs w:val="28"/>
              </w:rPr>
            </w:pPr>
            <w:r w:rsidRPr="00932F83">
              <w:rPr>
                <w:sz w:val="28"/>
                <w:szCs w:val="28"/>
              </w:rPr>
              <w:t>CC → DOCENTE→ CC → CCA→DE</w:t>
            </w:r>
          </w:p>
        </w:tc>
      </w:tr>
      <w:tr w:rsidR="00932F83" w:rsidRPr="00932F83" w14:paraId="04E317B0" w14:textId="77777777" w:rsidTr="00932F83">
        <w:trPr>
          <w:trHeight w:val="729"/>
        </w:trPr>
        <w:tc>
          <w:tcPr>
            <w:tcW w:w="2589" w:type="dxa"/>
          </w:tcPr>
          <w:p w14:paraId="387CCDA5" w14:textId="77777777" w:rsidR="00932F83" w:rsidRPr="00932F83" w:rsidRDefault="00932F83" w:rsidP="000946B0">
            <w:pPr>
              <w:pStyle w:val="TableParagraph"/>
              <w:spacing w:before="8"/>
              <w:rPr>
                <w:b/>
                <w:sz w:val="28"/>
                <w:szCs w:val="28"/>
              </w:rPr>
            </w:pPr>
          </w:p>
          <w:p w14:paraId="26EA12ED" w14:textId="77777777" w:rsidR="00932F83" w:rsidRPr="00932F83" w:rsidRDefault="00932F83" w:rsidP="000946B0">
            <w:pPr>
              <w:pStyle w:val="TableParagraph"/>
              <w:ind w:left="55"/>
              <w:rPr>
                <w:b/>
                <w:sz w:val="28"/>
                <w:szCs w:val="28"/>
              </w:rPr>
            </w:pPr>
            <w:r w:rsidRPr="00932F83">
              <w:rPr>
                <w:b/>
                <w:sz w:val="28"/>
                <w:szCs w:val="28"/>
              </w:rPr>
              <w:t>CANCELAMENTO DE MATRÍCULA</w:t>
            </w:r>
          </w:p>
        </w:tc>
        <w:tc>
          <w:tcPr>
            <w:tcW w:w="2541" w:type="dxa"/>
          </w:tcPr>
          <w:p w14:paraId="7CE4DBB8" w14:textId="77777777" w:rsidR="00932F83" w:rsidRPr="00932F83" w:rsidRDefault="00932F83" w:rsidP="000946B0">
            <w:pPr>
              <w:pStyle w:val="TableParagraph"/>
              <w:spacing w:before="153"/>
              <w:ind w:left="55" w:right="190"/>
              <w:rPr>
                <w:sz w:val="28"/>
                <w:szCs w:val="28"/>
              </w:rPr>
            </w:pPr>
            <w:r w:rsidRPr="00932F83">
              <w:rPr>
                <w:sz w:val="28"/>
                <w:szCs w:val="28"/>
              </w:rPr>
              <w:t xml:space="preserve">Em qualquer data dentro do calendário letivo. </w:t>
            </w:r>
          </w:p>
        </w:tc>
        <w:tc>
          <w:tcPr>
            <w:tcW w:w="3543" w:type="dxa"/>
          </w:tcPr>
          <w:p w14:paraId="72CE28F0" w14:textId="77777777" w:rsidR="00932F83" w:rsidRPr="003358F6" w:rsidRDefault="00932F83" w:rsidP="003358F6">
            <w:pPr>
              <w:pStyle w:val="TableParagraph"/>
              <w:numPr>
                <w:ilvl w:val="0"/>
                <w:numId w:val="3"/>
              </w:numPr>
              <w:tabs>
                <w:tab w:val="left" w:pos="162"/>
              </w:tabs>
              <w:spacing w:before="50" w:line="276" w:lineRule="auto"/>
              <w:rPr>
                <w:sz w:val="26"/>
                <w:szCs w:val="26"/>
              </w:rPr>
            </w:pPr>
            <w:r w:rsidRPr="003358F6">
              <w:rPr>
                <w:sz w:val="26"/>
                <w:szCs w:val="26"/>
              </w:rPr>
              <w:t>Formulário de requerimento</w:t>
            </w:r>
            <w:r w:rsidRPr="003358F6">
              <w:rPr>
                <w:spacing w:val="1"/>
                <w:sz w:val="26"/>
                <w:szCs w:val="26"/>
              </w:rPr>
              <w:t xml:space="preserve"> </w:t>
            </w:r>
            <w:r w:rsidRPr="003358F6">
              <w:rPr>
                <w:sz w:val="26"/>
                <w:szCs w:val="26"/>
              </w:rPr>
              <w:t>geral; (SEI)</w:t>
            </w:r>
          </w:p>
          <w:p w14:paraId="6A056C35" w14:textId="77777777" w:rsidR="00932F83" w:rsidRPr="003358F6" w:rsidRDefault="00932F83" w:rsidP="003358F6">
            <w:pPr>
              <w:pStyle w:val="TableParagraph"/>
              <w:numPr>
                <w:ilvl w:val="0"/>
                <w:numId w:val="3"/>
              </w:numPr>
              <w:tabs>
                <w:tab w:val="left" w:pos="162"/>
              </w:tabs>
              <w:spacing w:line="276" w:lineRule="auto"/>
              <w:rPr>
                <w:sz w:val="26"/>
                <w:szCs w:val="26"/>
              </w:rPr>
            </w:pPr>
            <w:r w:rsidRPr="003358F6">
              <w:rPr>
                <w:sz w:val="26"/>
                <w:szCs w:val="26"/>
              </w:rPr>
              <w:t>Nada Consta da</w:t>
            </w:r>
            <w:r w:rsidRPr="003358F6">
              <w:rPr>
                <w:spacing w:val="-6"/>
                <w:sz w:val="26"/>
                <w:szCs w:val="26"/>
              </w:rPr>
              <w:t xml:space="preserve"> </w:t>
            </w:r>
            <w:r w:rsidRPr="003358F6">
              <w:rPr>
                <w:sz w:val="26"/>
                <w:szCs w:val="26"/>
              </w:rPr>
              <w:t>Biblioteca;</w:t>
            </w:r>
          </w:p>
          <w:p w14:paraId="6D15122E" w14:textId="77777777" w:rsidR="00932F83" w:rsidRPr="003358F6" w:rsidRDefault="00932F83" w:rsidP="003358F6">
            <w:pPr>
              <w:pStyle w:val="TableParagraph"/>
              <w:numPr>
                <w:ilvl w:val="0"/>
                <w:numId w:val="3"/>
              </w:numPr>
              <w:tabs>
                <w:tab w:val="left" w:pos="162"/>
              </w:tabs>
              <w:spacing w:line="276" w:lineRule="auto"/>
              <w:rPr>
                <w:sz w:val="26"/>
                <w:szCs w:val="26"/>
              </w:rPr>
            </w:pPr>
            <w:r w:rsidRPr="003358F6">
              <w:rPr>
                <w:sz w:val="26"/>
                <w:szCs w:val="26"/>
              </w:rPr>
              <w:t>Nada Consta do Serviço</w:t>
            </w:r>
            <w:r w:rsidRPr="003358F6">
              <w:rPr>
                <w:spacing w:val="-5"/>
                <w:sz w:val="26"/>
                <w:szCs w:val="26"/>
              </w:rPr>
              <w:t xml:space="preserve"> </w:t>
            </w:r>
            <w:r w:rsidRPr="003358F6">
              <w:rPr>
                <w:sz w:val="26"/>
                <w:szCs w:val="26"/>
              </w:rPr>
              <w:t>Social.</w:t>
            </w:r>
          </w:p>
        </w:tc>
        <w:tc>
          <w:tcPr>
            <w:tcW w:w="1975" w:type="dxa"/>
          </w:tcPr>
          <w:p w14:paraId="5C676240" w14:textId="77777777" w:rsidR="00932F83" w:rsidRPr="00932F83" w:rsidRDefault="00932F83" w:rsidP="000946B0">
            <w:pPr>
              <w:pStyle w:val="TableParagraph"/>
              <w:spacing w:before="50"/>
              <w:ind w:left="160" w:right="145"/>
              <w:jc w:val="center"/>
              <w:rPr>
                <w:sz w:val="28"/>
                <w:szCs w:val="28"/>
              </w:rPr>
            </w:pPr>
            <w:r w:rsidRPr="00932F83">
              <w:rPr>
                <w:sz w:val="28"/>
                <w:szCs w:val="28"/>
              </w:rPr>
              <w:t>COORDENAÇÃO TÉCNICO- PEDAGÓGICA</w:t>
            </w:r>
          </w:p>
        </w:tc>
        <w:tc>
          <w:tcPr>
            <w:tcW w:w="2553" w:type="dxa"/>
          </w:tcPr>
          <w:p w14:paraId="05310EB1" w14:textId="77777777" w:rsidR="00932F83" w:rsidRPr="00932F83" w:rsidRDefault="00932F83" w:rsidP="000946B0">
            <w:pPr>
              <w:pStyle w:val="TableParagraph"/>
              <w:spacing w:before="3"/>
              <w:rPr>
                <w:b/>
                <w:sz w:val="28"/>
                <w:szCs w:val="28"/>
              </w:rPr>
            </w:pPr>
          </w:p>
          <w:p w14:paraId="460D3CD2" w14:textId="77777777" w:rsidR="00932F83" w:rsidRPr="00932F83" w:rsidRDefault="00932F83" w:rsidP="000946B0">
            <w:pPr>
              <w:pStyle w:val="TableParagraph"/>
              <w:ind w:left="123" w:right="108"/>
              <w:jc w:val="center"/>
              <w:rPr>
                <w:sz w:val="28"/>
                <w:szCs w:val="28"/>
              </w:rPr>
            </w:pPr>
            <w:r w:rsidRPr="00932F83">
              <w:rPr>
                <w:sz w:val="28"/>
                <w:szCs w:val="28"/>
              </w:rPr>
              <w:t>CTP → DE → CCA</w:t>
            </w:r>
          </w:p>
        </w:tc>
      </w:tr>
      <w:tr w:rsidR="00932F83" w:rsidRPr="00932F83" w14:paraId="668A34BD" w14:textId="77777777" w:rsidTr="00932F83">
        <w:trPr>
          <w:trHeight w:val="938"/>
        </w:trPr>
        <w:tc>
          <w:tcPr>
            <w:tcW w:w="2589" w:type="dxa"/>
          </w:tcPr>
          <w:p w14:paraId="171074C9" w14:textId="77777777" w:rsidR="00932F83" w:rsidRPr="00932F83" w:rsidRDefault="00932F83" w:rsidP="000946B0">
            <w:pPr>
              <w:pStyle w:val="TableParagraph"/>
              <w:rPr>
                <w:b/>
                <w:sz w:val="28"/>
                <w:szCs w:val="28"/>
              </w:rPr>
            </w:pPr>
          </w:p>
          <w:p w14:paraId="6D5CFF2F" w14:textId="77777777" w:rsidR="00932F83" w:rsidRPr="00932F83" w:rsidRDefault="00932F83" w:rsidP="000946B0">
            <w:pPr>
              <w:pStyle w:val="TableParagraph"/>
              <w:spacing w:before="134"/>
              <w:ind w:left="55"/>
              <w:rPr>
                <w:b/>
                <w:sz w:val="28"/>
                <w:szCs w:val="28"/>
              </w:rPr>
            </w:pPr>
            <w:r w:rsidRPr="00932F83">
              <w:rPr>
                <w:b/>
                <w:sz w:val="28"/>
                <w:szCs w:val="28"/>
              </w:rPr>
              <w:t>COLAÇÃO DE GRAU ESPECIAL</w:t>
            </w:r>
          </w:p>
        </w:tc>
        <w:tc>
          <w:tcPr>
            <w:tcW w:w="2541" w:type="dxa"/>
          </w:tcPr>
          <w:p w14:paraId="23B6A8CF" w14:textId="77777777" w:rsidR="00932F83" w:rsidRPr="00932F83" w:rsidRDefault="00932F83" w:rsidP="000946B0">
            <w:pPr>
              <w:pStyle w:val="TableParagraph"/>
              <w:rPr>
                <w:b/>
                <w:sz w:val="28"/>
                <w:szCs w:val="28"/>
              </w:rPr>
            </w:pPr>
          </w:p>
          <w:p w14:paraId="3176D50F" w14:textId="77777777" w:rsidR="00932F83" w:rsidRPr="00932F83" w:rsidRDefault="00932F83" w:rsidP="000946B0">
            <w:pPr>
              <w:pStyle w:val="TableParagraph"/>
              <w:spacing w:before="129"/>
              <w:ind w:left="55"/>
              <w:rPr>
                <w:sz w:val="28"/>
                <w:szCs w:val="28"/>
              </w:rPr>
            </w:pPr>
            <w:r w:rsidRPr="00932F83">
              <w:rPr>
                <w:sz w:val="28"/>
                <w:szCs w:val="28"/>
              </w:rPr>
              <w:t>30 (trinta) dias antes da data pretendida para a colação.</w:t>
            </w:r>
          </w:p>
        </w:tc>
        <w:tc>
          <w:tcPr>
            <w:tcW w:w="3543" w:type="dxa"/>
          </w:tcPr>
          <w:p w14:paraId="36D85B58" w14:textId="77777777" w:rsidR="00932F83" w:rsidRPr="003358F6" w:rsidRDefault="00932F83" w:rsidP="003358F6">
            <w:pPr>
              <w:pStyle w:val="TableParagraph"/>
              <w:numPr>
                <w:ilvl w:val="0"/>
                <w:numId w:val="4"/>
              </w:numPr>
              <w:tabs>
                <w:tab w:val="left" w:pos="162"/>
              </w:tabs>
              <w:spacing w:before="50" w:line="276" w:lineRule="auto"/>
              <w:rPr>
                <w:sz w:val="26"/>
                <w:szCs w:val="26"/>
              </w:rPr>
            </w:pPr>
            <w:r w:rsidRPr="003358F6">
              <w:rPr>
                <w:sz w:val="26"/>
                <w:szCs w:val="26"/>
              </w:rPr>
              <w:t>Formulário de requerimento</w:t>
            </w:r>
            <w:r w:rsidRPr="003358F6">
              <w:rPr>
                <w:spacing w:val="1"/>
                <w:sz w:val="26"/>
                <w:szCs w:val="26"/>
              </w:rPr>
              <w:t xml:space="preserve"> </w:t>
            </w:r>
            <w:r w:rsidRPr="003358F6">
              <w:rPr>
                <w:sz w:val="26"/>
                <w:szCs w:val="26"/>
              </w:rPr>
              <w:t>geral;(SEI)</w:t>
            </w:r>
          </w:p>
          <w:p w14:paraId="25350FF8" w14:textId="77777777" w:rsidR="00932F83" w:rsidRPr="003358F6" w:rsidRDefault="00932F83" w:rsidP="003358F6">
            <w:pPr>
              <w:pStyle w:val="TableParagraph"/>
              <w:numPr>
                <w:ilvl w:val="0"/>
                <w:numId w:val="4"/>
              </w:numPr>
              <w:tabs>
                <w:tab w:val="left" w:pos="162"/>
              </w:tabs>
              <w:spacing w:line="276" w:lineRule="auto"/>
              <w:rPr>
                <w:sz w:val="26"/>
                <w:szCs w:val="26"/>
              </w:rPr>
            </w:pPr>
            <w:r w:rsidRPr="003358F6">
              <w:rPr>
                <w:sz w:val="26"/>
                <w:szCs w:val="26"/>
              </w:rPr>
              <w:t>Declaração de</w:t>
            </w:r>
            <w:r w:rsidRPr="003358F6">
              <w:rPr>
                <w:spacing w:val="-1"/>
                <w:sz w:val="26"/>
                <w:szCs w:val="26"/>
              </w:rPr>
              <w:t xml:space="preserve"> </w:t>
            </w:r>
            <w:r w:rsidRPr="003358F6">
              <w:rPr>
                <w:sz w:val="26"/>
                <w:szCs w:val="26"/>
              </w:rPr>
              <w:t>concludente;</w:t>
            </w:r>
          </w:p>
          <w:p w14:paraId="7FB25E21" w14:textId="77777777" w:rsidR="00932F83" w:rsidRPr="003358F6" w:rsidRDefault="00932F83" w:rsidP="003358F6">
            <w:pPr>
              <w:pStyle w:val="TableParagraph"/>
              <w:numPr>
                <w:ilvl w:val="0"/>
                <w:numId w:val="4"/>
              </w:numPr>
              <w:tabs>
                <w:tab w:val="left" w:pos="162"/>
              </w:tabs>
              <w:spacing w:before="2" w:line="276" w:lineRule="auto"/>
              <w:rPr>
                <w:sz w:val="26"/>
                <w:szCs w:val="26"/>
              </w:rPr>
            </w:pPr>
            <w:r w:rsidRPr="003358F6">
              <w:rPr>
                <w:sz w:val="26"/>
                <w:szCs w:val="26"/>
              </w:rPr>
              <w:t>Justificativa do</w:t>
            </w:r>
            <w:r w:rsidRPr="003358F6">
              <w:rPr>
                <w:spacing w:val="-1"/>
                <w:sz w:val="26"/>
                <w:szCs w:val="26"/>
              </w:rPr>
              <w:t xml:space="preserve"> </w:t>
            </w:r>
            <w:r w:rsidRPr="003358F6">
              <w:rPr>
                <w:sz w:val="26"/>
                <w:szCs w:val="26"/>
              </w:rPr>
              <w:t>pedido;</w:t>
            </w:r>
          </w:p>
          <w:p w14:paraId="78D20B4D" w14:textId="77777777" w:rsidR="00932F83" w:rsidRPr="003358F6" w:rsidRDefault="00932F83" w:rsidP="003358F6">
            <w:pPr>
              <w:pStyle w:val="TableParagraph"/>
              <w:numPr>
                <w:ilvl w:val="0"/>
                <w:numId w:val="4"/>
              </w:numPr>
              <w:tabs>
                <w:tab w:val="left" w:pos="162"/>
              </w:tabs>
              <w:spacing w:line="276" w:lineRule="auto"/>
              <w:rPr>
                <w:sz w:val="26"/>
                <w:szCs w:val="26"/>
              </w:rPr>
            </w:pPr>
            <w:r w:rsidRPr="003358F6">
              <w:rPr>
                <w:sz w:val="26"/>
                <w:szCs w:val="26"/>
              </w:rPr>
              <w:t>Nada Consta da</w:t>
            </w:r>
            <w:r w:rsidRPr="003358F6">
              <w:rPr>
                <w:spacing w:val="-6"/>
                <w:sz w:val="26"/>
                <w:szCs w:val="26"/>
              </w:rPr>
              <w:t xml:space="preserve"> </w:t>
            </w:r>
            <w:r w:rsidRPr="003358F6">
              <w:rPr>
                <w:sz w:val="26"/>
                <w:szCs w:val="26"/>
              </w:rPr>
              <w:t>Biblioteca.</w:t>
            </w:r>
          </w:p>
        </w:tc>
        <w:tc>
          <w:tcPr>
            <w:tcW w:w="1975" w:type="dxa"/>
          </w:tcPr>
          <w:p w14:paraId="2D0877CB" w14:textId="77777777" w:rsidR="00932F83" w:rsidRPr="00932F83" w:rsidRDefault="00932F83" w:rsidP="000946B0">
            <w:pPr>
              <w:pStyle w:val="TableParagraph"/>
              <w:spacing w:before="3"/>
              <w:rPr>
                <w:b/>
                <w:sz w:val="28"/>
                <w:szCs w:val="28"/>
              </w:rPr>
            </w:pPr>
          </w:p>
          <w:p w14:paraId="38E87319" w14:textId="77777777" w:rsidR="00932F83" w:rsidRPr="00932F83" w:rsidRDefault="00932F83" w:rsidP="000946B0">
            <w:pPr>
              <w:pStyle w:val="TableParagraph"/>
              <w:spacing w:line="242" w:lineRule="auto"/>
              <w:ind w:left="520" w:right="273" w:hanging="212"/>
              <w:rPr>
                <w:sz w:val="28"/>
                <w:szCs w:val="28"/>
              </w:rPr>
            </w:pPr>
            <w:r w:rsidRPr="00932F83">
              <w:rPr>
                <w:sz w:val="28"/>
                <w:szCs w:val="28"/>
              </w:rPr>
              <w:t>DIREÇÃO DE ENSINO</w:t>
            </w:r>
          </w:p>
        </w:tc>
        <w:tc>
          <w:tcPr>
            <w:tcW w:w="2553" w:type="dxa"/>
          </w:tcPr>
          <w:p w14:paraId="48946371" w14:textId="77777777" w:rsidR="00932F83" w:rsidRPr="00932F83" w:rsidRDefault="00932F83" w:rsidP="000946B0">
            <w:pPr>
              <w:pStyle w:val="TableParagraph"/>
              <w:spacing w:before="3"/>
              <w:rPr>
                <w:b/>
                <w:sz w:val="28"/>
                <w:szCs w:val="28"/>
              </w:rPr>
            </w:pPr>
          </w:p>
          <w:p w14:paraId="7FB7CC53" w14:textId="77777777" w:rsidR="00932F83" w:rsidRPr="00932F83" w:rsidRDefault="00932F83" w:rsidP="000946B0">
            <w:pPr>
              <w:pStyle w:val="TableParagraph"/>
              <w:ind w:left="123" w:right="109"/>
              <w:jc w:val="center"/>
              <w:rPr>
                <w:sz w:val="28"/>
                <w:szCs w:val="28"/>
              </w:rPr>
            </w:pPr>
            <w:r w:rsidRPr="00932F83">
              <w:rPr>
                <w:sz w:val="28"/>
                <w:szCs w:val="28"/>
              </w:rPr>
              <w:t>DE → GDG → CSE</w:t>
            </w:r>
          </w:p>
          <w:p w14:paraId="49268A08" w14:textId="77777777" w:rsidR="00932F83" w:rsidRPr="00932F83" w:rsidRDefault="00932F83" w:rsidP="000946B0">
            <w:pPr>
              <w:pStyle w:val="TableParagraph"/>
              <w:spacing w:before="2"/>
              <w:ind w:left="122" w:right="109"/>
              <w:jc w:val="center"/>
              <w:rPr>
                <w:sz w:val="28"/>
                <w:szCs w:val="28"/>
              </w:rPr>
            </w:pPr>
            <w:r w:rsidRPr="00932F83">
              <w:rPr>
                <w:sz w:val="28"/>
                <w:szCs w:val="28"/>
              </w:rPr>
              <w:t>→ CCA</w:t>
            </w:r>
          </w:p>
        </w:tc>
      </w:tr>
      <w:tr w:rsidR="00932F83" w:rsidRPr="00932F83" w14:paraId="5318FDEC" w14:textId="77777777" w:rsidTr="00932F83">
        <w:trPr>
          <w:trHeight w:val="522"/>
        </w:trPr>
        <w:tc>
          <w:tcPr>
            <w:tcW w:w="2589" w:type="dxa"/>
            <w:shd w:val="clear" w:color="auto" w:fill="EAF0DD"/>
          </w:tcPr>
          <w:p w14:paraId="5F161CB6" w14:textId="77777777" w:rsidR="00932F83" w:rsidRPr="00932F83" w:rsidRDefault="00932F83" w:rsidP="000946B0">
            <w:pPr>
              <w:pStyle w:val="TableParagraph"/>
              <w:spacing w:before="55"/>
              <w:ind w:left="55"/>
              <w:rPr>
                <w:b/>
                <w:sz w:val="28"/>
                <w:szCs w:val="28"/>
              </w:rPr>
            </w:pPr>
            <w:r w:rsidRPr="00932F83">
              <w:rPr>
                <w:b/>
                <w:sz w:val="28"/>
                <w:szCs w:val="28"/>
              </w:rPr>
              <w:t>DECLARAÇÃO DE MATRÍCULA/CONCLUSÃO</w:t>
            </w:r>
          </w:p>
        </w:tc>
        <w:tc>
          <w:tcPr>
            <w:tcW w:w="2541" w:type="dxa"/>
            <w:shd w:val="clear" w:color="auto" w:fill="EAF0DD"/>
          </w:tcPr>
          <w:p w14:paraId="6E585B17" w14:textId="77777777" w:rsidR="00932F83" w:rsidRPr="00932F83" w:rsidRDefault="00932F83" w:rsidP="000946B0">
            <w:pPr>
              <w:pStyle w:val="TableParagraph"/>
              <w:spacing w:before="153"/>
              <w:ind w:left="55"/>
              <w:rPr>
                <w:sz w:val="28"/>
                <w:szCs w:val="28"/>
              </w:rPr>
            </w:pPr>
            <w:r w:rsidRPr="00932F83">
              <w:rPr>
                <w:sz w:val="28"/>
                <w:szCs w:val="28"/>
              </w:rPr>
              <w:t>Em qualquer data.</w:t>
            </w:r>
          </w:p>
        </w:tc>
        <w:tc>
          <w:tcPr>
            <w:tcW w:w="3543" w:type="dxa"/>
            <w:shd w:val="clear" w:color="auto" w:fill="EAF0DD"/>
          </w:tcPr>
          <w:p w14:paraId="4EAB6D8D" w14:textId="77777777" w:rsidR="00932F83" w:rsidRPr="003358F6" w:rsidRDefault="00932F83" w:rsidP="003358F6">
            <w:pPr>
              <w:pStyle w:val="TableParagraph"/>
              <w:spacing w:before="50" w:line="276" w:lineRule="auto"/>
              <w:ind w:left="56"/>
              <w:rPr>
                <w:sz w:val="26"/>
                <w:szCs w:val="26"/>
              </w:rPr>
            </w:pPr>
            <w:r w:rsidRPr="003358F6">
              <w:rPr>
                <w:sz w:val="26"/>
                <w:szCs w:val="26"/>
              </w:rPr>
              <w:t>- Preencher solicitação na CCA (SEI)</w:t>
            </w:r>
          </w:p>
          <w:p w14:paraId="21969F27" w14:textId="77777777" w:rsidR="00932F83" w:rsidRPr="003358F6" w:rsidRDefault="00932F83" w:rsidP="003358F6">
            <w:pPr>
              <w:pStyle w:val="TableParagraph"/>
              <w:spacing w:line="276" w:lineRule="auto"/>
              <w:ind w:left="56"/>
              <w:rPr>
                <w:sz w:val="26"/>
                <w:szCs w:val="26"/>
              </w:rPr>
            </w:pPr>
            <w:r w:rsidRPr="003358F6">
              <w:rPr>
                <w:sz w:val="26"/>
                <w:szCs w:val="26"/>
              </w:rPr>
              <w:t>(Pode ser emitido no Sistema Acadêmico).</w:t>
            </w:r>
          </w:p>
        </w:tc>
        <w:tc>
          <w:tcPr>
            <w:tcW w:w="1975" w:type="dxa"/>
            <w:shd w:val="clear" w:color="auto" w:fill="EAF0DD"/>
          </w:tcPr>
          <w:p w14:paraId="2A646859" w14:textId="77777777" w:rsidR="00932F83" w:rsidRPr="00932F83" w:rsidRDefault="00932F83" w:rsidP="000946B0">
            <w:pPr>
              <w:pStyle w:val="TableParagraph"/>
              <w:spacing w:before="153"/>
              <w:ind w:left="157" w:right="145"/>
              <w:jc w:val="center"/>
              <w:rPr>
                <w:sz w:val="28"/>
                <w:szCs w:val="28"/>
              </w:rPr>
            </w:pPr>
            <w:r w:rsidRPr="00932F83">
              <w:rPr>
                <w:sz w:val="28"/>
                <w:szCs w:val="28"/>
              </w:rPr>
              <w:t>CCA</w:t>
            </w:r>
          </w:p>
        </w:tc>
        <w:tc>
          <w:tcPr>
            <w:tcW w:w="2553" w:type="dxa"/>
            <w:shd w:val="clear" w:color="auto" w:fill="EAF0DD"/>
          </w:tcPr>
          <w:p w14:paraId="6903D541" w14:textId="77777777" w:rsidR="00932F83" w:rsidRPr="00932F83" w:rsidRDefault="00932F83" w:rsidP="000946B0">
            <w:pPr>
              <w:pStyle w:val="TableParagraph"/>
              <w:spacing w:before="153"/>
              <w:ind w:left="122" w:right="109"/>
              <w:jc w:val="center"/>
              <w:rPr>
                <w:sz w:val="28"/>
                <w:szCs w:val="28"/>
              </w:rPr>
            </w:pPr>
            <w:r w:rsidRPr="00932F83">
              <w:rPr>
                <w:sz w:val="28"/>
                <w:szCs w:val="28"/>
              </w:rPr>
              <w:t>CCA</w:t>
            </w:r>
          </w:p>
        </w:tc>
      </w:tr>
      <w:tr w:rsidR="00932F83" w:rsidRPr="00932F83" w14:paraId="7A417C45" w14:textId="77777777" w:rsidTr="00932F83">
        <w:trPr>
          <w:trHeight w:val="3629"/>
        </w:trPr>
        <w:tc>
          <w:tcPr>
            <w:tcW w:w="2589" w:type="dxa"/>
            <w:shd w:val="clear" w:color="auto" w:fill="EAF0DD"/>
          </w:tcPr>
          <w:p w14:paraId="00D22260" w14:textId="77777777" w:rsidR="00932F83" w:rsidRPr="00932F83" w:rsidRDefault="00932F83" w:rsidP="000946B0">
            <w:pPr>
              <w:pStyle w:val="TableParagraph"/>
              <w:rPr>
                <w:b/>
                <w:sz w:val="28"/>
                <w:szCs w:val="28"/>
              </w:rPr>
            </w:pPr>
          </w:p>
          <w:p w14:paraId="187D75F9" w14:textId="77777777" w:rsidR="00932F83" w:rsidRPr="00932F83" w:rsidRDefault="00932F83" w:rsidP="000946B0">
            <w:pPr>
              <w:pStyle w:val="TableParagraph"/>
              <w:rPr>
                <w:b/>
                <w:sz w:val="28"/>
                <w:szCs w:val="28"/>
              </w:rPr>
            </w:pPr>
          </w:p>
          <w:p w14:paraId="202394AC" w14:textId="77777777" w:rsidR="00932F83" w:rsidRPr="00932F83" w:rsidRDefault="00932F83" w:rsidP="000946B0">
            <w:pPr>
              <w:pStyle w:val="TableParagraph"/>
              <w:rPr>
                <w:b/>
                <w:sz w:val="28"/>
                <w:szCs w:val="28"/>
              </w:rPr>
            </w:pPr>
          </w:p>
          <w:p w14:paraId="100B46D8" w14:textId="77777777" w:rsidR="00932F83" w:rsidRPr="00932F83" w:rsidRDefault="00932F83" w:rsidP="000946B0">
            <w:pPr>
              <w:pStyle w:val="TableParagraph"/>
              <w:rPr>
                <w:b/>
                <w:sz w:val="28"/>
                <w:szCs w:val="28"/>
              </w:rPr>
            </w:pPr>
          </w:p>
          <w:p w14:paraId="1BA978B7" w14:textId="77777777" w:rsidR="00932F83" w:rsidRPr="00932F83" w:rsidRDefault="00932F83" w:rsidP="000946B0">
            <w:pPr>
              <w:pStyle w:val="TableParagraph"/>
              <w:rPr>
                <w:b/>
                <w:sz w:val="28"/>
                <w:szCs w:val="28"/>
              </w:rPr>
            </w:pPr>
          </w:p>
          <w:p w14:paraId="4F88D511" w14:textId="77777777" w:rsidR="00932F83" w:rsidRPr="00932F83" w:rsidRDefault="00932F83" w:rsidP="000946B0">
            <w:pPr>
              <w:pStyle w:val="TableParagraph"/>
              <w:rPr>
                <w:b/>
                <w:sz w:val="28"/>
                <w:szCs w:val="28"/>
              </w:rPr>
            </w:pPr>
          </w:p>
          <w:p w14:paraId="4F62C16F" w14:textId="77777777" w:rsidR="00932F83" w:rsidRPr="00932F83" w:rsidRDefault="00932F83" w:rsidP="000946B0">
            <w:pPr>
              <w:pStyle w:val="TableParagraph"/>
              <w:spacing w:before="9"/>
              <w:rPr>
                <w:b/>
                <w:sz w:val="28"/>
                <w:szCs w:val="28"/>
              </w:rPr>
            </w:pPr>
          </w:p>
          <w:p w14:paraId="1AA38FCD" w14:textId="77777777" w:rsidR="00932F83" w:rsidRPr="00932F83" w:rsidRDefault="00932F83" w:rsidP="000946B0">
            <w:pPr>
              <w:pStyle w:val="TableParagraph"/>
              <w:ind w:left="55"/>
              <w:rPr>
                <w:b/>
                <w:sz w:val="28"/>
                <w:szCs w:val="28"/>
              </w:rPr>
            </w:pPr>
            <w:r w:rsidRPr="00932F83">
              <w:rPr>
                <w:b/>
                <w:sz w:val="28"/>
                <w:szCs w:val="28"/>
              </w:rPr>
              <w:t>DIPLOMA DE CONCLUSÃO</w:t>
            </w:r>
          </w:p>
        </w:tc>
        <w:tc>
          <w:tcPr>
            <w:tcW w:w="2541" w:type="dxa"/>
            <w:shd w:val="clear" w:color="auto" w:fill="EAF0DD"/>
          </w:tcPr>
          <w:p w14:paraId="0FD06219" w14:textId="77777777" w:rsidR="00932F83" w:rsidRPr="00932F83" w:rsidRDefault="00932F83" w:rsidP="000946B0">
            <w:pPr>
              <w:pStyle w:val="TableParagraph"/>
              <w:rPr>
                <w:b/>
                <w:sz w:val="28"/>
                <w:szCs w:val="28"/>
              </w:rPr>
            </w:pPr>
          </w:p>
          <w:p w14:paraId="48501C84" w14:textId="77777777" w:rsidR="00932F83" w:rsidRPr="00932F83" w:rsidRDefault="00932F83" w:rsidP="000946B0">
            <w:pPr>
              <w:pStyle w:val="TableParagraph"/>
              <w:rPr>
                <w:b/>
                <w:sz w:val="28"/>
                <w:szCs w:val="28"/>
              </w:rPr>
            </w:pPr>
          </w:p>
          <w:p w14:paraId="4462E013" w14:textId="77777777" w:rsidR="00932F83" w:rsidRPr="00932F83" w:rsidRDefault="00932F83" w:rsidP="000946B0">
            <w:pPr>
              <w:pStyle w:val="TableParagraph"/>
              <w:rPr>
                <w:b/>
                <w:sz w:val="28"/>
                <w:szCs w:val="28"/>
              </w:rPr>
            </w:pPr>
          </w:p>
          <w:p w14:paraId="203B16DD" w14:textId="77777777" w:rsidR="00932F83" w:rsidRPr="00932F83" w:rsidRDefault="00932F83" w:rsidP="000946B0">
            <w:pPr>
              <w:pStyle w:val="TableParagraph"/>
              <w:rPr>
                <w:b/>
                <w:sz w:val="28"/>
                <w:szCs w:val="28"/>
              </w:rPr>
            </w:pPr>
          </w:p>
          <w:p w14:paraId="15E8ED96" w14:textId="77777777" w:rsidR="00932F83" w:rsidRPr="00932F83" w:rsidRDefault="00932F83" w:rsidP="000946B0">
            <w:pPr>
              <w:pStyle w:val="TableParagraph"/>
              <w:rPr>
                <w:b/>
                <w:sz w:val="28"/>
                <w:szCs w:val="28"/>
              </w:rPr>
            </w:pPr>
          </w:p>
          <w:p w14:paraId="23EF4A0B" w14:textId="77777777" w:rsidR="00932F83" w:rsidRPr="00932F83" w:rsidRDefault="00932F83" w:rsidP="000946B0">
            <w:pPr>
              <w:pStyle w:val="TableParagraph"/>
              <w:rPr>
                <w:b/>
                <w:sz w:val="28"/>
                <w:szCs w:val="28"/>
              </w:rPr>
            </w:pPr>
          </w:p>
          <w:p w14:paraId="2DF84477" w14:textId="77777777" w:rsidR="00932F83" w:rsidRPr="00932F83" w:rsidRDefault="00932F83" w:rsidP="000946B0">
            <w:pPr>
              <w:pStyle w:val="TableParagraph"/>
              <w:spacing w:before="4"/>
              <w:rPr>
                <w:b/>
                <w:sz w:val="28"/>
                <w:szCs w:val="28"/>
              </w:rPr>
            </w:pPr>
          </w:p>
          <w:p w14:paraId="2867531D" w14:textId="77777777" w:rsidR="00932F83" w:rsidRPr="00932F83" w:rsidRDefault="00932F83" w:rsidP="000946B0">
            <w:pPr>
              <w:pStyle w:val="TableParagraph"/>
              <w:spacing w:before="1"/>
              <w:ind w:left="55"/>
              <w:rPr>
                <w:sz w:val="28"/>
                <w:szCs w:val="28"/>
              </w:rPr>
            </w:pPr>
            <w:r w:rsidRPr="00932F83">
              <w:rPr>
                <w:sz w:val="28"/>
                <w:szCs w:val="28"/>
              </w:rPr>
              <w:t>Quando concluída todas as etapas:</w:t>
            </w:r>
          </w:p>
          <w:p w14:paraId="1EEC36C2" w14:textId="77777777" w:rsidR="00932F83" w:rsidRPr="00932F83" w:rsidRDefault="00932F83" w:rsidP="000946B0">
            <w:pPr>
              <w:pStyle w:val="TableParagraph"/>
              <w:numPr>
                <w:ilvl w:val="0"/>
                <w:numId w:val="6"/>
              </w:numPr>
              <w:spacing w:before="1"/>
              <w:rPr>
                <w:sz w:val="28"/>
                <w:szCs w:val="28"/>
              </w:rPr>
            </w:pPr>
            <w:r w:rsidRPr="00932F83">
              <w:rPr>
                <w:sz w:val="28"/>
                <w:szCs w:val="28"/>
              </w:rPr>
              <w:t>TCC</w:t>
            </w:r>
          </w:p>
          <w:p w14:paraId="66FD854B" w14:textId="77777777" w:rsidR="00932F83" w:rsidRPr="00932F83" w:rsidRDefault="00932F83" w:rsidP="000946B0">
            <w:pPr>
              <w:pStyle w:val="TableParagraph"/>
              <w:numPr>
                <w:ilvl w:val="0"/>
                <w:numId w:val="6"/>
              </w:numPr>
              <w:spacing w:before="1"/>
              <w:rPr>
                <w:sz w:val="28"/>
                <w:szCs w:val="28"/>
              </w:rPr>
            </w:pPr>
            <w:r w:rsidRPr="00932F83">
              <w:rPr>
                <w:sz w:val="28"/>
                <w:szCs w:val="28"/>
              </w:rPr>
              <w:t>Estágio curricular</w:t>
            </w:r>
          </w:p>
          <w:p w14:paraId="26EF7FC4" w14:textId="77777777" w:rsidR="00932F83" w:rsidRPr="00932F83" w:rsidRDefault="00932F83" w:rsidP="000946B0">
            <w:pPr>
              <w:pStyle w:val="TableParagraph"/>
              <w:numPr>
                <w:ilvl w:val="0"/>
                <w:numId w:val="6"/>
              </w:numPr>
              <w:spacing w:before="1"/>
              <w:rPr>
                <w:sz w:val="28"/>
                <w:szCs w:val="28"/>
              </w:rPr>
            </w:pPr>
            <w:r w:rsidRPr="00932F83">
              <w:rPr>
                <w:sz w:val="28"/>
                <w:szCs w:val="28"/>
              </w:rPr>
              <w:t>Atividades complementares</w:t>
            </w:r>
          </w:p>
        </w:tc>
        <w:tc>
          <w:tcPr>
            <w:tcW w:w="3543" w:type="dxa"/>
            <w:shd w:val="clear" w:color="auto" w:fill="EAF0DD"/>
          </w:tcPr>
          <w:p w14:paraId="4D053CCC" w14:textId="77777777" w:rsidR="00932F83" w:rsidRPr="00932F83" w:rsidRDefault="00932F83" w:rsidP="003358F6">
            <w:pPr>
              <w:pStyle w:val="TableParagraph"/>
              <w:numPr>
                <w:ilvl w:val="0"/>
                <w:numId w:val="5"/>
              </w:numPr>
              <w:tabs>
                <w:tab w:val="left" w:pos="162"/>
              </w:tabs>
              <w:spacing w:before="50" w:line="276" w:lineRule="auto"/>
              <w:ind w:left="161"/>
              <w:rPr>
                <w:sz w:val="28"/>
                <w:szCs w:val="28"/>
              </w:rPr>
            </w:pPr>
            <w:r w:rsidRPr="00932F83">
              <w:rPr>
                <w:sz w:val="28"/>
                <w:szCs w:val="28"/>
              </w:rPr>
              <w:t>Formulário de requerimento</w:t>
            </w:r>
            <w:r w:rsidRPr="00932F83">
              <w:rPr>
                <w:spacing w:val="1"/>
                <w:sz w:val="28"/>
                <w:szCs w:val="28"/>
              </w:rPr>
              <w:t xml:space="preserve"> </w:t>
            </w:r>
            <w:r w:rsidRPr="00932F83">
              <w:rPr>
                <w:sz w:val="28"/>
                <w:szCs w:val="28"/>
              </w:rPr>
              <w:t>geral; (SEI)</w:t>
            </w:r>
          </w:p>
          <w:p w14:paraId="5CFA3998" w14:textId="77777777" w:rsidR="00932F83" w:rsidRPr="00932F83" w:rsidRDefault="00932F83" w:rsidP="003358F6">
            <w:pPr>
              <w:pStyle w:val="TableParagraph"/>
              <w:numPr>
                <w:ilvl w:val="0"/>
                <w:numId w:val="5"/>
              </w:numPr>
              <w:tabs>
                <w:tab w:val="left" w:pos="162"/>
              </w:tabs>
              <w:spacing w:line="276" w:lineRule="auto"/>
              <w:ind w:left="161"/>
              <w:rPr>
                <w:sz w:val="28"/>
                <w:szCs w:val="28"/>
              </w:rPr>
            </w:pPr>
            <w:r w:rsidRPr="00932F83">
              <w:rPr>
                <w:sz w:val="28"/>
                <w:szCs w:val="28"/>
              </w:rPr>
              <w:t>Nada Consta da</w:t>
            </w:r>
            <w:r w:rsidRPr="00932F83">
              <w:rPr>
                <w:spacing w:val="-6"/>
                <w:sz w:val="28"/>
                <w:szCs w:val="28"/>
              </w:rPr>
              <w:t xml:space="preserve"> </w:t>
            </w:r>
            <w:r w:rsidRPr="00932F83">
              <w:rPr>
                <w:sz w:val="28"/>
                <w:szCs w:val="28"/>
              </w:rPr>
              <w:t>Biblioteca;</w:t>
            </w:r>
          </w:p>
          <w:p w14:paraId="0680741C" w14:textId="77777777" w:rsidR="00932F83" w:rsidRPr="00932F83" w:rsidRDefault="00932F83" w:rsidP="003358F6">
            <w:pPr>
              <w:pStyle w:val="TableParagraph"/>
              <w:numPr>
                <w:ilvl w:val="0"/>
                <w:numId w:val="5"/>
              </w:numPr>
              <w:tabs>
                <w:tab w:val="left" w:pos="162"/>
              </w:tabs>
              <w:spacing w:line="276" w:lineRule="auto"/>
              <w:ind w:left="161"/>
              <w:rPr>
                <w:sz w:val="28"/>
                <w:szCs w:val="28"/>
              </w:rPr>
            </w:pPr>
            <w:r w:rsidRPr="00932F83">
              <w:rPr>
                <w:sz w:val="28"/>
                <w:szCs w:val="28"/>
              </w:rPr>
              <w:t>Nada Consta do Serviço</w:t>
            </w:r>
            <w:r w:rsidRPr="00932F83">
              <w:rPr>
                <w:spacing w:val="-4"/>
                <w:sz w:val="28"/>
                <w:szCs w:val="28"/>
              </w:rPr>
              <w:t xml:space="preserve"> </w:t>
            </w:r>
            <w:r w:rsidRPr="00932F83">
              <w:rPr>
                <w:sz w:val="28"/>
                <w:szCs w:val="28"/>
              </w:rPr>
              <w:t>Social;</w:t>
            </w:r>
          </w:p>
          <w:p w14:paraId="08F2FB44" w14:textId="77777777" w:rsidR="00932F83" w:rsidRPr="00932F83" w:rsidRDefault="00932F83" w:rsidP="003358F6">
            <w:pPr>
              <w:pStyle w:val="TableParagraph"/>
              <w:numPr>
                <w:ilvl w:val="0"/>
                <w:numId w:val="5"/>
              </w:numPr>
              <w:tabs>
                <w:tab w:val="left" w:pos="162"/>
              </w:tabs>
              <w:spacing w:before="2" w:line="276" w:lineRule="auto"/>
              <w:ind w:left="161"/>
              <w:rPr>
                <w:sz w:val="28"/>
                <w:szCs w:val="28"/>
              </w:rPr>
            </w:pPr>
            <w:r w:rsidRPr="00932F83">
              <w:rPr>
                <w:sz w:val="28"/>
                <w:szCs w:val="28"/>
              </w:rPr>
              <w:t>Nada Consta da Coordenação do</w:t>
            </w:r>
            <w:r w:rsidRPr="00932F83">
              <w:rPr>
                <w:spacing w:val="-5"/>
                <w:sz w:val="28"/>
                <w:szCs w:val="28"/>
              </w:rPr>
              <w:t xml:space="preserve"> </w:t>
            </w:r>
            <w:r w:rsidRPr="00932F83">
              <w:rPr>
                <w:sz w:val="28"/>
                <w:szCs w:val="28"/>
              </w:rPr>
              <w:t>Curso;</w:t>
            </w:r>
          </w:p>
          <w:p w14:paraId="6C9E0FCE" w14:textId="77777777" w:rsidR="00932F83" w:rsidRPr="00932F83" w:rsidRDefault="00932F83" w:rsidP="003358F6">
            <w:pPr>
              <w:pStyle w:val="TableParagraph"/>
              <w:numPr>
                <w:ilvl w:val="0"/>
                <w:numId w:val="5"/>
              </w:numPr>
              <w:tabs>
                <w:tab w:val="left" w:pos="162"/>
              </w:tabs>
              <w:spacing w:line="276" w:lineRule="auto"/>
              <w:ind w:left="161"/>
              <w:rPr>
                <w:sz w:val="28"/>
                <w:szCs w:val="28"/>
              </w:rPr>
            </w:pPr>
            <w:r w:rsidRPr="00932F83">
              <w:rPr>
                <w:sz w:val="28"/>
                <w:szCs w:val="28"/>
              </w:rPr>
              <w:t>Certidão Civil;</w:t>
            </w:r>
          </w:p>
          <w:p w14:paraId="06D14335" w14:textId="77777777" w:rsidR="00932F83" w:rsidRPr="00932F83" w:rsidRDefault="00932F83" w:rsidP="003358F6">
            <w:pPr>
              <w:pStyle w:val="TableParagraph"/>
              <w:numPr>
                <w:ilvl w:val="0"/>
                <w:numId w:val="5"/>
              </w:numPr>
              <w:tabs>
                <w:tab w:val="left" w:pos="162"/>
              </w:tabs>
              <w:spacing w:line="276" w:lineRule="auto"/>
              <w:ind w:left="161"/>
              <w:rPr>
                <w:sz w:val="28"/>
                <w:szCs w:val="28"/>
              </w:rPr>
            </w:pPr>
            <w:r w:rsidRPr="00932F83">
              <w:rPr>
                <w:sz w:val="28"/>
                <w:szCs w:val="28"/>
              </w:rPr>
              <w:t>RG;</w:t>
            </w:r>
          </w:p>
          <w:p w14:paraId="250BF4FD" w14:textId="77777777" w:rsidR="00932F83" w:rsidRPr="00932F83" w:rsidRDefault="00932F83" w:rsidP="003358F6">
            <w:pPr>
              <w:pStyle w:val="TableParagraph"/>
              <w:numPr>
                <w:ilvl w:val="0"/>
                <w:numId w:val="5"/>
              </w:numPr>
              <w:tabs>
                <w:tab w:val="left" w:pos="162"/>
              </w:tabs>
              <w:spacing w:line="276" w:lineRule="auto"/>
              <w:ind w:left="161"/>
              <w:rPr>
                <w:sz w:val="28"/>
                <w:szCs w:val="28"/>
              </w:rPr>
            </w:pPr>
            <w:r w:rsidRPr="00932F83">
              <w:rPr>
                <w:sz w:val="28"/>
                <w:szCs w:val="28"/>
              </w:rPr>
              <w:t>CPF;</w:t>
            </w:r>
          </w:p>
          <w:p w14:paraId="56C2523E" w14:textId="77777777" w:rsidR="00932F83" w:rsidRPr="00932F83" w:rsidRDefault="00932F83" w:rsidP="003358F6">
            <w:pPr>
              <w:pStyle w:val="TableParagraph"/>
              <w:numPr>
                <w:ilvl w:val="0"/>
                <w:numId w:val="5"/>
              </w:numPr>
              <w:tabs>
                <w:tab w:val="left" w:pos="160"/>
              </w:tabs>
              <w:spacing w:before="2" w:line="276" w:lineRule="auto"/>
              <w:ind w:left="159" w:hanging="104"/>
              <w:rPr>
                <w:sz w:val="28"/>
                <w:szCs w:val="28"/>
              </w:rPr>
            </w:pPr>
            <w:r w:rsidRPr="00932F83">
              <w:rPr>
                <w:sz w:val="28"/>
                <w:szCs w:val="28"/>
              </w:rPr>
              <w:t>Título de</w:t>
            </w:r>
            <w:r w:rsidRPr="00932F83">
              <w:rPr>
                <w:spacing w:val="-3"/>
                <w:sz w:val="28"/>
                <w:szCs w:val="28"/>
              </w:rPr>
              <w:t xml:space="preserve"> </w:t>
            </w:r>
            <w:r w:rsidRPr="00932F83">
              <w:rPr>
                <w:sz w:val="28"/>
                <w:szCs w:val="28"/>
              </w:rPr>
              <w:t>Eleitor;</w:t>
            </w:r>
          </w:p>
          <w:p w14:paraId="77DA0789" w14:textId="77777777" w:rsidR="00932F83" w:rsidRPr="00932F83" w:rsidRDefault="00932F83" w:rsidP="003358F6">
            <w:pPr>
              <w:pStyle w:val="TableParagraph"/>
              <w:numPr>
                <w:ilvl w:val="0"/>
                <w:numId w:val="5"/>
              </w:numPr>
              <w:tabs>
                <w:tab w:val="left" w:pos="162"/>
              </w:tabs>
              <w:spacing w:line="276" w:lineRule="auto"/>
              <w:ind w:left="161"/>
              <w:rPr>
                <w:sz w:val="28"/>
                <w:szCs w:val="28"/>
              </w:rPr>
            </w:pPr>
            <w:r w:rsidRPr="00932F83">
              <w:rPr>
                <w:sz w:val="28"/>
                <w:szCs w:val="28"/>
              </w:rPr>
              <w:t>Certidão de Quitação com o Serviço</w:t>
            </w:r>
            <w:r w:rsidRPr="00932F83">
              <w:rPr>
                <w:spacing w:val="-4"/>
                <w:sz w:val="28"/>
                <w:szCs w:val="28"/>
              </w:rPr>
              <w:t xml:space="preserve"> </w:t>
            </w:r>
            <w:r w:rsidRPr="00932F83">
              <w:rPr>
                <w:sz w:val="28"/>
                <w:szCs w:val="28"/>
              </w:rPr>
              <w:t>Eleitoral;</w:t>
            </w:r>
          </w:p>
          <w:p w14:paraId="02600C02" w14:textId="77777777" w:rsidR="00932F83" w:rsidRPr="00932F83" w:rsidRDefault="00932F83" w:rsidP="003358F6">
            <w:pPr>
              <w:pStyle w:val="TableParagraph"/>
              <w:numPr>
                <w:ilvl w:val="0"/>
                <w:numId w:val="5"/>
              </w:numPr>
              <w:tabs>
                <w:tab w:val="left" w:pos="162"/>
              </w:tabs>
              <w:spacing w:line="276" w:lineRule="auto"/>
              <w:ind w:left="161"/>
              <w:rPr>
                <w:sz w:val="28"/>
                <w:szCs w:val="28"/>
              </w:rPr>
            </w:pPr>
            <w:r w:rsidRPr="00932F83">
              <w:rPr>
                <w:sz w:val="28"/>
                <w:szCs w:val="28"/>
              </w:rPr>
              <w:t>Carteira Reservista, para homens a partir de 18</w:t>
            </w:r>
            <w:r w:rsidRPr="00932F83">
              <w:rPr>
                <w:spacing w:val="-8"/>
                <w:sz w:val="28"/>
                <w:szCs w:val="28"/>
              </w:rPr>
              <w:t xml:space="preserve"> </w:t>
            </w:r>
            <w:r w:rsidRPr="00932F83">
              <w:rPr>
                <w:sz w:val="28"/>
                <w:szCs w:val="28"/>
              </w:rPr>
              <w:t>anos;</w:t>
            </w:r>
          </w:p>
          <w:p w14:paraId="39B9584F" w14:textId="77777777" w:rsidR="00932F83" w:rsidRPr="00932F83" w:rsidRDefault="00932F83" w:rsidP="000946B0">
            <w:pPr>
              <w:pStyle w:val="TableParagraph"/>
              <w:numPr>
                <w:ilvl w:val="0"/>
                <w:numId w:val="5"/>
              </w:numPr>
              <w:tabs>
                <w:tab w:val="left" w:pos="162"/>
              </w:tabs>
              <w:ind w:right="724" w:firstLine="0"/>
              <w:rPr>
                <w:sz w:val="28"/>
                <w:szCs w:val="28"/>
              </w:rPr>
            </w:pPr>
            <w:r w:rsidRPr="00932F83">
              <w:rPr>
                <w:sz w:val="28"/>
                <w:szCs w:val="28"/>
              </w:rPr>
              <w:t>Certificado de Conclusão do Ensino Médio para cursos concomitantes, subsequentes e superiores;</w:t>
            </w:r>
          </w:p>
          <w:p w14:paraId="167D8F4B" w14:textId="77777777" w:rsidR="00932F83" w:rsidRPr="00932F83" w:rsidRDefault="00932F83" w:rsidP="000946B0">
            <w:pPr>
              <w:pStyle w:val="TableParagraph"/>
              <w:numPr>
                <w:ilvl w:val="0"/>
                <w:numId w:val="5"/>
              </w:numPr>
              <w:tabs>
                <w:tab w:val="left" w:pos="162"/>
              </w:tabs>
              <w:ind w:right="298" w:firstLine="0"/>
              <w:rPr>
                <w:sz w:val="28"/>
                <w:szCs w:val="28"/>
              </w:rPr>
            </w:pPr>
            <w:r w:rsidRPr="00932F83">
              <w:rPr>
                <w:sz w:val="28"/>
                <w:szCs w:val="28"/>
              </w:rPr>
              <w:t>Certificado de conclusão do Ensino Fundamental para</w:t>
            </w:r>
            <w:r w:rsidRPr="00932F83">
              <w:rPr>
                <w:spacing w:val="-17"/>
                <w:sz w:val="28"/>
                <w:szCs w:val="28"/>
              </w:rPr>
              <w:t xml:space="preserve"> </w:t>
            </w:r>
            <w:r w:rsidRPr="00932F83">
              <w:rPr>
                <w:sz w:val="28"/>
                <w:szCs w:val="28"/>
              </w:rPr>
              <w:t>cursos integrados.</w:t>
            </w:r>
          </w:p>
          <w:p w14:paraId="69EEEA63" w14:textId="77777777" w:rsidR="00932F83" w:rsidRPr="00932F83" w:rsidRDefault="00932F83" w:rsidP="000946B0">
            <w:pPr>
              <w:pStyle w:val="TableParagraph"/>
              <w:ind w:left="56" w:right="497"/>
              <w:rPr>
                <w:sz w:val="28"/>
                <w:szCs w:val="28"/>
              </w:rPr>
            </w:pPr>
            <w:r w:rsidRPr="00932F83">
              <w:rPr>
                <w:b/>
                <w:sz w:val="28"/>
                <w:szCs w:val="28"/>
              </w:rPr>
              <w:t xml:space="preserve">OBS.: </w:t>
            </w:r>
            <w:r w:rsidRPr="00932F83">
              <w:rPr>
                <w:sz w:val="28"/>
                <w:szCs w:val="28"/>
              </w:rPr>
              <w:t>Para solicitação de segunda via, incluir o diploma danificado, Boletim de Ocorrência ou outro documento que justifique o pedido.</w:t>
            </w:r>
          </w:p>
        </w:tc>
        <w:tc>
          <w:tcPr>
            <w:tcW w:w="1975" w:type="dxa"/>
            <w:shd w:val="clear" w:color="auto" w:fill="EAF0DD"/>
          </w:tcPr>
          <w:p w14:paraId="0DA2D65F" w14:textId="77777777" w:rsidR="00932F83" w:rsidRPr="00932F83" w:rsidRDefault="00932F83" w:rsidP="000946B0">
            <w:pPr>
              <w:pStyle w:val="TableParagraph"/>
              <w:rPr>
                <w:b/>
                <w:sz w:val="28"/>
                <w:szCs w:val="28"/>
              </w:rPr>
            </w:pPr>
          </w:p>
          <w:p w14:paraId="3B06BE66" w14:textId="77777777" w:rsidR="00932F83" w:rsidRPr="00932F83" w:rsidRDefault="00932F83" w:rsidP="000946B0">
            <w:pPr>
              <w:pStyle w:val="TableParagraph"/>
              <w:rPr>
                <w:b/>
                <w:sz w:val="28"/>
                <w:szCs w:val="28"/>
              </w:rPr>
            </w:pPr>
          </w:p>
          <w:p w14:paraId="0CC31843" w14:textId="77777777" w:rsidR="00932F83" w:rsidRPr="00932F83" w:rsidRDefault="00932F83" w:rsidP="000946B0">
            <w:pPr>
              <w:pStyle w:val="TableParagraph"/>
              <w:rPr>
                <w:b/>
                <w:sz w:val="28"/>
                <w:szCs w:val="28"/>
              </w:rPr>
            </w:pPr>
          </w:p>
          <w:p w14:paraId="33868793" w14:textId="77777777" w:rsidR="00932F83" w:rsidRPr="00932F83" w:rsidRDefault="00932F83" w:rsidP="000946B0">
            <w:pPr>
              <w:pStyle w:val="TableParagraph"/>
              <w:rPr>
                <w:b/>
                <w:sz w:val="28"/>
                <w:szCs w:val="28"/>
              </w:rPr>
            </w:pPr>
          </w:p>
          <w:p w14:paraId="4B0BE5F2" w14:textId="77777777" w:rsidR="00932F83" w:rsidRPr="00932F83" w:rsidRDefault="00932F83" w:rsidP="000946B0">
            <w:pPr>
              <w:pStyle w:val="TableParagraph"/>
              <w:rPr>
                <w:b/>
                <w:sz w:val="28"/>
                <w:szCs w:val="28"/>
              </w:rPr>
            </w:pPr>
          </w:p>
          <w:p w14:paraId="22816310" w14:textId="77777777" w:rsidR="00932F83" w:rsidRPr="00932F83" w:rsidRDefault="00932F83" w:rsidP="000946B0">
            <w:pPr>
              <w:pStyle w:val="TableParagraph"/>
              <w:rPr>
                <w:b/>
                <w:sz w:val="28"/>
                <w:szCs w:val="28"/>
              </w:rPr>
            </w:pPr>
          </w:p>
          <w:p w14:paraId="58C210BD" w14:textId="77777777" w:rsidR="00932F83" w:rsidRPr="00932F83" w:rsidRDefault="00932F83" w:rsidP="000946B0">
            <w:pPr>
              <w:pStyle w:val="TableParagraph"/>
              <w:spacing w:before="5"/>
              <w:rPr>
                <w:b/>
                <w:sz w:val="28"/>
                <w:szCs w:val="28"/>
              </w:rPr>
            </w:pPr>
          </w:p>
          <w:p w14:paraId="2808F7C8" w14:textId="77777777" w:rsidR="00932F83" w:rsidRPr="00932F83" w:rsidRDefault="00932F83" w:rsidP="000946B0">
            <w:pPr>
              <w:pStyle w:val="TableParagraph"/>
              <w:ind w:left="479" w:right="193" w:hanging="252"/>
              <w:rPr>
                <w:sz w:val="28"/>
                <w:szCs w:val="28"/>
              </w:rPr>
            </w:pPr>
            <w:r w:rsidRPr="00932F83">
              <w:rPr>
                <w:sz w:val="28"/>
                <w:szCs w:val="28"/>
              </w:rPr>
              <w:t>CCA</w:t>
            </w:r>
          </w:p>
        </w:tc>
        <w:tc>
          <w:tcPr>
            <w:tcW w:w="2553" w:type="dxa"/>
            <w:shd w:val="clear" w:color="auto" w:fill="EAF0DD"/>
          </w:tcPr>
          <w:p w14:paraId="7B167451" w14:textId="77777777" w:rsidR="00932F83" w:rsidRPr="00932F83" w:rsidRDefault="00932F83" w:rsidP="000946B0">
            <w:pPr>
              <w:pStyle w:val="TableParagraph"/>
              <w:rPr>
                <w:b/>
                <w:sz w:val="28"/>
                <w:szCs w:val="28"/>
              </w:rPr>
            </w:pPr>
          </w:p>
          <w:p w14:paraId="27793E44" w14:textId="77777777" w:rsidR="00932F83" w:rsidRPr="00932F83" w:rsidRDefault="00932F83" w:rsidP="000946B0">
            <w:pPr>
              <w:pStyle w:val="TableParagraph"/>
              <w:rPr>
                <w:b/>
                <w:sz w:val="28"/>
                <w:szCs w:val="28"/>
              </w:rPr>
            </w:pPr>
          </w:p>
          <w:p w14:paraId="71566D79" w14:textId="77777777" w:rsidR="00932F83" w:rsidRPr="00932F83" w:rsidRDefault="00932F83" w:rsidP="000946B0">
            <w:pPr>
              <w:pStyle w:val="TableParagraph"/>
              <w:rPr>
                <w:b/>
                <w:sz w:val="28"/>
                <w:szCs w:val="28"/>
              </w:rPr>
            </w:pPr>
          </w:p>
          <w:p w14:paraId="1BB2B2B2" w14:textId="77777777" w:rsidR="00932F83" w:rsidRPr="00932F83" w:rsidRDefault="00932F83" w:rsidP="000946B0">
            <w:pPr>
              <w:pStyle w:val="TableParagraph"/>
              <w:rPr>
                <w:b/>
                <w:sz w:val="28"/>
                <w:szCs w:val="28"/>
              </w:rPr>
            </w:pPr>
          </w:p>
          <w:p w14:paraId="317E1455" w14:textId="77777777" w:rsidR="00932F83" w:rsidRPr="00932F83" w:rsidRDefault="00932F83" w:rsidP="000946B0">
            <w:pPr>
              <w:pStyle w:val="TableParagraph"/>
              <w:rPr>
                <w:b/>
                <w:sz w:val="28"/>
                <w:szCs w:val="28"/>
              </w:rPr>
            </w:pPr>
          </w:p>
          <w:p w14:paraId="4CDEC729" w14:textId="77777777" w:rsidR="00932F83" w:rsidRPr="00932F83" w:rsidRDefault="00932F83" w:rsidP="000946B0">
            <w:pPr>
              <w:pStyle w:val="TableParagraph"/>
              <w:rPr>
                <w:b/>
                <w:sz w:val="28"/>
                <w:szCs w:val="28"/>
              </w:rPr>
            </w:pPr>
          </w:p>
          <w:p w14:paraId="198B5846" w14:textId="77777777" w:rsidR="00932F83" w:rsidRPr="00932F83" w:rsidRDefault="00932F83" w:rsidP="000946B0">
            <w:pPr>
              <w:pStyle w:val="TableParagraph"/>
              <w:spacing w:before="4"/>
              <w:rPr>
                <w:b/>
                <w:sz w:val="28"/>
                <w:szCs w:val="28"/>
              </w:rPr>
            </w:pPr>
          </w:p>
          <w:p w14:paraId="11C629E2" w14:textId="77777777" w:rsidR="00932F83" w:rsidRPr="00932F83" w:rsidRDefault="00932F83" w:rsidP="000946B0">
            <w:pPr>
              <w:pStyle w:val="TableParagraph"/>
              <w:spacing w:before="1"/>
              <w:ind w:left="123" w:right="108"/>
              <w:jc w:val="center"/>
              <w:rPr>
                <w:sz w:val="28"/>
                <w:szCs w:val="28"/>
              </w:rPr>
            </w:pPr>
            <w:r w:rsidRPr="00932F83">
              <w:rPr>
                <w:sz w:val="28"/>
                <w:szCs w:val="28"/>
              </w:rPr>
              <w:t xml:space="preserve"> CCA</w:t>
            </w:r>
          </w:p>
        </w:tc>
      </w:tr>
    </w:tbl>
    <w:p w14:paraId="28690E42" w14:textId="3859C82F" w:rsidR="00932F83" w:rsidRDefault="00932F83"/>
    <w:p w14:paraId="4CE6A662" w14:textId="77777777" w:rsidR="00932F83" w:rsidRDefault="00932F83"/>
    <w:p w14:paraId="0C34151D" w14:textId="451AB0D5" w:rsidR="00932F83" w:rsidRDefault="00932F83"/>
    <w:tbl>
      <w:tblPr>
        <w:tblStyle w:val="TableNormal"/>
        <w:tblW w:w="14216" w:type="dxa"/>
        <w:tblInd w:w="11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A0" w:firstRow="1" w:lastRow="0" w:firstColumn="1" w:lastColumn="0" w:noHBand="0" w:noVBand="1"/>
      </w:tblPr>
      <w:tblGrid>
        <w:gridCol w:w="2579"/>
        <w:gridCol w:w="2555"/>
        <w:gridCol w:w="3817"/>
        <w:gridCol w:w="3125"/>
        <w:gridCol w:w="2127"/>
        <w:gridCol w:w="13"/>
      </w:tblGrid>
      <w:tr w:rsidR="00932F83" w:rsidRPr="00932F83" w14:paraId="3EE31E22" w14:textId="77777777" w:rsidTr="00932F83">
        <w:trPr>
          <w:gridAfter w:val="1"/>
          <w:wAfter w:w="13" w:type="dxa"/>
          <w:trHeight w:val="1555"/>
        </w:trPr>
        <w:tc>
          <w:tcPr>
            <w:tcW w:w="2579" w:type="dxa"/>
          </w:tcPr>
          <w:p w14:paraId="5590DACF" w14:textId="77777777" w:rsidR="00932F83" w:rsidRPr="00932F83" w:rsidRDefault="00932F83" w:rsidP="000946B0">
            <w:pPr>
              <w:pStyle w:val="TableParagraph"/>
              <w:rPr>
                <w:b/>
                <w:sz w:val="30"/>
                <w:szCs w:val="30"/>
              </w:rPr>
            </w:pPr>
          </w:p>
          <w:p w14:paraId="31270B0C" w14:textId="77777777" w:rsidR="00932F83" w:rsidRPr="00932F83" w:rsidRDefault="00932F83" w:rsidP="00932F83">
            <w:pPr>
              <w:pStyle w:val="TableParagraph"/>
              <w:spacing w:before="149" w:line="276" w:lineRule="auto"/>
              <w:ind w:left="55"/>
              <w:rPr>
                <w:b/>
                <w:sz w:val="30"/>
                <w:szCs w:val="30"/>
              </w:rPr>
            </w:pPr>
            <w:r w:rsidRPr="00932F83">
              <w:rPr>
                <w:b/>
                <w:sz w:val="30"/>
                <w:szCs w:val="30"/>
              </w:rPr>
              <w:t>EMENTAS</w:t>
            </w:r>
          </w:p>
          <w:p w14:paraId="41DF88A7" w14:textId="77777777" w:rsidR="00932F83" w:rsidRPr="00932F83" w:rsidRDefault="00932F83" w:rsidP="00932F83">
            <w:pPr>
              <w:pStyle w:val="TableParagraph"/>
              <w:spacing w:line="276" w:lineRule="auto"/>
              <w:ind w:left="55" w:right="141"/>
              <w:rPr>
                <w:b/>
                <w:sz w:val="30"/>
                <w:szCs w:val="30"/>
              </w:rPr>
            </w:pPr>
            <w:r w:rsidRPr="00932F83">
              <w:rPr>
                <w:b/>
                <w:sz w:val="30"/>
                <w:szCs w:val="30"/>
              </w:rPr>
              <w:t>(PROGRAMAS DE DISCIPLINAS)</w:t>
            </w:r>
          </w:p>
        </w:tc>
        <w:tc>
          <w:tcPr>
            <w:tcW w:w="2555" w:type="dxa"/>
          </w:tcPr>
          <w:p w14:paraId="378A3879" w14:textId="77777777" w:rsidR="00932F83" w:rsidRPr="00932F83" w:rsidRDefault="00932F83" w:rsidP="000946B0">
            <w:pPr>
              <w:pStyle w:val="TableParagraph"/>
              <w:rPr>
                <w:b/>
                <w:sz w:val="30"/>
                <w:szCs w:val="30"/>
              </w:rPr>
            </w:pPr>
          </w:p>
          <w:p w14:paraId="4CA55093" w14:textId="77777777" w:rsidR="00932F83" w:rsidRPr="00932F83" w:rsidRDefault="00932F83" w:rsidP="000946B0">
            <w:pPr>
              <w:pStyle w:val="TableParagraph"/>
              <w:spacing w:before="6"/>
              <w:rPr>
                <w:b/>
                <w:sz w:val="30"/>
                <w:szCs w:val="30"/>
              </w:rPr>
            </w:pPr>
          </w:p>
          <w:p w14:paraId="7D10F057" w14:textId="77777777" w:rsidR="00932F83" w:rsidRPr="00932F83" w:rsidRDefault="00932F83" w:rsidP="000946B0">
            <w:pPr>
              <w:pStyle w:val="TableParagraph"/>
              <w:ind w:left="55"/>
              <w:rPr>
                <w:sz w:val="30"/>
                <w:szCs w:val="30"/>
              </w:rPr>
            </w:pPr>
            <w:r w:rsidRPr="00932F83">
              <w:rPr>
                <w:sz w:val="30"/>
                <w:szCs w:val="30"/>
              </w:rPr>
              <w:t>Em qualquer data.</w:t>
            </w:r>
          </w:p>
        </w:tc>
        <w:tc>
          <w:tcPr>
            <w:tcW w:w="3817" w:type="dxa"/>
          </w:tcPr>
          <w:p w14:paraId="0DE12AC0" w14:textId="77777777" w:rsidR="00932F83" w:rsidRPr="00932F83" w:rsidRDefault="00932F83" w:rsidP="000946B0">
            <w:pPr>
              <w:pStyle w:val="TableParagraph"/>
              <w:rPr>
                <w:b/>
                <w:sz w:val="30"/>
                <w:szCs w:val="30"/>
              </w:rPr>
            </w:pPr>
          </w:p>
          <w:p w14:paraId="1231C605" w14:textId="77777777" w:rsidR="00932F83" w:rsidRPr="00932F83" w:rsidRDefault="00932F83" w:rsidP="000946B0">
            <w:pPr>
              <w:pStyle w:val="TableParagraph"/>
              <w:spacing w:before="6"/>
              <w:rPr>
                <w:b/>
                <w:sz w:val="30"/>
                <w:szCs w:val="30"/>
              </w:rPr>
            </w:pPr>
          </w:p>
          <w:p w14:paraId="1A865F1F" w14:textId="77777777" w:rsidR="00932F83" w:rsidRPr="00932F83" w:rsidRDefault="00932F83" w:rsidP="000946B0">
            <w:pPr>
              <w:pStyle w:val="TableParagraph"/>
              <w:ind w:left="56"/>
              <w:rPr>
                <w:sz w:val="30"/>
                <w:szCs w:val="30"/>
              </w:rPr>
            </w:pPr>
            <w:r w:rsidRPr="00932F83">
              <w:rPr>
                <w:sz w:val="30"/>
                <w:szCs w:val="30"/>
              </w:rPr>
              <w:t>- Formulário de requerimento geral. (SEI)</w:t>
            </w:r>
          </w:p>
        </w:tc>
        <w:tc>
          <w:tcPr>
            <w:tcW w:w="3125" w:type="dxa"/>
          </w:tcPr>
          <w:p w14:paraId="2FFBEFAB" w14:textId="77777777" w:rsidR="00932F83" w:rsidRPr="00932F83" w:rsidRDefault="00932F83" w:rsidP="00932F83">
            <w:pPr>
              <w:pStyle w:val="TableParagraph"/>
              <w:jc w:val="center"/>
              <w:rPr>
                <w:b/>
                <w:sz w:val="30"/>
                <w:szCs w:val="30"/>
              </w:rPr>
            </w:pPr>
          </w:p>
          <w:p w14:paraId="6F2650EE" w14:textId="77777777" w:rsidR="00932F83" w:rsidRPr="00932F83" w:rsidRDefault="00932F83" w:rsidP="00932F83">
            <w:pPr>
              <w:pStyle w:val="TableParagraph"/>
              <w:spacing w:before="145"/>
              <w:ind w:left="520" w:right="273" w:hanging="212"/>
              <w:jc w:val="center"/>
              <w:rPr>
                <w:sz w:val="30"/>
                <w:szCs w:val="30"/>
              </w:rPr>
            </w:pPr>
            <w:r w:rsidRPr="00932F83">
              <w:rPr>
                <w:sz w:val="30"/>
                <w:szCs w:val="30"/>
              </w:rPr>
              <w:t>CCA</w:t>
            </w:r>
          </w:p>
        </w:tc>
        <w:tc>
          <w:tcPr>
            <w:tcW w:w="2127" w:type="dxa"/>
          </w:tcPr>
          <w:p w14:paraId="2BFBA430" w14:textId="77777777" w:rsidR="00932F83" w:rsidRPr="00932F83" w:rsidRDefault="00932F83" w:rsidP="000946B0">
            <w:pPr>
              <w:pStyle w:val="TableParagraph"/>
              <w:rPr>
                <w:b/>
                <w:sz w:val="30"/>
                <w:szCs w:val="30"/>
              </w:rPr>
            </w:pPr>
          </w:p>
          <w:p w14:paraId="6FD6844D" w14:textId="77777777" w:rsidR="00932F83" w:rsidRPr="00932F83" w:rsidRDefault="00932F83" w:rsidP="000946B0">
            <w:pPr>
              <w:pStyle w:val="TableParagraph"/>
              <w:spacing w:before="6"/>
              <w:rPr>
                <w:b/>
                <w:sz w:val="30"/>
                <w:szCs w:val="30"/>
              </w:rPr>
            </w:pPr>
          </w:p>
          <w:p w14:paraId="139E6706" w14:textId="77777777" w:rsidR="00932F83" w:rsidRPr="00932F83" w:rsidRDefault="00932F83" w:rsidP="000946B0">
            <w:pPr>
              <w:pStyle w:val="TableParagraph"/>
              <w:ind w:left="123" w:right="106"/>
              <w:jc w:val="center"/>
              <w:rPr>
                <w:sz w:val="30"/>
                <w:szCs w:val="30"/>
              </w:rPr>
            </w:pPr>
            <w:r w:rsidRPr="00932F83">
              <w:rPr>
                <w:sz w:val="30"/>
                <w:szCs w:val="30"/>
              </w:rPr>
              <w:t xml:space="preserve">CCA → CC </w:t>
            </w:r>
          </w:p>
        </w:tc>
      </w:tr>
      <w:tr w:rsidR="00932F83" w:rsidRPr="00932F83" w14:paraId="7DD1110A" w14:textId="77777777" w:rsidTr="00932F83">
        <w:trPr>
          <w:gridAfter w:val="1"/>
          <w:wAfter w:w="13" w:type="dxa"/>
          <w:trHeight w:val="525"/>
        </w:trPr>
        <w:tc>
          <w:tcPr>
            <w:tcW w:w="2579" w:type="dxa"/>
            <w:shd w:val="clear" w:color="auto" w:fill="EAF0DD"/>
          </w:tcPr>
          <w:p w14:paraId="2A07C6BC" w14:textId="77777777" w:rsidR="00932F83" w:rsidRPr="00932F83" w:rsidRDefault="00932F83" w:rsidP="000946B0">
            <w:pPr>
              <w:pStyle w:val="TableParagraph"/>
              <w:spacing w:before="156"/>
              <w:ind w:left="55"/>
              <w:rPr>
                <w:b/>
                <w:sz w:val="30"/>
                <w:szCs w:val="30"/>
              </w:rPr>
            </w:pPr>
            <w:r w:rsidRPr="00932F83">
              <w:rPr>
                <w:b/>
                <w:sz w:val="30"/>
                <w:szCs w:val="30"/>
              </w:rPr>
              <w:t>HISTÓRICO ESCOLAR</w:t>
            </w:r>
          </w:p>
        </w:tc>
        <w:tc>
          <w:tcPr>
            <w:tcW w:w="2555" w:type="dxa"/>
            <w:shd w:val="clear" w:color="auto" w:fill="EAF0DD"/>
          </w:tcPr>
          <w:p w14:paraId="075FDF9C" w14:textId="77777777" w:rsidR="00932F83" w:rsidRPr="00932F83" w:rsidRDefault="00932F83" w:rsidP="000946B0">
            <w:pPr>
              <w:pStyle w:val="TableParagraph"/>
              <w:spacing w:before="151"/>
              <w:ind w:left="55"/>
              <w:rPr>
                <w:sz w:val="30"/>
                <w:szCs w:val="30"/>
              </w:rPr>
            </w:pPr>
            <w:r w:rsidRPr="00932F83">
              <w:rPr>
                <w:sz w:val="30"/>
                <w:szCs w:val="30"/>
              </w:rPr>
              <w:t>Em qualquer data.</w:t>
            </w:r>
          </w:p>
        </w:tc>
        <w:tc>
          <w:tcPr>
            <w:tcW w:w="3817" w:type="dxa"/>
            <w:shd w:val="clear" w:color="auto" w:fill="EAF0DD"/>
          </w:tcPr>
          <w:p w14:paraId="041217D3" w14:textId="77777777" w:rsidR="00932F83" w:rsidRPr="00932F83" w:rsidRDefault="00932F83" w:rsidP="000946B0">
            <w:pPr>
              <w:pStyle w:val="TableParagraph"/>
              <w:spacing w:before="46"/>
              <w:ind w:left="56"/>
              <w:rPr>
                <w:sz w:val="30"/>
                <w:szCs w:val="30"/>
              </w:rPr>
            </w:pPr>
            <w:r w:rsidRPr="00932F83">
              <w:rPr>
                <w:sz w:val="30"/>
                <w:szCs w:val="30"/>
              </w:rPr>
              <w:t>- Preencher solicitação na CCA</w:t>
            </w:r>
          </w:p>
          <w:p w14:paraId="4528BD50" w14:textId="77777777" w:rsidR="00932F83" w:rsidRPr="00932F83" w:rsidRDefault="00932F83" w:rsidP="000946B0">
            <w:pPr>
              <w:pStyle w:val="TableParagraph"/>
              <w:spacing w:before="2"/>
              <w:ind w:left="56"/>
              <w:rPr>
                <w:sz w:val="30"/>
                <w:szCs w:val="30"/>
              </w:rPr>
            </w:pPr>
            <w:r w:rsidRPr="00932F83">
              <w:rPr>
                <w:sz w:val="30"/>
                <w:szCs w:val="30"/>
              </w:rPr>
              <w:t>(Pode ser emitido no Sistema Acadêmico).</w:t>
            </w:r>
          </w:p>
        </w:tc>
        <w:tc>
          <w:tcPr>
            <w:tcW w:w="3125" w:type="dxa"/>
            <w:shd w:val="clear" w:color="auto" w:fill="EAF0DD"/>
          </w:tcPr>
          <w:p w14:paraId="46F380BA" w14:textId="77777777" w:rsidR="00932F83" w:rsidRPr="00932F83" w:rsidRDefault="00932F83" w:rsidP="00932F83">
            <w:pPr>
              <w:pStyle w:val="TableParagraph"/>
              <w:spacing w:before="151"/>
              <w:ind w:left="157" w:right="145"/>
              <w:jc w:val="center"/>
              <w:rPr>
                <w:sz w:val="30"/>
                <w:szCs w:val="30"/>
              </w:rPr>
            </w:pPr>
            <w:r w:rsidRPr="00932F83">
              <w:rPr>
                <w:sz w:val="30"/>
                <w:szCs w:val="30"/>
              </w:rPr>
              <w:t>CCA</w:t>
            </w:r>
          </w:p>
        </w:tc>
        <w:tc>
          <w:tcPr>
            <w:tcW w:w="2127" w:type="dxa"/>
            <w:shd w:val="clear" w:color="auto" w:fill="EAF0DD"/>
          </w:tcPr>
          <w:p w14:paraId="069E312C" w14:textId="77777777" w:rsidR="00932F83" w:rsidRPr="00932F83" w:rsidRDefault="00932F83" w:rsidP="000946B0">
            <w:pPr>
              <w:pStyle w:val="TableParagraph"/>
              <w:spacing w:before="151"/>
              <w:ind w:left="122" w:right="109"/>
              <w:jc w:val="center"/>
              <w:rPr>
                <w:sz w:val="30"/>
                <w:szCs w:val="30"/>
              </w:rPr>
            </w:pPr>
            <w:r w:rsidRPr="00932F83">
              <w:rPr>
                <w:sz w:val="30"/>
                <w:szCs w:val="30"/>
              </w:rPr>
              <w:t>CCA</w:t>
            </w:r>
          </w:p>
        </w:tc>
      </w:tr>
      <w:tr w:rsidR="00932F83" w:rsidRPr="00932F83" w14:paraId="68D62FD7" w14:textId="77777777" w:rsidTr="00932F83">
        <w:trPr>
          <w:gridAfter w:val="1"/>
          <w:wAfter w:w="13" w:type="dxa"/>
          <w:trHeight w:val="853"/>
        </w:trPr>
        <w:tc>
          <w:tcPr>
            <w:tcW w:w="2579" w:type="dxa"/>
          </w:tcPr>
          <w:p w14:paraId="5887A557" w14:textId="77777777" w:rsidR="00932F83" w:rsidRPr="00932F83" w:rsidRDefault="00932F83" w:rsidP="000946B0">
            <w:pPr>
              <w:pStyle w:val="TableParagraph"/>
              <w:spacing w:before="9"/>
              <w:rPr>
                <w:b/>
                <w:sz w:val="30"/>
                <w:szCs w:val="30"/>
              </w:rPr>
            </w:pPr>
          </w:p>
          <w:p w14:paraId="66DEEC6B" w14:textId="77777777" w:rsidR="00932F83" w:rsidRPr="00932F83" w:rsidRDefault="00932F83" w:rsidP="000946B0">
            <w:pPr>
              <w:pStyle w:val="TableParagraph"/>
              <w:ind w:left="55"/>
              <w:rPr>
                <w:b/>
                <w:sz w:val="30"/>
                <w:szCs w:val="30"/>
              </w:rPr>
            </w:pPr>
            <w:r w:rsidRPr="00932F83">
              <w:rPr>
                <w:b/>
                <w:sz w:val="30"/>
                <w:szCs w:val="30"/>
              </w:rPr>
              <w:t>INGRESSO COMO DIPLOMADO</w:t>
            </w:r>
          </w:p>
        </w:tc>
        <w:tc>
          <w:tcPr>
            <w:tcW w:w="2555" w:type="dxa"/>
          </w:tcPr>
          <w:p w14:paraId="1120C1B4" w14:textId="77777777" w:rsidR="00932F83" w:rsidRPr="00932F83" w:rsidRDefault="00932F83" w:rsidP="000946B0">
            <w:pPr>
              <w:pStyle w:val="TableParagraph"/>
              <w:spacing w:before="4"/>
              <w:rPr>
                <w:b/>
                <w:sz w:val="30"/>
                <w:szCs w:val="30"/>
              </w:rPr>
            </w:pPr>
          </w:p>
          <w:p w14:paraId="30B3E165" w14:textId="77777777" w:rsidR="00932F83" w:rsidRPr="00932F83" w:rsidRDefault="00932F83" w:rsidP="000946B0">
            <w:pPr>
              <w:pStyle w:val="TableParagraph"/>
              <w:ind w:left="55"/>
              <w:rPr>
                <w:sz w:val="30"/>
                <w:szCs w:val="30"/>
              </w:rPr>
            </w:pPr>
            <w:r w:rsidRPr="00932F83">
              <w:rPr>
                <w:sz w:val="30"/>
                <w:szCs w:val="30"/>
              </w:rPr>
              <w:t>Estabelecido em edital.</w:t>
            </w:r>
          </w:p>
        </w:tc>
        <w:tc>
          <w:tcPr>
            <w:tcW w:w="3817" w:type="dxa"/>
          </w:tcPr>
          <w:p w14:paraId="7FDAB2B5" w14:textId="77777777" w:rsidR="00932F83" w:rsidRPr="00932F83" w:rsidRDefault="00932F83" w:rsidP="000946B0">
            <w:pPr>
              <w:pStyle w:val="TableParagraph"/>
              <w:spacing w:before="4"/>
              <w:rPr>
                <w:b/>
                <w:sz w:val="30"/>
                <w:szCs w:val="30"/>
              </w:rPr>
            </w:pPr>
          </w:p>
          <w:p w14:paraId="0406D3DA" w14:textId="77777777" w:rsidR="00932F83" w:rsidRPr="00932F83" w:rsidRDefault="00932F83" w:rsidP="000946B0">
            <w:pPr>
              <w:pStyle w:val="TableParagraph"/>
              <w:ind w:left="56"/>
              <w:rPr>
                <w:sz w:val="30"/>
                <w:szCs w:val="30"/>
              </w:rPr>
            </w:pPr>
            <w:r w:rsidRPr="00932F83">
              <w:rPr>
                <w:sz w:val="30"/>
                <w:szCs w:val="30"/>
              </w:rPr>
              <w:t>- Determinado por edital.</w:t>
            </w:r>
          </w:p>
        </w:tc>
        <w:tc>
          <w:tcPr>
            <w:tcW w:w="3125" w:type="dxa"/>
          </w:tcPr>
          <w:p w14:paraId="14F9FCAF" w14:textId="77777777" w:rsidR="00932F83" w:rsidRPr="00932F83" w:rsidRDefault="00932F83" w:rsidP="00932F83">
            <w:pPr>
              <w:pStyle w:val="TableParagraph"/>
              <w:spacing w:before="4"/>
              <w:jc w:val="center"/>
              <w:rPr>
                <w:b/>
                <w:sz w:val="30"/>
                <w:szCs w:val="30"/>
              </w:rPr>
            </w:pPr>
          </w:p>
          <w:p w14:paraId="555F78AD" w14:textId="77777777" w:rsidR="00932F83" w:rsidRPr="00932F83" w:rsidRDefault="00932F83" w:rsidP="00932F83">
            <w:pPr>
              <w:pStyle w:val="TableParagraph"/>
              <w:ind w:left="286" w:right="193" w:hanging="142"/>
              <w:jc w:val="center"/>
              <w:rPr>
                <w:sz w:val="30"/>
                <w:szCs w:val="30"/>
              </w:rPr>
            </w:pPr>
            <w:r w:rsidRPr="00932F83">
              <w:rPr>
                <w:sz w:val="30"/>
                <w:szCs w:val="30"/>
              </w:rPr>
              <w:t>RECEPÇÃO DO CAMPUS</w:t>
            </w:r>
          </w:p>
        </w:tc>
        <w:tc>
          <w:tcPr>
            <w:tcW w:w="2127" w:type="dxa"/>
          </w:tcPr>
          <w:p w14:paraId="4AA55A0A" w14:textId="77777777" w:rsidR="00932F83" w:rsidRPr="00932F83" w:rsidRDefault="00932F83" w:rsidP="000946B0">
            <w:pPr>
              <w:pStyle w:val="TableParagraph"/>
              <w:spacing w:before="4"/>
              <w:rPr>
                <w:b/>
                <w:sz w:val="30"/>
                <w:szCs w:val="30"/>
              </w:rPr>
            </w:pPr>
          </w:p>
          <w:p w14:paraId="447C1FA1" w14:textId="77777777" w:rsidR="00932F83" w:rsidRPr="00932F83" w:rsidRDefault="00932F83" w:rsidP="000946B0">
            <w:pPr>
              <w:pStyle w:val="TableParagraph"/>
              <w:ind w:left="123" w:right="106"/>
              <w:jc w:val="center"/>
              <w:rPr>
                <w:sz w:val="30"/>
                <w:szCs w:val="30"/>
              </w:rPr>
            </w:pPr>
            <w:r w:rsidRPr="00932F83">
              <w:rPr>
                <w:sz w:val="30"/>
                <w:szCs w:val="30"/>
              </w:rPr>
              <w:t>REC → DE → CC</w:t>
            </w:r>
          </w:p>
        </w:tc>
      </w:tr>
      <w:tr w:rsidR="00932F83" w:rsidRPr="00932F83" w14:paraId="17AB8B26" w14:textId="77777777" w:rsidTr="00932F83">
        <w:trPr>
          <w:gridAfter w:val="1"/>
          <w:wAfter w:w="13" w:type="dxa"/>
          <w:trHeight w:val="731"/>
        </w:trPr>
        <w:tc>
          <w:tcPr>
            <w:tcW w:w="2579" w:type="dxa"/>
          </w:tcPr>
          <w:p w14:paraId="7BF62876" w14:textId="77777777" w:rsidR="00932F83" w:rsidRPr="00932F83" w:rsidRDefault="00932F83" w:rsidP="000946B0">
            <w:pPr>
              <w:pStyle w:val="TableParagraph"/>
              <w:spacing w:before="4"/>
              <w:rPr>
                <w:b/>
                <w:sz w:val="30"/>
                <w:szCs w:val="30"/>
              </w:rPr>
            </w:pPr>
          </w:p>
          <w:p w14:paraId="2D7B4382" w14:textId="77777777" w:rsidR="00932F83" w:rsidRPr="00932F83" w:rsidRDefault="00932F83" w:rsidP="000946B0">
            <w:pPr>
              <w:pStyle w:val="TableParagraph"/>
              <w:ind w:left="55"/>
              <w:rPr>
                <w:b/>
                <w:sz w:val="30"/>
                <w:szCs w:val="30"/>
              </w:rPr>
            </w:pPr>
            <w:r w:rsidRPr="00932F83">
              <w:rPr>
                <w:b/>
                <w:sz w:val="30"/>
                <w:szCs w:val="30"/>
              </w:rPr>
              <w:t>MATRIZ CURRICULAR</w:t>
            </w:r>
          </w:p>
        </w:tc>
        <w:tc>
          <w:tcPr>
            <w:tcW w:w="2555" w:type="dxa"/>
          </w:tcPr>
          <w:p w14:paraId="6CD9A9D1" w14:textId="77777777" w:rsidR="00932F83" w:rsidRPr="00932F83" w:rsidRDefault="00932F83" w:rsidP="000946B0">
            <w:pPr>
              <w:pStyle w:val="TableParagraph"/>
              <w:spacing w:before="11"/>
              <w:rPr>
                <w:b/>
                <w:sz w:val="30"/>
                <w:szCs w:val="30"/>
              </w:rPr>
            </w:pPr>
          </w:p>
          <w:p w14:paraId="75549DB9" w14:textId="77777777" w:rsidR="00932F83" w:rsidRPr="00932F83" w:rsidRDefault="00932F83" w:rsidP="000946B0">
            <w:pPr>
              <w:pStyle w:val="TableParagraph"/>
              <w:ind w:left="55"/>
              <w:rPr>
                <w:sz w:val="30"/>
                <w:szCs w:val="30"/>
              </w:rPr>
            </w:pPr>
            <w:r w:rsidRPr="00932F83">
              <w:rPr>
                <w:sz w:val="30"/>
                <w:szCs w:val="30"/>
              </w:rPr>
              <w:t>Em qualquer data.</w:t>
            </w:r>
          </w:p>
        </w:tc>
        <w:tc>
          <w:tcPr>
            <w:tcW w:w="3817" w:type="dxa"/>
          </w:tcPr>
          <w:p w14:paraId="4A33CA80" w14:textId="77777777" w:rsidR="00932F83" w:rsidRPr="00932F83" w:rsidRDefault="00932F83" w:rsidP="00932F83">
            <w:pPr>
              <w:pStyle w:val="TableParagraph"/>
              <w:numPr>
                <w:ilvl w:val="0"/>
                <w:numId w:val="7"/>
              </w:numPr>
              <w:tabs>
                <w:tab w:val="left" w:pos="160"/>
              </w:tabs>
              <w:spacing w:before="46" w:line="276" w:lineRule="auto"/>
              <w:rPr>
                <w:sz w:val="30"/>
                <w:szCs w:val="30"/>
              </w:rPr>
            </w:pPr>
            <w:r w:rsidRPr="00932F83">
              <w:rPr>
                <w:sz w:val="30"/>
                <w:szCs w:val="30"/>
              </w:rPr>
              <w:t>Preencher solicitação na</w:t>
            </w:r>
            <w:r w:rsidRPr="00932F83">
              <w:rPr>
                <w:spacing w:val="-3"/>
                <w:sz w:val="30"/>
                <w:szCs w:val="30"/>
              </w:rPr>
              <w:t xml:space="preserve"> </w:t>
            </w:r>
            <w:r w:rsidRPr="00932F83">
              <w:rPr>
                <w:sz w:val="30"/>
                <w:szCs w:val="30"/>
              </w:rPr>
              <w:t>CCA</w:t>
            </w:r>
          </w:p>
          <w:p w14:paraId="3FEC79ED" w14:textId="77777777" w:rsidR="00932F83" w:rsidRPr="00932F83" w:rsidRDefault="00932F83" w:rsidP="00932F83">
            <w:pPr>
              <w:pStyle w:val="TableParagraph"/>
              <w:spacing w:line="276" w:lineRule="auto"/>
              <w:ind w:left="56"/>
              <w:rPr>
                <w:sz w:val="30"/>
                <w:szCs w:val="30"/>
              </w:rPr>
            </w:pPr>
            <w:r w:rsidRPr="00932F83">
              <w:rPr>
                <w:sz w:val="30"/>
                <w:szCs w:val="30"/>
              </w:rPr>
              <w:t>(Pode ser emitido no Sistema Acadêmico).</w:t>
            </w:r>
          </w:p>
          <w:p w14:paraId="6E0E4260" w14:textId="77777777" w:rsidR="00932F83" w:rsidRPr="00932F83" w:rsidRDefault="00932F83" w:rsidP="00932F83">
            <w:pPr>
              <w:pStyle w:val="TableParagraph"/>
              <w:numPr>
                <w:ilvl w:val="0"/>
                <w:numId w:val="7"/>
              </w:numPr>
              <w:tabs>
                <w:tab w:val="left" w:pos="162"/>
              </w:tabs>
              <w:spacing w:line="276" w:lineRule="auto"/>
              <w:ind w:left="161" w:hanging="106"/>
              <w:rPr>
                <w:sz w:val="30"/>
                <w:szCs w:val="30"/>
              </w:rPr>
            </w:pPr>
            <w:r w:rsidRPr="00932F83">
              <w:rPr>
                <w:sz w:val="30"/>
                <w:szCs w:val="30"/>
              </w:rPr>
              <w:t xml:space="preserve">Disponível no site  </w:t>
            </w:r>
            <w:hyperlink r:id="rId5" w:history="1">
              <w:r w:rsidRPr="00932F83">
                <w:rPr>
                  <w:rStyle w:val="Hyperlink"/>
                  <w:sz w:val="30"/>
                  <w:szCs w:val="30"/>
                </w:rPr>
                <w:t xml:space="preserve">www.ifce.edu.br/jaguaribe </w:t>
              </w:r>
            </w:hyperlink>
            <w:r w:rsidRPr="00932F83">
              <w:rPr>
                <w:sz w:val="30"/>
                <w:szCs w:val="30"/>
              </w:rPr>
              <w:t>para</w:t>
            </w:r>
            <w:r w:rsidRPr="00932F83">
              <w:rPr>
                <w:spacing w:val="-9"/>
                <w:sz w:val="30"/>
                <w:szCs w:val="30"/>
              </w:rPr>
              <w:t xml:space="preserve"> </w:t>
            </w:r>
            <w:r w:rsidRPr="00932F83">
              <w:rPr>
                <w:sz w:val="30"/>
                <w:szCs w:val="30"/>
              </w:rPr>
              <w:t>download.</w:t>
            </w:r>
          </w:p>
        </w:tc>
        <w:tc>
          <w:tcPr>
            <w:tcW w:w="3125" w:type="dxa"/>
          </w:tcPr>
          <w:p w14:paraId="34154F71" w14:textId="77777777" w:rsidR="00932F83" w:rsidRPr="00932F83" w:rsidRDefault="00932F83" w:rsidP="00932F83">
            <w:pPr>
              <w:pStyle w:val="TableParagraph"/>
              <w:spacing w:before="11"/>
              <w:jc w:val="center"/>
              <w:rPr>
                <w:b/>
                <w:sz w:val="30"/>
                <w:szCs w:val="30"/>
              </w:rPr>
            </w:pPr>
          </w:p>
          <w:p w14:paraId="3095718D" w14:textId="77777777" w:rsidR="00932F83" w:rsidRPr="00932F83" w:rsidRDefault="00932F83" w:rsidP="00932F83">
            <w:pPr>
              <w:pStyle w:val="TableParagraph"/>
              <w:ind w:left="157" w:right="145"/>
              <w:jc w:val="center"/>
              <w:rPr>
                <w:sz w:val="30"/>
                <w:szCs w:val="30"/>
              </w:rPr>
            </w:pPr>
            <w:r w:rsidRPr="00932F83">
              <w:rPr>
                <w:sz w:val="30"/>
                <w:szCs w:val="30"/>
              </w:rPr>
              <w:t>CCA</w:t>
            </w:r>
          </w:p>
        </w:tc>
        <w:tc>
          <w:tcPr>
            <w:tcW w:w="2127" w:type="dxa"/>
          </w:tcPr>
          <w:p w14:paraId="7031FD58" w14:textId="77777777" w:rsidR="00932F83" w:rsidRPr="00932F83" w:rsidRDefault="00932F83" w:rsidP="000946B0">
            <w:pPr>
              <w:pStyle w:val="TableParagraph"/>
              <w:spacing w:before="11"/>
              <w:rPr>
                <w:b/>
                <w:sz w:val="30"/>
                <w:szCs w:val="30"/>
              </w:rPr>
            </w:pPr>
          </w:p>
          <w:p w14:paraId="48D111FA" w14:textId="77777777" w:rsidR="00932F83" w:rsidRPr="00932F83" w:rsidRDefault="00932F83" w:rsidP="000946B0">
            <w:pPr>
              <w:pStyle w:val="TableParagraph"/>
              <w:ind w:left="122" w:right="109"/>
              <w:jc w:val="center"/>
              <w:rPr>
                <w:sz w:val="30"/>
                <w:szCs w:val="30"/>
              </w:rPr>
            </w:pPr>
            <w:r w:rsidRPr="00932F83">
              <w:rPr>
                <w:sz w:val="30"/>
                <w:szCs w:val="30"/>
              </w:rPr>
              <w:t>CCA</w:t>
            </w:r>
          </w:p>
        </w:tc>
      </w:tr>
      <w:tr w:rsidR="00932F83" w:rsidRPr="00932F83" w14:paraId="00E4D812" w14:textId="77777777" w:rsidTr="00932F83">
        <w:trPr>
          <w:gridAfter w:val="1"/>
          <w:wAfter w:w="13" w:type="dxa"/>
          <w:trHeight w:val="729"/>
        </w:trPr>
        <w:tc>
          <w:tcPr>
            <w:tcW w:w="2579" w:type="dxa"/>
            <w:shd w:val="clear" w:color="auto" w:fill="EAF0DD"/>
          </w:tcPr>
          <w:p w14:paraId="2B05F6CA" w14:textId="77777777" w:rsidR="00932F83" w:rsidRPr="00932F83" w:rsidRDefault="00932F83" w:rsidP="000946B0">
            <w:pPr>
              <w:pStyle w:val="TableParagraph"/>
              <w:spacing w:before="4"/>
              <w:rPr>
                <w:b/>
                <w:sz w:val="30"/>
                <w:szCs w:val="30"/>
              </w:rPr>
            </w:pPr>
          </w:p>
          <w:p w14:paraId="1ED96FE3" w14:textId="77777777" w:rsidR="00932F83" w:rsidRPr="00932F83" w:rsidRDefault="00932F83" w:rsidP="000946B0">
            <w:pPr>
              <w:pStyle w:val="TableParagraph"/>
              <w:ind w:left="55"/>
              <w:rPr>
                <w:b/>
                <w:sz w:val="30"/>
                <w:szCs w:val="30"/>
              </w:rPr>
            </w:pPr>
            <w:r w:rsidRPr="00932F83">
              <w:rPr>
                <w:b/>
                <w:sz w:val="30"/>
                <w:szCs w:val="30"/>
              </w:rPr>
              <w:t>MUDANÇA DE TURNO</w:t>
            </w:r>
          </w:p>
        </w:tc>
        <w:tc>
          <w:tcPr>
            <w:tcW w:w="2555" w:type="dxa"/>
            <w:shd w:val="clear" w:color="auto" w:fill="F2F2F2" w:themeFill="background1" w:themeFillShade="F2"/>
          </w:tcPr>
          <w:p w14:paraId="16A61C67" w14:textId="6C1FA1E1" w:rsidR="00932F83" w:rsidRPr="00932F83" w:rsidRDefault="00932F83" w:rsidP="000946B0">
            <w:pPr>
              <w:pStyle w:val="TableParagraph"/>
              <w:spacing w:before="46"/>
              <w:ind w:left="55"/>
              <w:rPr>
                <w:sz w:val="30"/>
                <w:szCs w:val="30"/>
              </w:rPr>
            </w:pPr>
            <w:r w:rsidRPr="00932F83">
              <w:rPr>
                <w:sz w:val="30"/>
                <w:szCs w:val="30"/>
                <w:shd w:val="clear" w:color="auto" w:fill="FFFFFF" w:themeFill="background1"/>
              </w:rPr>
              <w:t>Duas primeiras semanas de aula para retorno no semestre em curso,</w:t>
            </w:r>
            <w:r w:rsidRPr="00932F83">
              <w:rPr>
                <w:sz w:val="30"/>
                <w:szCs w:val="30"/>
              </w:rPr>
              <w:t xml:space="preserve"> e demais dias letivo para retorno no período subsequente.</w:t>
            </w:r>
          </w:p>
        </w:tc>
        <w:tc>
          <w:tcPr>
            <w:tcW w:w="3817" w:type="dxa"/>
            <w:shd w:val="clear" w:color="auto" w:fill="EAF0DD"/>
          </w:tcPr>
          <w:p w14:paraId="39A76F3D" w14:textId="676358CA" w:rsidR="003358F6" w:rsidRDefault="00932F83" w:rsidP="003358F6">
            <w:pPr>
              <w:pStyle w:val="TableParagraph"/>
              <w:numPr>
                <w:ilvl w:val="0"/>
                <w:numId w:val="8"/>
              </w:numPr>
              <w:tabs>
                <w:tab w:val="left" w:pos="162"/>
              </w:tabs>
              <w:spacing w:before="46" w:line="276" w:lineRule="auto"/>
              <w:ind w:left="161"/>
              <w:rPr>
                <w:sz w:val="30"/>
                <w:szCs w:val="30"/>
              </w:rPr>
            </w:pPr>
            <w:r w:rsidRPr="00932F83">
              <w:rPr>
                <w:sz w:val="30"/>
                <w:szCs w:val="30"/>
              </w:rPr>
              <w:t>Formulário de requerimento</w:t>
            </w:r>
            <w:r w:rsidRPr="00932F83">
              <w:rPr>
                <w:spacing w:val="1"/>
                <w:sz w:val="30"/>
                <w:szCs w:val="30"/>
              </w:rPr>
              <w:t xml:space="preserve"> </w:t>
            </w:r>
            <w:r w:rsidRPr="00932F83">
              <w:rPr>
                <w:sz w:val="30"/>
                <w:szCs w:val="30"/>
              </w:rPr>
              <w:t>geral;</w:t>
            </w:r>
          </w:p>
          <w:p w14:paraId="69523138" w14:textId="77777777" w:rsidR="003358F6" w:rsidRDefault="003358F6" w:rsidP="003358F6">
            <w:pPr>
              <w:pStyle w:val="TableParagraph"/>
              <w:tabs>
                <w:tab w:val="left" w:pos="162"/>
              </w:tabs>
              <w:spacing w:before="46" w:line="276" w:lineRule="auto"/>
              <w:rPr>
                <w:sz w:val="30"/>
                <w:szCs w:val="30"/>
              </w:rPr>
            </w:pPr>
          </w:p>
          <w:p w14:paraId="712C719E" w14:textId="5F757F74" w:rsidR="00932F83" w:rsidRPr="003358F6" w:rsidRDefault="00932F83" w:rsidP="003358F6">
            <w:pPr>
              <w:pStyle w:val="TableParagraph"/>
              <w:numPr>
                <w:ilvl w:val="0"/>
                <w:numId w:val="8"/>
              </w:numPr>
              <w:tabs>
                <w:tab w:val="left" w:pos="162"/>
              </w:tabs>
              <w:spacing w:before="46" w:line="276" w:lineRule="auto"/>
              <w:ind w:left="161"/>
              <w:rPr>
                <w:sz w:val="30"/>
                <w:szCs w:val="30"/>
              </w:rPr>
            </w:pPr>
            <w:r w:rsidRPr="003358F6">
              <w:rPr>
                <w:sz w:val="30"/>
                <w:szCs w:val="30"/>
              </w:rPr>
              <w:t>Justificativa relacionada a trabalho formal ou realização</w:t>
            </w:r>
            <w:r w:rsidRPr="003358F6">
              <w:rPr>
                <w:spacing w:val="-18"/>
                <w:sz w:val="30"/>
                <w:szCs w:val="30"/>
              </w:rPr>
              <w:t xml:space="preserve"> </w:t>
            </w:r>
            <w:r w:rsidRPr="003358F6">
              <w:rPr>
                <w:sz w:val="30"/>
                <w:szCs w:val="30"/>
              </w:rPr>
              <w:t>de estágio.</w:t>
            </w:r>
          </w:p>
        </w:tc>
        <w:tc>
          <w:tcPr>
            <w:tcW w:w="3125" w:type="dxa"/>
            <w:shd w:val="clear" w:color="auto" w:fill="EAF0DD"/>
          </w:tcPr>
          <w:p w14:paraId="510FB9B3" w14:textId="77777777" w:rsidR="00932F83" w:rsidRPr="00932F83" w:rsidRDefault="00932F83" w:rsidP="00932F83">
            <w:pPr>
              <w:pStyle w:val="TableParagraph"/>
              <w:spacing w:before="149"/>
              <w:ind w:left="520" w:right="273" w:hanging="212"/>
              <w:jc w:val="center"/>
              <w:rPr>
                <w:sz w:val="30"/>
                <w:szCs w:val="30"/>
              </w:rPr>
            </w:pPr>
            <w:r w:rsidRPr="00932F83">
              <w:rPr>
                <w:sz w:val="30"/>
                <w:szCs w:val="30"/>
              </w:rPr>
              <w:t>COORDENADOR DO CURSO</w:t>
            </w:r>
          </w:p>
        </w:tc>
        <w:tc>
          <w:tcPr>
            <w:tcW w:w="2127" w:type="dxa"/>
            <w:shd w:val="clear" w:color="auto" w:fill="EAF0DD"/>
          </w:tcPr>
          <w:p w14:paraId="6353F93E" w14:textId="77777777" w:rsidR="00932F83" w:rsidRPr="00932F83" w:rsidRDefault="00932F83" w:rsidP="000946B0">
            <w:pPr>
              <w:pStyle w:val="TableParagraph"/>
              <w:spacing w:before="11"/>
              <w:rPr>
                <w:b/>
                <w:sz w:val="30"/>
                <w:szCs w:val="30"/>
              </w:rPr>
            </w:pPr>
          </w:p>
          <w:p w14:paraId="278DAAF9" w14:textId="77777777" w:rsidR="00932F83" w:rsidRPr="00932F83" w:rsidRDefault="00932F83" w:rsidP="000946B0">
            <w:pPr>
              <w:pStyle w:val="TableParagraph"/>
              <w:ind w:left="123" w:right="105"/>
              <w:jc w:val="center"/>
              <w:rPr>
                <w:sz w:val="30"/>
                <w:szCs w:val="30"/>
              </w:rPr>
            </w:pPr>
            <w:r w:rsidRPr="00932F83">
              <w:rPr>
                <w:sz w:val="30"/>
                <w:szCs w:val="30"/>
              </w:rPr>
              <w:t xml:space="preserve"> CC → CCA</w:t>
            </w:r>
          </w:p>
        </w:tc>
      </w:tr>
      <w:tr w:rsidR="00932F83" w:rsidRPr="00932F83" w14:paraId="33E2916B" w14:textId="77777777" w:rsidTr="00932F83">
        <w:trPr>
          <w:gridAfter w:val="1"/>
          <w:wAfter w:w="13" w:type="dxa"/>
          <w:trHeight w:val="1766"/>
        </w:trPr>
        <w:tc>
          <w:tcPr>
            <w:tcW w:w="2579" w:type="dxa"/>
          </w:tcPr>
          <w:p w14:paraId="6641D432" w14:textId="77777777" w:rsidR="00932F83" w:rsidRPr="00932F83" w:rsidRDefault="00932F83" w:rsidP="000946B0">
            <w:pPr>
              <w:pStyle w:val="TableParagraph"/>
              <w:rPr>
                <w:b/>
                <w:sz w:val="28"/>
                <w:szCs w:val="28"/>
              </w:rPr>
            </w:pPr>
          </w:p>
          <w:p w14:paraId="06768212" w14:textId="77777777" w:rsidR="00932F83" w:rsidRPr="00932F83" w:rsidRDefault="00932F83" w:rsidP="000946B0">
            <w:pPr>
              <w:pStyle w:val="TableParagraph"/>
              <w:rPr>
                <w:b/>
                <w:sz w:val="28"/>
                <w:szCs w:val="28"/>
              </w:rPr>
            </w:pPr>
          </w:p>
          <w:p w14:paraId="0B68ADCE" w14:textId="77777777" w:rsidR="00932F83" w:rsidRPr="00932F83" w:rsidRDefault="00932F83" w:rsidP="000946B0">
            <w:pPr>
              <w:pStyle w:val="TableParagraph"/>
              <w:spacing w:before="6"/>
              <w:rPr>
                <w:b/>
                <w:sz w:val="28"/>
                <w:szCs w:val="28"/>
              </w:rPr>
            </w:pPr>
          </w:p>
          <w:p w14:paraId="49E07354" w14:textId="77777777" w:rsidR="00932F83" w:rsidRPr="00932F83" w:rsidRDefault="00932F83" w:rsidP="000946B0">
            <w:pPr>
              <w:pStyle w:val="TableParagraph"/>
              <w:ind w:left="55"/>
              <w:rPr>
                <w:b/>
                <w:sz w:val="28"/>
                <w:szCs w:val="28"/>
              </w:rPr>
            </w:pPr>
            <w:r w:rsidRPr="00932F83">
              <w:rPr>
                <w:b/>
                <w:spacing w:val="-6"/>
                <w:sz w:val="28"/>
                <w:szCs w:val="28"/>
              </w:rPr>
              <w:t xml:space="preserve">PROVA </w:t>
            </w:r>
            <w:r w:rsidRPr="00932F83">
              <w:rPr>
                <w:b/>
                <w:sz w:val="28"/>
                <w:szCs w:val="28"/>
              </w:rPr>
              <w:t xml:space="preserve">DE 2ª CHAMADA E </w:t>
            </w:r>
            <w:r w:rsidRPr="00932F83">
              <w:rPr>
                <w:b/>
                <w:spacing w:val="-4"/>
                <w:sz w:val="28"/>
                <w:szCs w:val="28"/>
              </w:rPr>
              <w:t xml:space="preserve">JUSTIFICATIVA </w:t>
            </w:r>
            <w:r w:rsidRPr="00932F83">
              <w:rPr>
                <w:b/>
                <w:sz w:val="28"/>
                <w:szCs w:val="28"/>
              </w:rPr>
              <w:t xml:space="preserve">DE </w:t>
            </w:r>
            <w:r w:rsidRPr="00932F83">
              <w:rPr>
                <w:b/>
                <w:spacing w:val="-11"/>
                <w:sz w:val="28"/>
                <w:szCs w:val="28"/>
              </w:rPr>
              <w:t>FALTAS</w:t>
            </w:r>
          </w:p>
        </w:tc>
        <w:tc>
          <w:tcPr>
            <w:tcW w:w="2555" w:type="dxa"/>
          </w:tcPr>
          <w:p w14:paraId="42B53FE6" w14:textId="77777777" w:rsidR="00932F83" w:rsidRPr="00932F83" w:rsidRDefault="00932F83" w:rsidP="000946B0">
            <w:pPr>
              <w:pStyle w:val="TableParagraph"/>
              <w:rPr>
                <w:b/>
                <w:sz w:val="28"/>
                <w:szCs w:val="28"/>
              </w:rPr>
            </w:pPr>
          </w:p>
          <w:p w14:paraId="3E6120FD" w14:textId="77777777" w:rsidR="00932F83" w:rsidRPr="00932F83" w:rsidRDefault="00932F83" w:rsidP="000946B0">
            <w:pPr>
              <w:pStyle w:val="TableParagraph"/>
              <w:rPr>
                <w:b/>
                <w:sz w:val="28"/>
                <w:szCs w:val="28"/>
              </w:rPr>
            </w:pPr>
          </w:p>
          <w:p w14:paraId="2F3B59DC" w14:textId="77777777" w:rsidR="00932F83" w:rsidRPr="00932F83" w:rsidRDefault="00932F83" w:rsidP="000946B0">
            <w:pPr>
              <w:pStyle w:val="TableParagraph"/>
              <w:rPr>
                <w:b/>
                <w:sz w:val="28"/>
                <w:szCs w:val="28"/>
              </w:rPr>
            </w:pPr>
          </w:p>
          <w:p w14:paraId="12F31F7F" w14:textId="77777777" w:rsidR="00932F83" w:rsidRPr="00932F83" w:rsidRDefault="00932F83" w:rsidP="000946B0">
            <w:pPr>
              <w:pStyle w:val="TableParagraph"/>
              <w:spacing w:before="1"/>
              <w:ind w:left="101"/>
              <w:rPr>
                <w:sz w:val="28"/>
                <w:szCs w:val="28"/>
              </w:rPr>
            </w:pPr>
            <w:r w:rsidRPr="00932F83">
              <w:rPr>
                <w:sz w:val="28"/>
                <w:szCs w:val="28"/>
              </w:rPr>
              <w:t>05 (cinco) dias úteis após a data da prova.</w:t>
            </w:r>
          </w:p>
        </w:tc>
        <w:tc>
          <w:tcPr>
            <w:tcW w:w="3817" w:type="dxa"/>
          </w:tcPr>
          <w:p w14:paraId="140C050F" w14:textId="77777777" w:rsidR="00932F83" w:rsidRPr="00932F83" w:rsidRDefault="00932F83" w:rsidP="00932F83">
            <w:pPr>
              <w:pStyle w:val="TableParagraph"/>
              <w:numPr>
                <w:ilvl w:val="0"/>
                <w:numId w:val="9"/>
              </w:numPr>
              <w:tabs>
                <w:tab w:val="left" w:pos="162"/>
              </w:tabs>
              <w:spacing w:before="46"/>
              <w:ind w:left="161"/>
              <w:rPr>
                <w:sz w:val="28"/>
                <w:szCs w:val="28"/>
              </w:rPr>
            </w:pPr>
            <w:r w:rsidRPr="00932F83">
              <w:rPr>
                <w:sz w:val="28"/>
                <w:szCs w:val="28"/>
              </w:rPr>
              <w:t>Formulário de requerimento</w:t>
            </w:r>
            <w:r w:rsidRPr="00932F83">
              <w:rPr>
                <w:spacing w:val="1"/>
                <w:sz w:val="28"/>
                <w:szCs w:val="28"/>
              </w:rPr>
              <w:t xml:space="preserve"> </w:t>
            </w:r>
            <w:r w:rsidRPr="00932F83">
              <w:rPr>
                <w:sz w:val="28"/>
                <w:szCs w:val="28"/>
              </w:rPr>
              <w:t>geral; (SEI)</w:t>
            </w:r>
          </w:p>
          <w:p w14:paraId="2C2AD396" w14:textId="77777777" w:rsidR="00932F83" w:rsidRPr="00932F83" w:rsidRDefault="00932F83" w:rsidP="00932F83">
            <w:pPr>
              <w:pStyle w:val="TableParagraph"/>
              <w:numPr>
                <w:ilvl w:val="0"/>
                <w:numId w:val="9"/>
              </w:numPr>
              <w:tabs>
                <w:tab w:val="left" w:pos="162"/>
              </w:tabs>
              <w:spacing w:before="2" w:line="207" w:lineRule="exact"/>
              <w:ind w:left="161"/>
              <w:rPr>
                <w:sz w:val="28"/>
                <w:szCs w:val="28"/>
              </w:rPr>
            </w:pPr>
            <w:r w:rsidRPr="00932F83">
              <w:rPr>
                <w:sz w:val="28"/>
                <w:szCs w:val="28"/>
              </w:rPr>
              <w:t>I. Atestado</w:t>
            </w:r>
            <w:r w:rsidRPr="00932F83">
              <w:rPr>
                <w:spacing w:val="-9"/>
                <w:sz w:val="28"/>
                <w:szCs w:val="28"/>
              </w:rPr>
              <w:t xml:space="preserve"> </w:t>
            </w:r>
            <w:r w:rsidRPr="00932F83">
              <w:rPr>
                <w:sz w:val="28"/>
                <w:szCs w:val="28"/>
              </w:rPr>
              <w:t>Médico;</w:t>
            </w:r>
          </w:p>
          <w:p w14:paraId="0203F1BF" w14:textId="77777777" w:rsidR="00932F83" w:rsidRPr="00932F83" w:rsidRDefault="00932F83" w:rsidP="00932F83">
            <w:pPr>
              <w:pStyle w:val="TableParagraph"/>
              <w:numPr>
                <w:ilvl w:val="0"/>
                <w:numId w:val="9"/>
              </w:numPr>
              <w:tabs>
                <w:tab w:val="left" w:pos="162"/>
              </w:tabs>
              <w:ind w:right="88" w:firstLine="0"/>
              <w:rPr>
                <w:sz w:val="28"/>
                <w:szCs w:val="28"/>
              </w:rPr>
            </w:pPr>
            <w:r w:rsidRPr="00932F83">
              <w:rPr>
                <w:sz w:val="28"/>
                <w:szCs w:val="28"/>
              </w:rPr>
              <w:t>II. Declaração de corporação militar, empresa ou repartição, comprovando que, no horário da realização da primeira</w:t>
            </w:r>
            <w:r w:rsidRPr="00932F83">
              <w:rPr>
                <w:spacing w:val="-16"/>
                <w:sz w:val="28"/>
                <w:szCs w:val="28"/>
              </w:rPr>
              <w:t xml:space="preserve"> </w:t>
            </w:r>
            <w:r w:rsidRPr="00932F83">
              <w:rPr>
                <w:sz w:val="28"/>
                <w:szCs w:val="28"/>
              </w:rPr>
              <w:t>chamada, estava em</w:t>
            </w:r>
            <w:r w:rsidRPr="00932F83">
              <w:rPr>
                <w:spacing w:val="-3"/>
                <w:sz w:val="28"/>
                <w:szCs w:val="28"/>
              </w:rPr>
              <w:t xml:space="preserve"> </w:t>
            </w:r>
            <w:r w:rsidRPr="00932F83">
              <w:rPr>
                <w:sz w:val="28"/>
                <w:szCs w:val="28"/>
              </w:rPr>
              <w:t>serviço;</w:t>
            </w:r>
          </w:p>
          <w:p w14:paraId="6C5DCE1A" w14:textId="77777777" w:rsidR="00932F83" w:rsidRPr="00932F83" w:rsidRDefault="00932F83" w:rsidP="00932F83">
            <w:pPr>
              <w:pStyle w:val="TableParagraph"/>
              <w:numPr>
                <w:ilvl w:val="0"/>
                <w:numId w:val="9"/>
              </w:numPr>
              <w:tabs>
                <w:tab w:val="left" w:pos="162"/>
              </w:tabs>
              <w:spacing w:line="207" w:lineRule="exact"/>
              <w:ind w:left="161"/>
              <w:rPr>
                <w:sz w:val="28"/>
                <w:szCs w:val="28"/>
              </w:rPr>
            </w:pPr>
            <w:r w:rsidRPr="00932F83">
              <w:rPr>
                <w:sz w:val="28"/>
                <w:szCs w:val="28"/>
              </w:rPr>
              <w:t>III. Atestado de óbito de parentes até segundo</w:t>
            </w:r>
            <w:r w:rsidRPr="00932F83">
              <w:rPr>
                <w:spacing w:val="-4"/>
                <w:sz w:val="28"/>
                <w:szCs w:val="28"/>
              </w:rPr>
              <w:t xml:space="preserve"> </w:t>
            </w:r>
            <w:r w:rsidRPr="00932F83">
              <w:rPr>
                <w:sz w:val="28"/>
                <w:szCs w:val="28"/>
              </w:rPr>
              <w:t>grau;</w:t>
            </w:r>
          </w:p>
          <w:p w14:paraId="65B8B19C" w14:textId="77777777" w:rsidR="00932F83" w:rsidRPr="00932F83" w:rsidRDefault="00932F83" w:rsidP="00932F83">
            <w:pPr>
              <w:pStyle w:val="TableParagraph"/>
              <w:numPr>
                <w:ilvl w:val="0"/>
                <w:numId w:val="9"/>
              </w:numPr>
              <w:tabs>
                <w:tab w:val="left" w:pos="162"/>
              </w:tabs>
              <w:ind w:right="371" w:firstLine="0"/>
              <w:rPr>
                <w:sz w:val="28"/>
                <w:szCs w:val="28"/>
              </w:rPr>
            </w:pPr>
            <w:r w:rsidRPr="00932F83">
              <w:rPr>
                <w:sz w:val="28"/>
                <w:szCs w:val="28"/>
              </w:rPr>
              <w:t>IV. Outro documento, a ser analisado pela coordenadoria</w:t>
            </w:r>
            <w:r w:rsidRPr="00932F83">
              <w:rPr>
                <w:spacing w:val="-15"/>
                <w:sz w:val="28"/>
                <w:szCs w:val="28"/>
              </w:rPr>
              <w:t xml:space="preserve"> </w:t>
            </w:r>
            <w:r w:rsidRPr="00932F83">
              <w:rPr>
                <w:sz w:val="28"/>
                <w:szCs w:val="28"/>
              </w:rPr>
              <w:t>de curso.</w:t>
            </w:r>
          </w:p>
        </w:tc>
        <w:tc>
          <w:tcPr>
            <w:tcW w:w="3125" w:type="dxa"/>
          </w:tcPr>
          <w:p w14:paraId="7982894E" w14:textId="77777777" w:rsidR="00932F83" w:rsidRPr="00932F83" w:rsidRDefault="00932F83" w:rsidP="00932F83">
            <w:pPr>
              <w:pStyle w:val="TableParagraph"/>
              <w:jc w:val="center"/>
              <w:rPr>
                <w:b/>
                <w:sz w:val="28"/>
                <w:szCs w:val="28"/>
              </w:rPr>
            </w:pPr>
          </w:p>
          <w:p w14:paraId="1FDA7B29" w14:textId="77777777" w:rsidR="00932F83" w:rsidRPr="00932F83" w:rsidRDefault="00932F83" w:rsidP="00932F83">
            <w:pPr>
              <w:pStyle w:val="TableParagraph"/>
              <w:jc w:val="center"/>
              <w:rPr>
                <w:b/>
                <w:sz w:val="28"/>
                <w:szCs w:val="28"/>
              </w:rPr>
            </w:pPr>
          </w:p>
          <w:p w14:paraId="1BB39742" w14:textId="77777777" w:rsidR="00932F83" w:rsidRPr="00932F83" w:rsidRDefault="00932F83" w:rsidP="00932F83">
            <w:pPr>
              <w:pStyle w:val="TableParagraph"/>
              <w:spacing w:before="1"/>
              <w:jc w:val="center"/>
              <w:rPr>
                <w:b/>
                <w:sz w:val="28"/>
                <w:szCs w:val="28"/>
              </w:rPr>
            </w:pPr>
          </w:p>
          <w:p w14:paraId="53BE7DC4" w14:textId="77777777" w:rsidR="00932F83" w:rsidRPr="00932F83" w:rsidRDefault="00932F83" w:rsidP="00932F83">
            <w:pPr>
              <w:pStyle w:val="TableParagraph"/>
              <w:ind w:left="520" w:right="273" w:hanging="212"/>
              <w:jc w:val="center"/>
              <w:rPr>
                <w:sz w:val="28"/>
                <w:szCs w:val="28"/>
              </w:rPr>
            </w:pPr>
            <w:r w:rsidRPr="00932F83">
              <w:rPr>
                <w:sz w:val="28"/>
                <w:szCs w:val="28"/>
              </w:rPr>
              <w:t>COORDENAÇÃO DO CURSO</w:t>
            </w:r>
          </w:p>
        </w:tc>
        <w:tc>
          <w:tcPr>
            <w:tcW w:w="2127" w:type="dxa"/>
          </w:tcPr>
          <w:p w14:paraId="4DEBAA49" w14:textId="77777777" w:rsidR="00932F83" w:rsidRPr="00932F83" w:rsidRDefault="00932F83" w:rsidP="000946B0">
            <w:pPr>
              <w:pStyle w:val="TableParagraph"/>
              <w:rPr>
                <w:b/>
                <w:sz w:val="28"/>
                <w:szCs w:val="28"/>
              </w:rPr>
            </w:pPr>
          </w:p>
          <w:p w14:paraId="64F08371" w14:textId="77777777" w:rsidR="00932F83" w:rsidRPr="00932F83" w:rsidRDefault="00932F83" w:rsidP="000946B0">
            <w:pPr>
              <w:pStyle w:val="TableParagraph"/>
              <w:rPr>
                <w:b/>
                <w:sz w:val="28"/>
                <w:szCs w:val="28"/>
              </w:rPr>
            </w:pPr>
          </w:p>
          <w:p w14:paraId="79EF667B" w14:textId="77777777" w:rsidR="00932F83" w:rsidRPr="00932F83" w:rsidRDefault="00932F83" w:rsidP="000946B0">
            <w:pPr>
              <w:pStyle w:val="TableParagraph"/>
              <w:rPr>
                <w:b/>
                <w:sz w:val="28"/>
                <w:szCs w:val="28"/>
              </w:rPr>
            </w:pPr>
          </w:p>
          <w:p w14:paraId="703B741E" w14:textId="77777777" w:rsidR="00932F83" w:rsidRPr="00932F83" w:rsidRDefault="00932F83" w:rsidP="000946B0">
            <w:pPr>
              <w:pStyle w:val="TableParagraph"/>
              <w:spacing w:before="1"/>
              <w:ind w:left="123" w:right="108"/>
              <w:jc w:val="center"/>
              <w:rPr>
                <w:sz w:val="28"/>
                <w:szCs w:val="28"/>
              </w:rPr>
            </w:pPr>
            <w:r w:rsidRPr="00932F83">
              <w:rPr>
                <w:sz w:val="28"/>
                <w:szCs w:val="28"/>
              </w:rPr>
              <w:t>CC → DOCENTE</w:t>
            </w:r>
          </w:p>
        </w:tc>
      </w:tr>
      <w:tr w:rsidR="00932F83" w:rsidRPr="00932F83" w14:paraId="104D3887" w14:textId="77777777" w:rsidTr="00932F83">
        <w:trPr>
          <w:gridAfter w:val="1"/>
          <w:wAfter w:w="13" w:type="dxa"/>
          <w:trHeight w:val="731"/>
        </w:trPr>
        <w:tc>
          <w:tcPr>
            <w:tcW w:w="2579" w:type="dxa"/>
            <w:shd w:val="clear" w:color="auto" w:fill="EAF0DD"/>
          </w:tcPr>
          <w:p w14:paraId="15F18CB7" w14:textId="77777777" w:rsidR="00932F83" w:rsidRPr="00932F83" w:rsidRDefault="00932F83" w:rsidP="000946B0">
            <w:pPr>
              <w:pStyle w:val="TableParagraph"/>
              <w:spacing w:before="6"/>
              <w:rPr>
                <w:b/>
                <w:sz w:val="28"/>
                <w:szCs w:val="28"/>
              </w:rPr>
            </w:pPr>
          </w:p>
          <w:p w14:paraId="6EB00FF6" w14:textId="77777777" w:rsidR="00932F83" w:rsidRPr="00932F83" w:rsidRDefault="00932F83" w:rsidP="000946B0">
            <w:pPr>
              <w:pStyle w:val="TableParagraph"/>
              <w:ind w:left="55"/>
              <w:rPr>
                <w:b/>
                <w:sz w:val="28"/>
                <w:szCs w:val="28"/>
              </w:rPr>
            </w:pPr>
            <w:r w:rsidRPr="00932F83">
              <w:rPr>
                <w:b/>
                <w:sz w:val="28"/>
                <w:szCs w:val="28"/>
              </w:rPr>
              <w:t>REABERTURA DE MATRÍCULA</w:t>
            </w:r>
          </w:p>
        </w:tc>
        <w:tc>
          <w:tcPr>
            <w:tcW w:w="2555" w:type="dxa"/>
            <w:shd w:val="clear" w:color="auto" w:fill="EAF0DD"/>
          </w:tcPr>
          <w:p w14:paraId="73613525" w14:textId="77777777" w:rsidR="00932F83" w:rsidRPr="00932F83" w:rsidRDefault="00932F83" w:rsidP="000946B0">
            <w:pPr>
              <w:pStyle w:val="TableParagraph"/>
              <w:spacing w:before="46"/>
              <w:ind w:left="55"/>
              <w:rPr>
                <w:sz w:val="28"/>
                <w:szCs w:val="28"/>
              </w:rPr>
            </w:pPr>
            <w:r w:rsidRPr="00932F83">
              <w:rPr>
                <w:sz w:val="28"/>
                <w:szCs w:val="28"/>
              </w:rPr>
              <w:t>Qualquer período para ingressar no período seguinte.</w:t>
            </w:r>
          </w:p>
        </w:tc>
        <w:tc>
          <w:tcPr>
            <w:tcW w:w="3817" w:type="dxa"/>
            <w:shd w:val="clear" w:color="auto" w:fill="EAF0DD"/>
          </w:tcPr>
          <w:p w14:paraId="7340B21E" w14:textId="77777777" w:rsidR="00932F83" w:rsidRPr="00932F83" w:rsidRDefault="00932F83" w:rsidP="00932F83">
            <w:pPr>
              <w:pStyle w:val="TableParagraph"/>
              <w:numPr>
                <w:ilvl w:val="0"/>
                <w:numId w:val="10"/>
              </w:numPr>
              <w:tabs>
                <w:tab w:val="left" w:pos="162"/>
              </w:tabs>
              <w:spacing w:before="149"/>
              <w:rPr>
                <w:sz w:val="28"/>
                <w:szCs w:val="28"/>
              </w:rPr>
            </w:pPr>
            <w:r w:rsidRPr="00932F83">
              <w:rPr>
                <w:sz w:val="28"/>
                <w:szCs w:val="28"/>
              </w:rPr>
              <w:t>Formulário de requerimento</w:t>
            </w:r>
            <w:r w:rsidRPr="00932F83">
              <w:rPr>
                <w:spacing w:val="-2"/>
                <w:sz w:val="28"/>
                <w:szCs w:val="28"/>
              </w:rPr>
              <w:t xml:space="preserve"> </w:t>
            </w:r>
            <w:r w:rsidRPr="00932F83">
              <w:rPr>
                <w:sz w:val="28"/>
                <w:szCs w:val="28"/>
              </w:rPr>
              <w:t>geral; (SEI)</w:t>
            </w:r>
          </w:p>
          <w:p w14:paraId="13FE1579" w14:textId="77777777" w:rsidR="00932F83" w:rsidRPr="00932F83" w:rsidRDefault="00932F83" w:rsidP="000946B0">
            <w:pPr>
              <w:pStyle w:val="TableParagraph"/>
              <w:tabs>
                <w:tab w:val="left" w:pos="162"/>
              </w:tabs>
              <w:spacing w:before="2"/>
              <w:ind w:left="161"/>
              <w:rPr>
                <w:sz w:val="28"/>
                <w:szCs w:val="28"/>
              </w:rPr>
            </w:pPr>
          </w:p>
        </w:tc>
        <w:tc>
          <w:tcPr>
            <w:tcW w:w="3125" w:type="dxa"/>
            <w:shd w:val="clear" w:color="auto" w:fill="EAF0DD"/>
          </w:tcPr>
          <w:p w14:paraId="158A7E14" w14:textId="77777777" w:rsidR="00932F83" w:rsidRPr="00932F83" w:rsidRDefault="00932F83" w:rsidP="000946B0">
            <w:pPr>
              <w:pStyle w:val="TableParagraph"/>
              <w:spacing w:before="46"/>
              <w:ind w:left="160" w:right="145"/>
              <w:jc w:val="center"/>
              <w:rPr>
                <w:sz w:val="28"/>
                <w:szCs w:val="28"/>
              </w:rPr>
            </w:pPr>
            <w:r w:rsidRPr="00932F83">
              <w:rPr>
                <w:sz w:val="28"/>
                <w:szCs w:val="28"/>
              </w:rPr>
              <w:t>COORDENAÇÃO DO CURSO</w:t>
            </w:r>
          </w:p>
        </w:tc>
        <w:tc>
          <w:tcPr>
            <w:tcW w:w="2127" w:type="dxa"/>
            <w:shd w:val="clear" w:color="auto" w:fill="EAF0DD"/>
          </w:tcPr>
          <w:p w14:paraId="7D1384CD" w14:textId="77777777" w:rsidR="00932F83" w:rsidRPr="00932F83" w:rsidRDefault="00932F83" w:rsidP="000946B0">
            <w:pPr>
              <w:pStyle w:val="TableParagraph"/>
              <w:spacing w:before="1"/>
              <w:rPr>
                <w:b/>
                <w:sz w:val="28"/>
                <w:szCs w:val="28"/>
              </w:rPr>
            </w:pPr>
          </w:p>
          <w:p w14:paraId="70DAADDF" w14:textId="77777777" w:rsidR="00932F83" w:rsidRPr="00932F83" w:rsidRDefault="00932F83" w:rsidP="000946B0">
            <w:pPr>
              <w:pStyle w:val="TableParagraph"/>
              <w:spacing w:before="1"/>
              <w:ind w:left="123" w:right="108"/>
              <w:jc w:val="center"/>
              <w:rPr>
                <w:sz w:val="28"/>
                <w:szCs w:val="28"/>
              </w:rPr>
            </w:pPr>
            <w:r w:rsidRPr="00932F83">
              <w:rPr>
                <w:sz w:val="28"/>
                <w:szCs w:val="28"/>
              </w:rPr>
              <w:t>CC → CCA</w:t>
            </w:r>
          </w:p>
        </w:tc>
      </w:tr>
      <w:tr w:rsidR="00932F83" w:rsidRPr="00932F83" w14:paraId="078223EB" w14:textId="77777777" w:rsidTr="00932F83">
        <w:trPr>
          <w:gridAfter w:val="1"/>
          <w:wAfter w:w="13" w:type="dxa"/>
          <w:trHeight w:val="732"/>
        </w:trPr>
        <w:tc>
          <w:tcPr>
            <w:tcW w:w="2579" w:type="dxa"/>
          </w:tcPr>
          <w:p w14:paraId="7D7E57E6" w14:textId="77777777" w:rsidR="00932F83" w:rsidRPr="00932F83" w:rsidRDefault="00932F83" w:rsidP="000946B0">
            <w:pPr>
              <w:pStyle w:val="TableParagraph"/>
              <w:spacing w:before="4"/>
              <w:rPr>
                <w:b/>
                <w:sz w:val="28"/>
                <w:szCs w:val="28"/>
              </w:rPr>
            </w:pPr>
          </w:p>
          <w:p w14:paraId="72FF0FFB" w14:textId="77777777" w:rsidR="00932F83" w:rsidRPr="00932F83" w:rsidRDefault="00932F83" w:rsidP="000946B0">
            <w:pPr>
              <w:pStyle w:val="TableParagraph"/>
              <w:ind w:left="55"/>
              <w:rPr>
                <w:b/>
                <w:sz w:val="28"/>
                <w:szCs w:val="28"/>
              </w:rPr>
            </w:pPr>
            <w:r w:rsidRPr="00932F83">
              <w:rPr>
                <w:b/>
                <w:sz w:val="28"/>
                <w:szCs w:val="28"/>
              </w:rPr>
              <w:t>REGIME DOMICILIAR</w:t>
            </w:r>
          </w:p>
        </w:tc>
        <w:tc>
          <w:tcPr>
            <w:tcW w:w="2555" w:type="dxa"/>
          </w:tcPr>
          <w:p w14:paraId="3E151315" w14:textId="77777777" w:rsidR="00932F83" w:rsidRPr="00932F83" w:rsidRDefault="00932F83" w:rsidP="000946B0">
            <w:pPr>
              <w:pStyle w:val="TableParagraph"/>
              <w:spacing w:before="11"/>
              <w:rPr>
                <w:b/>
                <w:sz w:val="28"/>
                <w:szCs w:val="28"/>
              </w:rPr>
            </w:pPr>
          </w:p>
          <w:p w14:paraId="4989F30E" w14:textId="77777777" w:rsidR="00932F83" w:rsidRPr="00932F83" w:rsidRDefault="00932F83" w:rsidP="000946B0">
            <w:pPr>
              <w:pStyle w:val="TableParagraph"/>
              <w:ind w:left="55"/>
              <w:rPr>
                <w:sz w:val="28"/>
                <w:szCs w:val="28"/>
              </w:rPr>
            </w:pPr>
            <w:r w:rsidRPr="00932F83">
              <w:rPr>
                <w:sz w:val="28"/>
                <w:szCs w:val="28"/>
              </w:rPr>
              <w:t>05 (cinco) dias letivos do início do afastamento</w:t>
            </w:r>
          </w:p>
        </w:tc>
        <w:tc>
          <w:tcPr>
            <w:tcW w:w="3817" w:type="dxa"/>
          </w:tcPr>
          <w:p w14:paraId="4C3E458A" w14:textId="77777777" w:rsidR="00932F83" w:rsidRPr="00932F83" w:rsidRDefault="00932F83" w:rsidP="00932F83">
            <w:pPr>
              <w:pStyle w:val="TableParagraph"/>
              <w:numPr>
                <w:ilvl w:val="0"/>
                <w:numId w:val="11"/>
              </w:numPr>
              <w:tabs>
                <w:tab w:val="left" w:pos="162"/>
              </w:tabs>
              <w:spacing w:before="46" w:line="207" w:lineRule="exact"/>
              <w:ind w:left="161"/>
              <w:rPr>
                <w:sz w:val="28"/>
                <w:szCs w:val="28"/>
              </w:rPr>
            </w:pPr>
            <w:r w:rsidRPr="00932F83">
              <w:rPr>
                <w:sz w:val="28"/>
                <w:szCs w:val="28"/>
              </w:rPr>
              <w:t>Formulário de requerimento</w:t>
            </w:r>
            <w:r w:rsidRPr="00932F83">
              <w:rPr>
                <w:spacing w:val="-2"/>
                <w:sz w:val="28"/>
                <w:szCs w:val="28"/>
              </w:rPr>
              <w:t xml:space="preserve"> </w:t>
            </w:r>
            <w:r w:rsidRPr="00932F83">
              <w:rPr>
                <w:sz w:val="28"/>
                <w:szCs w:val="28"/>
              </w:rPr>
              <w:t>geral;</w:t>
            </w:r>
          </w:p>
          <w:p w14:paraId="0BFE96BA" w14:textId="77777777" w:rsidR="00932F83" w:rsidRPr="00932F83" w:rsidRDefault="00932F83" w:rsidP="00932F83">
            <w:pPr>
              <w:pStyle w:val="TableParagraph"/>
              <w:numPr>
                <w:ilvl w:val="0"/>
                <w:numId w:val="11"/>
              </w:numPr>
              <w:tabs>
                <w:tab w:val="left" w:pos="162"/>
              </w:tabs>
              <w:ind w:right="503" w:firstLine="0"/>
              <w:rPr>
                <w:sz w:val="28"/>
                <w:szCs w:val="28"/>
              </w:rPr>
            </w:pPr>
            <w:r w:rsidRPr="00932F83">
              <w:rPr>
                <w:sz w:val="28"/>
                <w:szCs w:val="28"/>
              </w:rPr>
              <w:t>Laudo médico com período de afastamento e indicação</w:t>
            </w:r>
            <w:r w:rsidRPr="00932F83">
              <w:rPr>
                <w:spacing w:val="-16"/>
                <w:sz w:val="28"/>
                <w:szCs w:val="28"/>
              </w:rPr>
              <w:t xml:space="preserve"> </w:t>
            </w:r>
            <w:r w:rsidRPr="00932F83">
              <w:rPr>
                <w:sz w:val="28"/>
                <w:szCs w:val="28"/>
              </w:rPr>
              <w:t>do Código Nacional de Doença</w:t>
            </w:r>
            <w:r w:rsidRPr="00932F83">
              <w:rPr>
                <w:spacing w:val="-2"/>
                <w:sz w:val="28"/>
                <w:szCs w:val="28"/>
              </w:rPr>
              <w:t xml:space="preserve"> </w:t>
            </w:r>
            <w:r w:rsidRPr="00932F83">
              <w:rPr>
                <w:sz w:val="28"/>
                <w:szCs w:val="28"/>
              </w:rPr>
              <w:t>(CID).</w:t>
            </w:r>
          </w:p>
        </w:tc>
        <w:tc>
          <w:tcPr>
            <w:tcW w:w="3125" w:type="dxa"/>
          </w:tcPr>
          <w:p w14:paraId="40E91E02" w14:textId="77777777" w:rsidR="00932F83" w:rsidRPr="00932F83" w:rsidRDefault="00932F83" w:rsidP="000946B0">
            <w:pPr>
              <w:pStyle w:val="TableParagraph"/>
              <w:spacing w:before="46"/>
              <w:ind w:left="160" w:right="145"/>
              <w:jc w:val="center"/>
              <w:rPr>
                <w:sz w:val="28"/>
                <w:szCs w:val="28"/>
              </w:rPr>
            </w:pPr>
            <w:r w:rsidRPr="00932F83">
              <w:rPr>
                <w:sz w:val="28"/>
                <w:szCs w:val="28"/>
              </w:rPr>
              <w:t>COORDENAÇÃO DE CURSO</w:t>
            </w:r>
          </w:p>
        </w:tc>
        <w:tc>
          <w:tcPr>
            <w:tcW w:w="2127" w:type="dxa"/>
          </w:tcPr>
          <w:p w14:paraId="4A3114A8" w14:textId="77777777" w:rsidR="00932F83" w:rsidRPr="00932F83" w:rsidRDefault="00932F83" w:rsidP="000946B0">
            <w:pPr>
              <w:pStyle w:val="TableParagraph"/>
              <w:spacing w:before="11"/>
              <w:rPr>
                <w:b/>
                <w:sz w:val="28"/>
                <w:szCs w:val="28"/>
              </w:rPr>
            </w:pPr>
          </w:p>
          <w:p w14:paraId="57F25A61" w14:textId="77777777" w:rsidR="00932F83" w:rsidRPr="00932F83" w:rsidRDefault="00932F83" w:rsidP="000946B0">
            <w:pPr>
              <w:pStyle w:val="TableParagraph"/>
              <w:ind w:left="123" w:right="107"/>
              <w:jc w:val="center"/>
              <w:rPr>
                <w:sz w:val="28"/>
                <w:szCs w:val="28"/>
              </w:rPr>
            </w:pPr>
            <w:r w:rsidRPr="00932F83">
              <w:rPr>
                <w:sz w:val="28"/>
                <w:szCs w:val="28"/>
              </w:rPr>
              <w:t>CC → DE</w:t>
            </w:r>
          </w:p>
        </w:tc>
      </w:tr>
      <w:tr w:rsidR="00932F83" w:rsidRPr="00932F83" w14:paraId="54FD0629" w14:textId="77777777" w:rsidTr="00932F83">
        <w:trPr>
          <w:gridAfter w:val="1"/>
          <w:wAfter w:w="13" w:type="dxa"/>
          <w:trHeight w:val="729"/>
        </w:trPr>
        <w:tc>
          <w:tcPr>
            <w:tcW w:w="2579" w:type="dxa"/>
            <w:shd w:val="clear" w:color="auto" w:fill="EAF0DD"/>
          </w:tcPr>
          <w:p w14:paraId="26A89855" w14:textId="77777777" w:rsidR="00932F83" w:rsidRPr="00932F83" w:rsidRDefault="00932F83" w:rsidP="000946B0">
            <w:pPr>
              <w:pStyle w:val="TableParagraph"/>
              <w:spacing w:before="4"/>
              <w:rPr>
                <w:b/>
                <w:sz w:val="28"/>
                <w:szCs w:val="28"/>
              </w:rPr>
            </w:pPr>
          </w:p>
          <w:p w14:paraId="2CE8C3EE" w14:textId="77777777" w:rsidR="00932F83" w:rsidRPr="00932F83" w:rsidRDefault="00932F83" w:rsidP="00932F83">
            <w:pPr>
              <w:pStyle w:val="TableParagraph"/>
              <w:ind w:left="55"/>
              <w:jc w:val="center"/>
              <w:rPr>
                <w:b/>
                <w:sz w:val="28"/>
                <w:szCs w:val="28"/>
              </w:rPr>
            </w:pPr>
            <w:r w:rsidRPr="00932F83">
              <w:rPr>
                <w:b/>
                <w:color w:val="FF0000"/>
                <w:sz w:val="28"/>
                <w:szCs w:val="28"/>
              </w:rPr>
              <w:t>REINGRESSO</w:t>
            </w:r>
            <w:r w:rsidRPr="00932F83">
              <w:rPr>
                <w:b/>
                <w:sz w:val="28"/>
                <w:szCs w:val="28"/>
              </w:rPr>
              <w:t>*</w:t>
            </w:r>
          </w:p>
          <w:p w14:paraId="78B14D23" w14:textId="77777777" w:rsidR="00932F83" w:rsidRPr="00932F83" w:rsidRDefault="00932F83" w:rsidP="00932F83">
            <w:pPr>
              <w:pStyle w:val="TableParagraph"/>
              <w:ind w:left="55" w:right="141"/>
              <w:rPr>
                <w:b/>
                <w:sz w:val="28"/>
                <w:szCs w:val="28"/>
              </w:rPr>
            </w:pPr>
            <w:r w:rsidRPr="00932F83">
              <w:rPr>
                <w:b/>
                <w:sz w:val="28"/>
                <w:szCs w:val="28"/>
              </w:rPr>
              <w:t>Nesse período de flexibilização o aluno que abandonar o curso poderá, mesmo nos casos em que abandonou no primeiro período, poderá solicitar reingresso.</w:t>
            </w:r>
          </w:p>
        </w:tc>
        <w:tc>
          <w:tcPr>
            <w:tcW w:w="2555" w:type="dxa"/>
            <w:shd w:val="clear" w:color="auto" w:fill="EAF0DD"/>
          </w:tcPr>
          <w:p w14:paraId="44E92316" w14:textId="77777777" w:rsidR="00932F83" w:rsidRPr="00932F83" w:rsidRDefault="00932F83" w:rsidP="000946B0">
            <w:pPr>
              <w:pStyle w:val="TableParagraph"/>
              <w:spacing w:before="46"/>
              <w:ind w:left="55"/>
              <w:rPr>
                <w:sz w:val="28"/>
                <w:szCs w:val="28"/>
              </w:rPr>
            </w:pPr>
            <w:r w:rsidRPr="00932F83">
              <w:rPr>
                <w:sz w:val="28"/>
                <w:szCs w:val="28"/>
              </w:rPr>
              <w:t>Qualquer período para reingressar no período seguinte.</w:t>
            </w:r>
          </w:p>
        </w:tc>
        <w:tc>
          <w:tcPr>
            <w:tcW w:w="3817" w:type="dxa"/>
            <w:shd w:val="clear" w:color="auto" w:fill="EAF0DD"/>
          </w:tcPr>
          <w:p w14:paraId="3EF3E812" w14:textId="77777777" w:rsidR="00932F83" w:rsidRPr="00932F83" w:rsidRDefault="00932F83" w:rsidP="00932F83">
            <w:pPr>
              <w:pStyle w:val="TableParagraph"/>
              <w:numPr>
                <w:ilvl w:val="0"/>
                <w:numId w:val="12"/>
              </w:numPr>
              <w:tabs>
                <w:tab w:val="left" w:pos="162"/>
              </w:tabs>
              <w:spacing w:before="149" w:line="207" w:lineRule="exact"/>
              <w:rPr>
                <w:sz w:val="28"/>
                <w:szCs w:val="28"/>
              </w:rPr>
            </w:pPr>
            <w:r w:rsidRPr="00932F83">
              <w:rPr>
                <w:sz w:val="28"/>
                <w:szCs w:val="28"/>
              </w:rPr>
              <w:t>Formulário de requerimento</w:t>
            </w:r>
            <w:r w:rsidRPr="00932F83">
              <w:rPr>
                <w:spacing w:val="-2"/>
                <w:sz w:val="28"/>
                <w:szCs w:val="28"/>
              </w:rPr>
              <w:t xml:space="preserve"> </w:t>
            </w:r>
            <w:r w:rsidRPr="00932F83">
              <w:rPr>
                <w:sz w:val="28"/>
                <w:szCs w:val="28"/>
              </w:rPr>
              <w:t>geral; (SE)</w:t>
            </w:r>
          </w:p>
          <w:p w14:paraId="2E1AD5A7" w14:textId="77777777" w:rsidR="00932F83" w:rsidRPr="00932F83" w:rsidRDefault="00932F83" w:rsidP="00932F83">
            <w:pPr>
              <w:pStyle w:val="TableParagraph"/>
              <w:numPr>
                <w:ilvl w:val="0"/>
                <w:numId w:val="12"/>
              </w:numPr>
              <w:tabs>
                <w:tab w:val="left" w:pos="162"/>
              </w:tabs>
              <w:spacing w:line="207" w:lineRule="exact"/>
              <w:rPr>
                <w:sz w:val="28"/>
                <w:szCs w:val="28"/>
              </w:rPr>
            </w:pPr>
            <w:r w:rsidRPr="00932F83">
              <w:rPr>
                <w:sz w:val="28"/>
                <w:szCs w:val="28"/>
              </w:rPr>
              <w:t>Nada Consta da</w:t>
            </w:r>
            <w:r w:rsidRPr="00932F83">
              <w:rPr>
                <w:spacing w:val="-6"/>
                <w:sz w:val="28"/>
                <w:szCs w:val="28"/>
              </w:rPr>
              <w:t xml:space="preserve"> </w:t>
            </w:r>
            <w:r w:rsidRPr="00932F83">
              <w:rPr>
                <w:sz w:val="28"/>
                <w:szCs w:val="28"/>
              </w:rPr>
              <w:t>Biblioteca.</w:t>
            </w:r>
          </w:p>
        </w:tc>
        <w:tc>
          <w:tcPr>
            <w:tcW w:w="3125" w:type="dxa"/>
            <w:shd w:val="clear" w:color="auto" w:fill="EAF0DD"/>
          </w:tcPr>
          <w:p w14:paraId="56833CB6" w14:textId="77777777" w:rsidR="00932F83" w:rsidRPr="00932F83" w:rsidRDefault="00932F83" w:rsidP="000946B0">
            <w:pPr>
              <w:pStyle w:val="TableParagraph"/>
              <w:spacing w:before="149"/>
              <w:ind w:left="397" w:hanging="238"/>
              <w:rPr>
                <w:sz w:val="28"/>
                <w:szCs w:val="28"/>
              </w:rPr>
            </w:pPr>
            <w:r w:rsidRPr="00932F83">
              <w:rPr>
                <w:w w:val="95"/>
                <w:sz w:val="28"/>
                <w:szCs w:val="28"/>
              </w:rPr>
              <w:t xml:space="preserve">COORDENAÇÃO </w:t>
            </w:r>
            <w:r w:rsidRPr="00932F83">
              <w:rPr>
                <w:sz w:val="28"/>
                <w:szCs w:val="28"/>
              </w:rPr>
              <w:t>DO CURSO</w:t>
            </w:r>
          </w:p>
        </w:tc>
        <w:tc>
          <w:tcPr>
            <w:tcW w:w="2127" w:type="dxa"/>
            <w:shd w:val="clear" w:color="auto" w:fill="EAF0DD"/>
          </w:tcPr>
          <w:p w14:paraId="03BCF22E" w14:textId="77777777" w:rsidR="00932F83" w:rsidRPr="00932F83" w:rsidRDefault="00932F83" w:rsidP="000946B0">
            <w:pPr>
              <w:pStyle w:val="TableParagraph"/>
              <w:spacing w:before="11"/>
              <w:rPr>
                <w:b/>
                <w:sz w:val="28"/>
                <w:szCs w:val="28"/>
              </w:rPr>
            </w:pPr>
          </w:p>
          <w:p w14:paraId="02A37CF2" w14:textId="77777777" w:rsidR="00932F83" w:rsidRPr="00932F83" w:rsidRDefault="00932F83" w:rsidP="000946B0">
            <w:pPr>
              <w:pStyle w:val="TableParagraph"/>
              <w:ind w:left="123" w:right="107"/>
              <w:jc w:val="center"/>
              <w:rPr>
                <w:sz w:val="28"/>
                <w:szCs w:val="28"/>
              </w:rPr>
            </w:pPr>
            <w:r w:rsidRPr="00932F83">
              <w:rPr>
                <w:sz w:val="28"/>
                <w:szCs w:val="28"/>
              </w:rPr>
              <w:t>CC → CCA</w:t>
            </w:r>
          </w:p>
        </w:tc>
      </w:tr>
      <w:tr w:rsidR="00932F83" w:rsidRPr="00932F83" w14:paraId="48A396A8" w14:textId="77777777" w:rsidTr="00932F83">
        <w:trPr>
          <w:gridAfter w:val="1"/>
          <w:wAfter w:w="13" w:type="dxa"/>
          <w:trHeight w:val="525"/>
        </w:trPr>
        <w:tc>
          <w:tcPr>
            <w:tcW w:w="2579" w:type="dxa"/>
          </w:tcPr>
          <w:p w14:paraId="09E24039" w14:textId="77777777" w:rsidR="00932F83" w:rsidRPr="00932F83" w:rsidRDefault="00932F83" w:rsidP="000946B0">
            <w:pPr>
              <w:pStyle w:val="TableParagraph"/>
              <w:spacing w:before="156"/>
              <w:ind w:left="55"/>
              <w:rPr>
                <w:b/>
                <w:sz w:val="28"/>
                <w:szCs w:val="28"/>
              </w:rPr>
            </w:pPr>
            <w:r w:rsidRPr="00932F83">
              <w:rPr>
                <w:b/>
                <w:sz w:val="28"/>
                <w:szCs w:val="28"/>
              </w:rPr>
              <w:lastRenderedPageBreak/>
              <w:t>TRANCAMENTO DE DISCIPLINAS*</w:t>
            </w:r>
          </w:p>
        </w:tc>
        <w:tc>
          <w:tcPr>
            <w:tcW w:w="2555" w:type="dxa"/>
          </w:tcPr>
          <w:p w14:paraId="47C66F59" w14:textId="77777777" w:rsidR="00932F83" w:rsidRPr="00932F83" w:rsidRDefault="00932F83" w:rsidP="000946B0">
            <w:pPr>
              <w:pStyle w:val="TableParagraph"/>
              <w:spacing w:before="151"/>
              <w:ind w:left="55"/>
              <w:rPr>
                <w:sz w:val="28"/>
                <w:szCs w:val="28"/>
              </w:rPr>
            </w:pPr>
            <w:r w:rsidRPr="00932F83">
              <w:rPr>
                <w:sz w:val="28"/>
                <w:szCs w:val="28"/>
              </w:rPr>
              <w:t>Primeiros 30 (trinta) dias letivos do semestre em curso.</w:t>
            </w:r>
          </w:p>
        </w:tc>
        <w:tc>
          <w:tcPr>
            <w:tcW w:w="3817" w:type="dxa"/>
          </w:tcPr>
          <w:p w14:paraId="22AA7C5B" w14:textId="77777777" w:rsidR="00932F83" w:rsidRPr="00932F83" w:rsidRDefault="00932F83" w:rsidP="000946B0">
            <w:pPr>
              <w:pStyle w:val="TableParagraph"/>
              <w:spacing w:before="151"/>
              <w:ind w:left="56"/>
              <w:rPr>
                <w:sz w:val="28"/>
                <w:szCs w:val="28"/>
              </w:rPr>
            </w:pPr>
            <w:r w:rsidRPr="00932F83">
              <w:rPr>
                <w:sz w:val="28"/>
                <w:szCs w:val="28"/>
              </w:rPr>
              <w:t>- Formulário de requerimento geral.</w:t>
            </w:r>
          </w:p>
        </w:tc>
        <w:tc>
          <w:tcPr>
            <w:tcW w:w="3125" w:type="dxa"/>
          </w:tcPr>
          <w:p w14:paraId="01716C6E" w14:textId="77777777" w:rsidR="00932F83" w:rsidRPr="00932F83" w:rsidRDefault="00932F83" w:rsidP="000946B0">
            <w:pPr>
              <w:pStyle w:val="TableParagraph"/>
              <w:spacing w:before="46"/>
              <w:ind w:left="520" w:right="273" w:hanging="212"/>
              <w:rPr>
                <w:sz w:val="28"/>
                <w:szCs w:val="28"/>
              </w:rPr>
            </w:pPr>
            <w:r w:rsidRPr="00932F83">
              <w:rPr>
                <w:sz w:val="28"/>
                <w:szCs w:val="28"/>
              </w:rPr>
              <w:t xml:space="preserve">COORDENAÇÃO </w:t>
            </w:r>
          </w:p>
          <w:p w14:paraId="7759625E" w14:textId="77777777" w:rsidR="00932F83" w:rsidRPr="00932F83" w:rsidRDefault="00932F83" w:rsidP="000946B0">
            <w:pPr>
              <w:pStyle w:val="TableParagraph"/>
              <w:spacing w:before="46"/>
              <w:ind w:left="520" w:right="273" w:hanging="212"/>
              <w:rPr>
                <w:sz w:val="28"/>
                <w:szCs w:val="28"/>
              </w:rPr>
            </w:pPr>
            <w:r w:rsidRPr="00932F83">
              <w:rPr>
                <w:sz w:val="28"/>
                <w:szCs w:val="28"/>
              </w:rPr>
              <w:t>DE CURSO</w:t>
            </w:r>
          </w:p>
        </w:tc>
        <w:tc>
          <w:tcPr>
            <w:tcW w:w="2127" w:type="dxa"/>
          </w:tcPr>
          <w:p w14:paraId="3B1FA902" w14:textId="77777777" w:rsidR="00932F83" w:rsidRPr="00932F83" w:rsidRDefault="00932F83" w:rsidP="000946B0">
            <w:pPr>
              <w:pStyle w:val="TableParagraph"/>
              <w:spacing w:before="151"/>
              <w:ind w:left="123" w:right="105"/>
              <w:jc w:val="center"/>
              <w:rPr>
                <w:sz w:val="28"/>
                <w:szCs w:val="28"/>
              </w:rPr>
            </w:pPr>
            <w:r w:rsidRPr="00932F83">
              <w:rPr>
                <w:sz w:val="28"/>
                <w:szCs w:val="28"/>
              </w:rPr>
              <w:t>CC → CCA</w:t>
            </w:r>
          </w:p>
        </w:tc>
      </w:tr>
      <w:tr w:rsidR="00932F83" w:rsidRPr="00932F83" w14:paraId="6AAAB556" w14:textId="77777777" w:rsidTr="00932F83">
        <w:trPr>
          <w:gridAfter w:val="1"/>
          <w:wAfter w:w="13" w:type="dxa"/>
          <w:trHeight w:val="732"/>
        </w:trPr>
        <w:tc>
          <w:tcPr>
            <w:tcW w:w="2579" w:type="dxa"/>
            <w:shd w:val="clear" w:color="auto" w:fill="EAF0DD"/>
          </w:tcPr>
          <w:p w14:paraId="46D77835" w14:textId="77777777" w:rsidR="00932F83" w:rsidRPr="00932F83" w:rsidRDefault="00932F83" w:rsidP="000946B0">
            <w:pPr>
              <w:pStyle w:val="TableParagraph"/>
              <w:spacing w:before="4"/>
              <w:rPr>
                <w:b/>
                <w:sz w:val="28"/>
                <w:szCs w:val="28"/>
              </w:rPr>
            </w:pPr>
          </w:p>
          <w:p w14:paraId="532B668A" w14:textId="77777777" w:rsidR="00932F83" w:rsidRPr="00932F83" w:rsidRDefault="00932F83" w:rsidP="000946B0">
            <w:pPr>
              <w:pStyle w:val="TableParagraph"/>
              <w:ind w:left="55"/>
              <w:rPr>
                <w:b/>
                <w:sz w:val="28"/>
                <w:szCs w:val="28"/>
              </w:rPr>
            </w:pPr>
            <w:r w:rsidRPr="00932F83">
              <w:rPr>
                <w:b/>
                <w:sz w:val="28"/>
                <w:szCs w:val="28"/>
              </w:rPr>
              <w:t>TRANCAMENTO DE MATRÍCULA*</w:t>
            </w:r>
          </w:p>
        </w:tc>
        <w:tc>
          <w:tcPr>
            <w:tcW w:w="2555" w:type="dxa"/>
            <w:shd w:val="clear" w:color="auto" w:fill="EAF0DD"/>
          </w:tcPr>
          <w:p w14:paraId="43099B71" w14:textId="77777777" w:rsidR="00932F83" w:rsidRPr="00932F83" w:rsidRDefault="00932F83" w:rsidP="000946B0">
            <w:pPr>
              <w:pStyle w:val="TableParagraph"/>
              <w:spacing w:before="11"/>
              <w:rPr>
                <w:b/>
                <w:sz w:val="28"/>
                <w:szCs w:val="28"/>
              </w:rPr>
            </w:pPr>
          </w:p>
          <w:p w14:paraId="629D19B0" w14:textId="77777777" w:rsidR="00932F83" w:rsidRPr="00932F83" w:rsidRDefault="00932F83" w:rsidP="000946B0">
            <w:pPr>
              <w:pStyle w:val="TableParagraph"/>
              <w:ind w:left="55"/>
              <w:rPr>
                <w:sz w:val="28"/>
                <w:szCs w:val="28"/>
              </w:rPr>
            </w:pPr>
            <w:r w:rsidRPr="00932F83">
              <w:rPr>
                <w:sz w:val="28"/>
                <w:szCs w:val="28"/>
              </w:rPr>
              <w:t>Em qualquer data dentro do calendário letivo.</w:t>
            </w:r>
          </w:p>
        </w:tc>
        <w:tc>
          <w:tcPr>
            <w:tcW w:w="3817" w:type="dxa"/>
            <w:shd w:val="clear" w:color="auto" w:fill="EAF0DD"/>
          </w:tcPr>
          <w:p w14:paraId="3FEF5465" w14:textId="77777777" w:rsidR="00932F83" w:rsidRPr="00932F83" w:rsidRDefault="00932F83" w:rsidP="00932F83">
            <w:pPr>
              <w:pStyle w:val="TableParagraph"/>
              <w:numPr>
                <w:ilvl w:val="0"/>
                <w:numId w:val="13"/>
              </w:numPr>
              <w:tabs>
                <w:tab w:val="left" w:pos="162"/>
              </w:tabs>
              <w:spacing w:before="46" w:line="276" w:lineRule="auto"/>
              <w:rPr>
                <w:sz w:val="28"/>
                <w:szCs w:val="28"/>
              </w:rPr>
            </w:pPr>
            <w:r w:rsidRPr="00932F83">
              <w:rPr>
                <w:sz w:val="28"/>
                <w:szCs w:val="28"/>
              </w:rPr>
              <w:t>Formulário de requerimento</w:t>
            </w:r>
            <w:r w:rsidRPr="00932F83">
              <w:rPr>
                <w:spacing w:val="1"/>
                <w:sz w:val="28"/>
                <w:szCs w:val="28"/>
              </w:rPr>
              <w:t xml:space="preserve"> </w:t>
            </w:r>
            <w:r w:rsidRPr="00932F83">
              <w:rPr>
                <w:sz w:val="28"/>
                <w:szCs w:val="28"/>
              </w:rPr>
              <w:t>geral; (SEI)</w:t>
            </w:r>
          </w:p>
          <w:p w14:paraId="5B859044" w14:textId="77777777" w:rsidR="00932F83" w:rsidRPr="00932F83" w:rsidRDefault="00932F83" w:rsidP="00932F83">
            <w:pPr>
              <w:pStyle w:val="TableParagraph"/>
              <w:numPr>
                <w:ilvl w:val="0"/>
                <w:numId w:val="13"/>
              </w:numPr>
              <w:tabs>
                <w:tab w:val="left" w:pos="162"/>
              </w:tabs>
              <w:spacing w:line="276" w:lineRule="auto"/>
              <w:rPr>
                <w:sz w:val="28"/>
                <w:szCs w:val="28"/>
              </w:rPr>
            </w:pPr>
            <w:r w:rsidRPr="00932F83">
              <w:rPr>
                <w:sz w:val="28"/>
                <w:szCs w:val="28"/>
              </w:rPr>
              <w:t>Nada Consta da</w:t>
            </w:r>
            <w:r w:rsidRPr="00932F83">
              <w:rPr>
                <w:spacing w:val="-5"/>
                <w:sz w:val="28"/>
                <w:szCs w:val="28"/>
              </w:rPr>
              <w:t xml:space="preserve"> </w:t>
            </w:r>
            <w:r w:rsidRPr="00932F83">
              <w:rPr>
                <w:sz w:val="28"/>
                <w:szCs w:val="28"/>
              </w:rPr>
              <w:t>Biblioteca;</w:t>
            </w:r>
          </w:p>
          <w:p w14:paraId="2DFC57EC" w14:textId="77777777" w:rsidR="00932F83" w:rsidRPr="00932F83" w:rsidRDefault="00932F83" w:rsidP="00932F83">
            <w:pPr>
              <w:pStyle w:val="TableParagraph"/>
              <w:numPr>
                <w:ilvl w:val="0"/>
                <w:numId w:val="13"/>
              </w:numPr>
              <w:tabs>
                <w:tab w:val="left" w:pos="162"/>
              </w:tabs>
              <w:spacing w:line="276" w:lineRule="auto"/>
              <w:rPr>
                <w:sz w:val="28"/>
                <w:szCs w:val="28"/>
              </w:rPr>
            </w:pPr>
            <w:r w:rsidRPr="00932F83">
              <w:rPr>
                <w:sz w:val="28"/>
                <w:szCs w:val="28"/>
              </w:rPr>
              <w:t>Nada Consta do Serviço</w:t>
            </w:r>
            <w:r w:rsidRPr="00932F83">
              <w:rPr>
                <w:spacing w:val="-5"/>
                <w:sz w:val="28"/>
                <w:szCs w:val="28"/>
              </w:rPr>
              <w:t xml:space="preserve"> </w:t>
            </w:r>
            <w:r w:rsidRPr="00932F83">
              <w:rPr>
                <w:sz w:val="28"/>
                <w:szCs w:val="28"/>
              </w:rPr>
              <w:t>Social.</w:t>
            </w:r>
          </w:p>
        </w:tc>
        <w:tc>
          <w:tcPr>
            <w:tcW w:w="3125" w:type="dxa"/>
            <w:shd w:val="clear" w:color="auto" w:fill="EAF0DD"/>
          </w:tcPr>
          <w:p w14:paraId="44C5BCB2" w14:textId="77777777" w:rsidR="00932F83" w:rsidRPr="00932F83" w:rsidRDefault="00932F83" w:rsidP="000946B0">
            <w:pPr>
              <w:pStyle w:val="TableParagraph"/>
              <w:spacing w:before="46"/>
              <w:ind w:left="160" w:right="145"/>
              <w:jc w:val="center"/>
              <w:rPr>
                <w:sz w:val="28"/>
                <w:szCs w:val="28"/>
              </w:rPr>
            </w:pPr>
            <w:r w:rsidRPr="00932F83">
              <w:rPr>
                <w:sz w:val="28"/>
                <w:szCs w:val="28"/>
              </w:rPr>
              <w:t>COORDENAÇÃO TÉCNICO- PEDAGÓGICA</w:t>
            </w:r>
          </w:p>
        </w:tc>
        <w:tc>
          <w:tcPr>
            <w:tcW w:w="2127" w:type="dxa"/>
            <w:shd w:val="clear" w:color="auto" w:fill="EAF0DD"/>
          </w:tcPr>
          <w:p w14:paraId="70E4C8D6" w14:textId="77777777" w:rsidR="00932F83" w:rsidRPr="00932F83" w:rsidRDefault="00932F83" w:rsidP="000946B0">
            <w:pPr>
              <w:pStyle w:val="TableParagraph"/>
              <w:spacing w:before="11"/>
              <w:rPr>
                <w:b/>
                <w:sz w:val="28"/>
                <w:szCs w:val="28"/>
              </w:rPr>
            </w:pPr>
          </w:p>
          <w:p w14:paraId="13F9A139" w14:textId="77777777" w:rsidR="00932F83" w:rsidRPr="00932F83" w:rsidRDefault="00932F83" w:rsidP="000946B0">
            <w:pPr>
              <w:pStyle w:val="TableParagraph"/>
              <w:ind w:left="122" w:right="109"/>
              <w:jc w:val="center"/>
              <w:rPr>
                <w:sz w:val="28"/>
                <w:szCs w:val="28"/>
              </w:rPr>
            </w:pPr>
            <w:r w:rsidRPr="00932F83">
              <w:rPr>
                <w:sz w:val="28"/>
                <w:szCs w:val="28"/>
              </w:rPr>
              <w:t>CTP →CC→ BIBLIO→ DE → CCA</w:t>
            </w:r>
          </w:p>
        </w:tc>
      </w:tr>
      <w:tr w:rsidR="00932F83" w:rsidRPr="00932F83" w14:paraId="302C42A5" w14:textId="77777777" w:rsidTr="00932F83">
        <w:trPr>
          <w:gridAfter w:val="1"/>
          <w:wAfter w:w="13" w:type="dxa"/>
          <w:trHeight w:val="854"/>
        </w:trPr>
        <w:tc>
          <w:tcPr>
            <w:tcW w:w="2579" w:type="dxa"/>
          </w:tcPr>
          <w:p w14:paraId="31FB95D6" w14:textId="77777777" w:rsidR="00932F83" w:rsidRPr="00932F83" w:rsidRDefault="00932F83" w:rsidP="000946B0">
            <w:pPr>
              <w:pStyle w:val="TableParagraph"/>
              <w:spacing w:before="9"/>
              <w:rPr>
                <w:b/>
                <w:sz w:val="28"/>
                <w:szCs w:val="28"/>
              </w:rPr>
            </w:pPr>
          </w:p>
          <w:p w14:paraId="1BAFF44F" w14:textId="77777777" w:rsidR="00932F83" w:rsidRPr="00932F83" w:rsidRDefault="00932F83" w:rsidP="000946B0">
            <w:pPr>
              <w:pStyle w:val="TableParagraph"/>
              <w:ind w:left="55"/>
              <w:rPr>
                <w:b/>
                <w:sz w:val="28"/>
                <w:szCs w:val="28"/>
              </w:rPr>
            </w:pPr>
            <w:r w:rsidRPr="00932F83">
              <w:rPr>
                <w:b/>
                <w:sz w:val="28"/>
                <w:szCs w:val="28"/>
              </w:rPr>
              <w:t>TRANSFERÊNCIA INTERNA E EXTERNA</w:t>
            </w:r>
          </w:p>
        </w:tc>
        <w:tc>
          <w:tcPr>
            <w:tcW w:w="2555" w:type="dxa"/>
          </w:tcPr>
          <w:p w14:paraId="483C2BB4" w14:textId="77777777" w:rsidR="00932F83" w:rsidRPr="00932F83" w:rsidRDefault="00932F83" w:rsidP="000946B0">
            <w:pPr>
              <w:pStyle w:val="TableParagraph"/>
              <w:spacing w:before="4"/>
              <w:rPr>
                <w:b/>
                <w:sz w:val="28"/>
                <w:szCs w:val="28"/>
              </w:rPr>
            </w:pPr>
          </w:p>
          <w:p w14:paraId="47656A4A" w14:textId="77777777" w:rsidR="00932F83" w:rsidRPr="00932F83" w:rsidRDefault="00932F83" w:rsidP="000946B0">
            <w:pPr>
              <w:pStyle w:val="TableParagraph"/>
              <w:ind w:left="55"/>
              <w:rPr>
                <w:sz w:val="28"/>
                <w:szCs w:val="28"/>
              </w:rPr>
            </w:pPr>
            <w:r w:rsidRPr="00932F83">
              <w:rPr>
                <w:sz w:val="28"/>
                <w:szCs w:val="28"/>
              </w:rPr>
              <w:t>Estabelecido em edital.</w:t>
            </w:r>
          </w:p>
        </w:tc>
        <w:tc>
          <w:tcPr>
            <w:tcW w:w="3817" w:type="dxa"/>
          </w:tcPr>
          <w:p w14:paraId="18AB60D1" w14:textId="77777777" w:rsidR="00932F83" w:rsidRPr="00932F83" w:rsidRDefault="00932F83" w:rsidP="000946B0">
            <w:pPr>
              <w:pStyle w:val="TableParagraph"/>
              <w:spacing w:before="4"/>
              <w:rPr>
                <w:b/>
                <w:sz w:val="28"/>
                <w:szCs w:val="28"/>
              </w:rPr>
            </w:pPr>
          </w:p>
          <w:p w14:paraId="01ADF3CB" w14:textId="77777777" w:rsidR="00932F83" w:rsidRPr="00932F83" w:rsidRDefault="00932F83" w:rsidP="000946B0">
            <w:pPr>
              <w:pStyle w:val="TableParagraph"/>
              <w:ind w:left="56"/>
              <w:rPr>
                <w:sz w:val="28"/>
                <w:szCs w:val="28"/>
              </w:rPr>
            </w:pPr>
            <w:r w:rsidRPr="00932F83">
              <w:rPr>
                <w:sz w:val="28"/>
                <w:szCs w:val="28"/>
              </w:rPr>
              <w:t>Determinado por edital.</w:t>
            </w:r>
          </w:p>
        </w:tc>
        <w:tc>
          <w:tcPr>
            <w:tcW w:w="3125" w:type="dxa"/>
          </w:tcPr>
          <w:p w14:paraId="096E5943" w14:textId="77777777" w:rsidR="00932F83" w:rsidRPr="00932F83" w:rsidRDefault="00932F83" w:rsidP="000946B0">
            <w:pPr>
              <w:pStyle w:val="TableParagraph"/>
              <w:spacing w:before="4"/>
              <w:rPr>
                <w:b/>
                <w:sz w:val="28"/>
                <w:szCs w:val="28"/>
              </w:rPr>
            </w:pPr>
          </w:p>
          <w:p w14:paraId="696320C1" w14:textId="77777777" w:rsidR="00932F83" w:rsidRPr="00932F83" w:rsidRDefault="00932F83" w:rsidP="000946B0">
            <w:pPr>
              <w:pStyle w:val="TableParagraph"/>
              <w:ind w:left="479" w:right="193" w:hanging="252"/>
              <w:rPr>
                <w:sz w:val="28"/>
                <w:szCs w:val="28"/>
              </w:rPr>
            </w:pPr>
            <w:r w:rsidRPr="00932F83">
              <w:rPr>
                <w:sz w:val="28"/>
                <w:szCs w:val="28"/>
              </w:rPr>
              <w:t>RECEPÇÃO DO CAMPUS</w:t>
            </w:r>
          </w:p>
        </w:tc>
        <w:tc>
          <w:tcPr>
            <w:tcW w:w="2127" w:type="dxa"/>
          </w:tcPr>
          <w:p w14:paraId="1AEC6C8A" w14:textId="77777777" w:rsidR="00932F83" w:rsidRPr="00932F83" w:rsidRDefault="00932F83" w:rsidP="000946B0">
            <w:pPr>
              <w:pStyle w:val="TableParagraph"/>
              <w:spacing w:before="4"/>
              <w:rPr>
                <w:b/>
                <w:sz w:val="28"/>
                <w:szCs w:val="28"/>
              </w:rPr>
            </w:pPr>
          </w:p>
          <w:p w14:paraId="7B0CABEB" w14:textId="77777777" w:rsidR="00932F83" w:rsidRPr="00932F83" w:rsidRDefault="00932F83" w:rsidP="000946B0">
            <w:pPr>
              <w:pStyle w:val="TableParagraph"/>
              <w:ind w:left="123" w:right="106"/>
              <w:jc w:val="center"/>
              <w:rPr>
                <w:sz w:val="28"/>
                <w:szCs w:val="28"/>
              </w:rPr>
            </w:pPr>
            <w:r w:rsidRPr="00932F83">
              <w:rPr>
                <w:sz w:val="28"/>
                <w:szCs w:val="28"/>
              </w:rPr>
              <w:t>REC → DE → CC</w:t>
            </w:r>
          </w:p>
        </w:tc>
      </w:tr>
      <w:tr w:rsidR="00932F83" w:rsidRPr="00932F83" w14:paraId="19C9A6F9" w14:textId="77777777" w:rsidTr="00932F83">
        <w:trPr>
          <w:gridAfter w:val="1"/>
          <w:wAfter w:w="13" w:type="dxa"/>
          <w:trHeight w:val="731"/>
        </w:trPr>
        <w:tc>
          <w:tcPr>
            <w:tcW w:w="2579" w:type="dxa"/>
            <w:shd w:val="clear" w:color="auto" w:fill="EAF0DD"/>
          </w:tcPr>
          <w:p w14:paraId="2D05798D" w14:textId="77777777" w:rsidR="00932F83" w:rsidRPr="00932F83" w:rsidRDefault="00932F83" w:rsidP="000946B0">
            <w:pPr>
              <w:pStyle w:val="TableParagraph"/>
              <w:spacing w:before="4"/>
              <w:rPr>
                <w:b/>
                <w:sz w:val="28"/>
                <w:szCs w:val="28"/>
              </w:rPr>
            </w:pPr>
          </w:p>
          <w:p w14:paraId="4614E63F" w14:textId="77777777" w:rsidR="00932F83" w:rsidRPr="00932F83" w:rsidRDefault="00932F83" w:rsidP="000946B0">
            <w:pPr>
              <w:pStyle w:val="TableParagraph"/>
              <w:ind w:left="55"/>
              <w:rPr>
                <w:b/>
                <w:sz w:val="28"/>
                <w:szCs w:val="28"/>
              </w:rPr>
            </w:pPr>
            <w:r w:rsidRPr="00932F83">
              <w:rPr>
                <w:b/>
                <w:sz w:val="28"/>
                <w:szCs w:val="28"/>
              </w:rPr>
              <w:t>VALIDAÇÃO DE DISCIPLINAS</w:t>
            </w:r>
          </w:p>
        </w:tc>
        <w:tc>
          <w:tcPr>
            <w:tcW w:w="2555" w:type="dxa"/>
            <w:shd w:val="clear" w:color="auto" w:fill="EAF0DD"/>
          </w:tcPr>
          <w:p w14:paraId="2AD1D86D" w14:textId="77777777" w:rsidR="00932F83" w:rsidRPr="00932F83" w:rsidRDefault="00932F83" w:rsidP="000946B0">
            <w:pPr>
              <w:pStyle w:val="TableParagraph"/>
              <w:spacing w:before="11"/>
              <w:rPr>
                <w:b/>
                <w:sz w:val="28"/>
                <w:szCs w:val="28"/>
              </w:rPr>
            </w:pPr>
          </w:p>
          <w:p w14:paraId="4F68A9C2" w14:textId="77777777" w:rsidR="00932F83" w:rsidRPr="00932F83" w:rsidRDefault="00932F83" w:rsidP="000946B0">
            <w:pPr>
              <w:pStyle w:val="TableParagraph"/>
              <w:ind w:left="55"/>
              <w:rPr>
                <w:sz w:val="28"/>
                <w:szCs w:val="28"/>
              </w:rPr>
            </w:pPr>
            <w:r w:rsidRPr="00932F83">
              <w:rPr>
                <w:sz w:val="28"/>
                <w:szCs w:val="28"/>
              </w:rPr>
              <w:t>Primeiros 30 (trinta) dias letivos do semestre em curso.</w:t>
            </w:r>
          </w:p>
        </w:tc>
        <w:tc>
          <w:tcPr>
            <w:tcW w:w="3817" w:type="dxa"/>
            <w:shd w:val="clear" w:color="auto" w:fill="EAF0DD"/>
          </w:tcPr>
          <w:p w14:paraId="7D456159" w14:textId="77777777" w:rsidR="00932F83" w:rsidRPr="00932F83" w:rsidRDefault="00932F83" w:rsidP="00932F83">
            <w:pPr>
              <w:pStyle w:val="TableParagraph"/>
              <w:numPr>
                <w:ilvl w:val="0"/>
                <w:numId w:val="14"/>
              </w:numPr>
              <w:tabs>
                <w:tab w:val="left" w:pos="162"/>
              </w:tabs>
              <w:spacing w:before="46" w:line="207" w:lineRule="exact"/>
              <w:ind w:left="161"/>
              <w:rPr>
                <w:sz w:val="28"/>
                <w:szCs w:val="28"/>
              </w:rPr>
            </w:pPr>
            <w:r w:rsidRPr="00932F83">
              <w:rPr>
                <w:sz w:val="28"/>
                <w:szCs w:val="28"/>
              </w:rPr>
              <w:t>Formulário de requerimento</w:t>
            </w:r>
            <w:r w:rsidRPr="00932F83">
              <w:rPr>
                <w:spacing w:val="-2"/>
                <w:sz w:val="28"/>
                <w:szCs w:val="28"/>
              </w:rPr>
              <w:t xml:space="preserve"> </w:t>
            </w:r>
            <w:r w:rsidRPr="00932F83">
              <w:rPr>
                <w:sz w:val="28"/>
                <w:szCs w:val="28"/>
              </w:rPr>
              <w:t>geral;</w:t>
            </w:r>
          </w:p>
          <w:p w14:paraId="69B4866B" w14:textId="77777777" w:rsidR="00932F83" w:rsidRPr="00932F83" w:rsidRDefault="00932F83" w:rsidP="00932F83">
            <w:pPr>
              <w:pStyle w:val="TableParagraph"/>
              <w:numPr>
                <w:ilvl w:val="0"/>
                <w:numId w:val="14"/>
              </w:numPr>
              <w:tabs>
                <w:tab w:val="left" w:pos="162"/>
              </w:tabs>
              <w:ind w:right="136" w:firstLine="0"/>
              <w:rPr>
                <w:sz w:val="28"/>
                <w:szCs w:val="28"/>
              </w:rPr>
            </w:pPr>
            <w:r w:rsidRPr="00932F83">
              <w:rPr>
                <w:sz w:val="28"/>
                <w:szCs w:val="28"/>
              </w:rPr>
              <w:t>I. Declaração, certificado ou diploma para fins de validação em conhecimentos adquiridos em estudos</w:t>
            </w:r>
            <w:r w:rsidRPr="00932F83">
              <w:rPr>
                <w:spacing w:val="-7"/>
                <w:sz w:val="28"/>
                <w:szCs w:val="28"/>
              </w:rPr>
              <w:t xml:space="preserve"> </w:t>
            </w:r>
            <w:r w:rsidRPr="00932F83">
              <w:rPr>
                <w:sz w:val="28"/>
                <w:szCs w:val="28"/>
              </w:rPr>
              <w:t>regulares;</w:t>
            </w:r>
          </w:p>
        </w:tc>
        <w:tc>
          <w:tcPr>
            <w:tcW w:w="3125" w:type="dxa"/>
            <w:shd w:val="clear" w:color="auto" w:fill="EAF0DD"/>
          </w:tcPr>
          <w:p w14:paraId="4D95B713" w14:textId="77777777" w:rsidR="00932F83" w:rsidRPr="00932F83" w:rsidRDefault="00932F83" w:rsidP="000946B0">
            <w:pPr>
              <w:pStyle w:val="TableParagraph"/>
              <w:spacing w:before="149"/>
              <w:ind w:left="520" w:right="273" w:hanging="212"/>
              <w:rPr>
                <w:sz w:val="28"/>
                <w:szCs w:val="28"/>
              </w:rPr>
            </w:pPr>
            <w:r w:rsidRPr="00932F83">
              <w:rPr>
                <w:sz w:val="28"/>
                <w:szCs w:val="28"/>
              </w:rPr>
              <w:t>DIREÇÃO DE ENSINO</w:t>
            </w:r>
          </w:p>
        </w:tc>
        <w:tc>
          <w:tcPr>
            <w:tcW w:w="2127" w:type="dxa"/>
            <w:shd w:val="clear" w:color="auto" w:fill="EAF0DD"/>
          </w:tcPr>
          <w:p w14:paraId="039D2594" w14:textId="77777777" w:rsidR="00932F83" w:rsidRPr="00932F83" w:rsidRDefault="00932F83" w:rsidP="000946B0">
            <w:pPr>
              <w:pStyle w:val="TableParagraph"/>
              <w:spacing w:before="11"/>
              <w:rPr>
                <w:b/>
                <w:sz w:val="28"/>
                <w:szCs w:val="28"/>
              </w:rPr>
            </w:pPr>
          </w:p>
          <w:p w14:paraId="3EB751CB" w14:textId="77777777" w:rsidR="00932F83" w:rsidRPr="00932F83" w:rsidRDefault="00932F83" w:rsidP="000946B0">
            <w:pPr>
              <w:pStyle w:val="TableParagraph"/>
              <w:ind w:left="123" w:right="105"/>
              <w:jc w:val="center"/>
              <w:rPr>
                <w:sz w:val="28"/>
                <w:szCs w:val="28"/>
              </w:rPr>
            </w:pPr>
            <w:r w:rsidRPr="00932F83">
              <w:rPr>
                <w:sz w:val="28"/>
                <w:szCs w:val="28"/>
              </w:rPr>
              <w:t>DE → CC → CCA</w:t>
            </w:r>
          </w:p>
        </w:tc>
      </w:tr>
      <w:tr w:rsidR="00932F83" w:rsidRPr="00932F83" w14:paraId="7F370EF6" w14:textId="77777777" w:rsidTr="00932F83">
        <w:trPr>
          <w:trHeight w:val="731"/>
        </w:trPr>
        <w:tc>
          <w:tcPr>
            <w:tcW w:w="2579" w:type="dxa"/>
            <w:shd w:val="clear" w:color="auto" w:fill="EAF0DD"/>
          </w:tcPr>
          <w:p w14:paraId="68176A35" w14:textId="77777777" w:rsidR="00932F83" w:rsidRPr="00932F83" w:rsidRDefault="00932F83" w:rsidP="000946B0">
            <w:pPr>
              <w:pStyle w:val="TableParagraph"/>
              <w:spacing w:before="4"/>
              <w:rPr>
                <w:b/>
                <w:sz w:val="28"/>
                <w:szCs w:val="28"/>
              </w:rPr>
            </w:pPr>
            <w:r w:rsidRPr="00932F83">
              <w:rPr>
                <w:b/>
                <w:sz w:val="28"/>
                <w:szCs w:val="28"/>
              </w:rPr>
              <w:t>FREQUÊNCIA</w:t>
            </w:r>
          </w:p>
        </w:tc>
        <w:tc>
          <w:tcPr>
            <w:tcW w:w="11637" w:type="dxa"/>
            <w:gridSpan w:val="5"/>
            <w:shd w:val="clear" w:color="auto" w:fill="EAF0DD"/>
          </w:tcPr>
          <w:p w14:paraId="1DB90430" w14:textId="77777777" w:rsidR="003358F6" w:rsidRDefault="003358F6" w:rsidP="000946B0">
            <w:pPr>
              <w:pStyle w:val="TableParagraph"/>
              <w:spacing w:before="11"/>
              <w:rPr>
                <w:b/>
                <w:sz w:val="28"/>
                <w:szCs w:val="28"/>
              </w:rPr>
            </w:pPr>
          </w:p>
          <w:p w14:paraId="65526598" w14:textId="23D0D646" w:rsidR="00932F83" w:rsidRPr="00932F83" w:rsidRDefault="00932F83" w:rsidP="000946B0">
            <w:pPr>
              <w:pStyle w:val="TableParagraph"/>
              <w:spacing w:before="11"/>
              <w:rPr>
                <w:b/>
                <w:sz w:val="28"/>
                <w:szCs w:val="28"/>
              </w:rPr>
            </w:pPr>
            <w:r w:rsidRPr="00932F83">
              <w:rPr>
                <w:b/>
                <w:sz w:val="28"/>
                <w:szCs w:val="28"/>
              </w:rPr>
              <w:t>O controle de frequência discente ocorrerá com base no planejamento   do docente, sendo permitido fazer com base na frequência do aluno nas aulas síncronas ou pelo cumprimento de atividades, com fins exclusivos de controle de frequência, quando não houver aulas síncronas.</w:t>
            </w:r>
          </w:p>
          <w:p w14:paraId="2510591A" w14:textId="77777777" w:rsidR="00932F83" w:rsidRPr="00932F83" w:rsidRDefault="00932F83" w:rsidP="000946B0">
            <w:pPr>
              <w:pStyle w:val="TableParagraph"/>
              <w:spacing w:before="11"/>
              <w:rPr>
                <w:b/>
                <w:sz w:val="28"/>
                <w:szCs w:val="28"/>
              </w:rPr>
            </w:pPr>
            <w:r w:rsidRPr="00932F83">
              <w:rPr>
                <w:b/>
                <w:sz w:val="28"/>
                <w:szCs w:val="28"/>
              </w:rPr>
              <w:t>Sendo o controle de frequência com base no cumprimento de atividades, cabe ao docente o registro de frequência do estudante quando da resolução das atividades pelo aluno e envio ao seu professor.</w:t>
            </w:r>
          </w:p>
        </w:tc>
      </w:tr>
      <w:tr w:rsidR="00932F83" w:rsidRPr="00932F83" w14:paraId="46138453" w14:textId="77777777" w:rsidTr="00932F83">
        <w:trPr>
          <w:trHeight w:val="731"/>
        </w:trPr>
        <w:tc>
          <w:tcPr>
            <w:tcW w:w="2579" w:type="dxa"/>
            <w:shd w:val="clear" w:color="auto" w:fill="EAF0DD"/>
          </w:tcPr>
          <w:p w14:paraId="7E45EF5F" w14:textId="77777777" w:rsidR="00932F83" w:rsidRPr="00932F83" w:rsidRDefault="00932F83" w:rsidP="000946B0">
            <w:pPr>
              <w:pStyle w:val="TableParagraph"/>
              <w:spacing w:before="4"/>
              <w:rPr>
                <w:b/>
                <w:sz w:val="28"/>
                <w:szCs w:val="28"/>
              </w:rPr>
            </w:pPr>
            <w:r w:rsidRPr="00932F83">
              <w:rPr>
                <w:b/>
                <w:color w:val="FF0000"/>
                <w:sz w:val="28"/>
                <w:szCs w:val="28"/>
              </w:rPr>
              <w:t>JUSTIFICATIVA DE FALTAS</w:t>
            </w:r>
          </w:p>
        </w:tc>
        <w:tc>
          <w:tcPr>
            <w:tcW w:w="11637" w:type="dxa"/>
            <w:gridSpan w:val="5"/>
            <w:shd w:val="clear" w:color="auto" w:fill="EAF0DD"/>
          </w:tcPr>
          <w:p w14:paraId="73627935" w14:textId="77777777" w:rsidR="003358F6" w:rsidRDefault="003358F6" w:rsidP="000946B0">
            <w:pPr>
              <w:pStyle w:val="TableParagraph"/>
              <w:spacing w:before="11"/>
              <w:rPr>
                <w:b/>
                <w:sz w:val="28"/>
                <w:szCs w:val="28"/>
              </w:rPr>
            </w:pPr>
          </w:p>
          <w:p w14:paraId="5BFD0107" w14:textId="217DD509" w:rsidR="00932F83" w:rsidRPr="00932F83" w:rsidRDefault="00932F83" w:rsidP="000946B0">
            <w:pPr>
              <w:pStyle w:val="TableParagraph"/>
              <w:spacing w:before="11"/>
              <w:rPr>
                <w:b/>
                <w:sz w:val="28"/>
                <w:szCs w:val="28"/>
              </w:rPr>
            </w:pPr>
            <w:r w:rsidRPr="00932F83">
              <w:rPr>
                <w:b/>
                <w:sz w:val="28"/>
                <w:szCs w:val="28"/>
              </w:rPr>
              <w:t>Os procedimentos de justificativa de faltas especificados no ROD não serão aplicados no período de flexibilização.</w:t>
            </w:r>
          </w:p>
          <w:p w14:paraId="141D4A94" w14:textId="77777777" w:rsidR="00932F83" w:rsidRPr="00932F83" w:rsidRDefault="00932F83" w:rsidP="000946B0">
            <w:pPr>
              <w:pStyle w:val="TableParagraph"/>
              <w:spacing w:before="11"/>
              <w:rPr>
                <w:b/>
                <w:sz w:val="28"/>
                <w:szCs w:val="28"/>
              </w:rPr>
            </w:pPr>
            <w:r w:rsidRPr="00932F83">
              <w:rPr>
                <w:b/>
                <w:sz w:val="28"/>
                <w:szCs w:val="28"/>
              </w:rPr>
              <w:t>O estudante que tiver falta atribuída à não realização de suas atividades deverá obrigatoriamente cumpri- las até o final acordado com o docente do componente curricular, caso este julgue ser possível, ou até o final da disciplina.</w:t>
            </w:r>
          </w:p>
          <w:p w14:paraId="42C2CBDC" w14:textId="77777777" w:rsidR="00932F83" w:rsidRPr="00932F83" w:rsidRDefault="00932F83" w:rsidP="000946B0">
            <w:pPr>
              <w:pStyle w:val="TableParagraph"/>
              <w:spacing w:before="11"/>
              <w:rPr>
                <w:b/>
                <w:sz w:val="28"/>
                <w:szCs w:val="28"/>
              </w:rPr>
            </w:pPr>
          </w:p>
        </w:tc>
      </w:tr>
      <w:tr w:rsidR="00932F83" w:rsidRPr="00932F83" w14:paraId="4EE465D3" w14:textId="77777777" w:rsidTr="00932F83">
        <w:trPr>
          <w:trHeight w:val="731"/>
        </w:trPr>
        <w:tc>
          <w:tcPr>
            <w:tcW w:w="2579" w:type="dxa"/>
            <w:shd w:val="clear" w:color="auto" w:fill="EAF0DD"/>
          </w:tcPr>
          <w:p w14:paraId="75C82FFA" w14:textId="77777777" w:rsidR="00932F83" w:rsidRPr="00932F83" w:rsidRDefault="00932F83" w:rsidP="000946B0">
            <w:pPr>
              <w:pStyle w:val="TableParagraph"/>
              <w:spacing w:before="4"/>
              <w:rPr>
                <w:b/>
                <w:color w:val="FF0000"/>
                <w:sz w:val="28"/>
                <w:szCs w:val="28"/>
              </w:rPr>
            </w:pPr>
            <w:r w:rsidRPr="00932F83">
              <w:rPr>
                <w:b/>
                <w:color w:val="FF0000"/>
                <w:sz w:val="28"/>
                <w:szCs w:val="28"/>
              </w:rPr>
              <w:lastRenderedPageBreak/>
              <w:t>Caso eu não tenha conseguido renovar minha matrícula durante o período remoto minha situação constará como abandono?</w:t>
            </w:r>
          </w:p>
        </w:tc>
        <w:tc>
          <w:tcPr>
            <w:tcW w:w="11637" w:type="dxa"/>
            <w:gridSpan w:val="5"/>
            <w:shd w:val="clear" w:color="auto" w:fill="EAF0DD"/>
          </w:tcPr>
          <w:p w14:paraId="519EE1FA" w14:textId="77777777" w:rsidR="003358F6" w:rsidRDefault="003358F6" w:rsidP="000946B0">
            <w:pPr>
              <w:pStyle w:val="TableParagraph"/>
              <w:spacing w:before="11"/>
              <w:rPr>
                <w:b/>
                <w:sz w:val="28"/>
                <w:szCs w:val="28"/>
              </w:rPr>
            </w:pPr>
          </w:p>
          <w:p w14:paraId="1BE58322" w14:textId="5DE26739" w:rsidR="00932F83" w:rsidRPr="00932F83" w:rsidRDefault="00932F83" w:rsidP="000946B0">
            <w:pPr>
              <w:pStyle w:val="TableParagraph"/>
              <w:spacing w:before="11"/>
              <w:rPr>
                <w:b/>
                <w:sz w:val="28"/>
                <w:szCs w:val="28"/>
              </w:rPr>
            </w:pPr>
            <w:r w:rsidRPr="00932F83">
              <w:rPr>
                <w:b/>
                <w:sz w:val="28"/>
                <w:szCs w:val="28"/>
              </w:rPr>
              <w:t>Deverá ser registrado o cancelamento compulsório por motivo "Não confirmou pré-matrícula", o estudante ingressante que não confirmar a matrícula no período estabelecido no cronograma do edital de seleção.</w:t>
            </w:r>
          </w:p>
        </w:tc>
      </w:tr>
    </w:tbl>
    <w:p w14:paraId="2BFEB72B" w14:textId="77777777" w:rsidR="00932F83" w:rsidRDefault="00932F83"/>
    <w:sectPr w:rsidR="00932F83" w:rsidSect="00932F83">
      <w:pgSz w:w="16838" w:h="11906" w:orient="landscape"/>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B005A"/>
    <w:multiLevelType w:val="multilevel"/>
    <w:tmpl w:val="083B005A"/>
    <w:lvl w:ilvl="0">
      <w:numFmt w:val="bullet"/>
      <w:lvlText w:val="-"/>
      <w:lvlJc w:val="left"/>
      <w:pPr>
        <w:ind w:left="2128" w:hanging="106"/>
      </w:pPr>
      <w:rPr>
        <w:rFonts w:ascii="Times New Roman" w:eastAsia="Times New Roman" w:hAnsi="Times New Roman" w:cs="Times New Roman" w:hint="default"/>
        <w:spacing w:val="-4"/>
        <w:w w:val="99"/>
        <w:sz w:val="18"/>
        <w:szCs w:val="18"/>
        <w:lang w:val="pt-PT" w:eastAsia="en-US" w:bidi="ar-SA"/>
      </w:rPr>
    </w:lvl>
    <w:lvl w:ilvl="1">
      <w:numFmt w:val="bullet"/>
      <w:lvlText w:val="•"/>
      <w:lvlJc w:val="left"/>
      <w:pPr>
        <w:ind w:left="2612" w:hanging="106"/>
      </w:pPr>
      <w:rPr>
        <w:rFonts w:hint="default"/>
        <w:lang w:val="pt-PT" w:eastAsia="en-US" w:bidi="ar-SA"/>
      </w:rPr>
    </w:lvl>
    <w:lvl w:ilvl="2">
      <w:numFmt w:val="bullet"/>
      <w:lvlText w:val="•"/>
      <w:lvlJc w:val="left"/>
      <w:pPr>
        <w:ind w:left="3092" w:hanging="106"/>
      </w:pPr>
      <w:rPr>
        <w:rFonts w:hint="default"/>
        <w:lang w:val="pt-PT" w:eastAsia="en-US" w:bidi="ar-SA"/>
      </w:rPr>
    </w:lvl>
    <w:lvl w:ilvl="3">
      <w:numFmt w:val="bullet"/>
      <w:lvlText w:val="•"/>
      <w:lvlJc w:val="left"/>
      <w:pPr>
        <w:ind w:left="3572" w:hanging="106"/>
      </w:pPr>
      <w:rPr>
        <w:rFonts w:hint="default"/>
        <w:lang w:val="pt-PT" w:eastAsia="en-US" w:bidi="ar-SA"/>
      </w:rPr>
    </w:lvl>
    <w:lvl w:ilvl="4">
      <w:numFmt w:val="bullet"/>
      <w:lvlText w:val="•"/>
      <w:lvlJc w:val="left"/>
      <w:pPr>
        <w:ind w:left="4052" w:hanging="106"/>
      </w:pPr>
      <w:rPr>
        <w:rFonts w:hint="default"/>
        <w:lang w:val="pt-PT" w:eastAsia="en-US" w:bidi="ar-SA"/>
      </w:rPr>
    </w:lvl>
    <w:lvl w:ilvl="5">
      <w:numFmt w:val="bullet"/>
      <w:lvlText w:val="•"/>
      <w:lvlJc w:val="left"/>
      <w:pPr>
        <w:ind w:left="4533" w:hanging="106"/>
      </w:pPr>
      <w:rPr>
        <w:rFonts w:hint="default"/>
        <w:lang w:val="pt-PT" w:eastAsia="en-US" w:bidi="ar-SA"/>
      </w:rPr>
    </w:lvl>
    <w:lvl w:ilvl="6">
      <w:numFmt w:val="bullet"/>
      <w:lvlText w:val="•"/>
      <w:lvlJc w:val="left"/>
      <w:pPr>
        <w:ind w:left="5013" w:hanging="106"/>
      </w:pPr>
      <w:rPr>
        <w:rFonts w:hint="default"/>
        <w:lang w:val="pt-PT" w:eastAsia="en-US" w:bidi="ar-SA"/>
      </w:rPr>
    </w:lvl>
    <w:lvl w:ilvl="7">
      <w:numFmt w:val="bullet"/>
      <w:lvlText w:val="•"/>
      <w:lvlJc w:val="left"/>
      <w:pPr>
        <w:ind w:left="5493" w:hanging="106"/>
      </w:pPr>
      <w:rPr>
        <w:rFonts w:hint="default"/>
        <w:lang w:val="pt-PT" w:eastAsia="en-US" w:bidi="ar-SA"/>
      </w:rPr>
    </w:lvl>
    <w:lvl w:ilvl="8">
      <w:numFmt w:val="bullet"/>
      <w:lvlText w:val="•"/>
      <w:lvlJc w:val="left"/>
      <w:pPr>
        <w:ind w:left="5973" w:hanging="106"/>
      </w:pPr>
      <w:rPr>
        <w:rFonts w:hint="default"/>
        <w:lang w:val="pt-PT" w:eastAsia="en-US" w:bidi="ar-SA"/>
      </w:rPr>
    </w:lvl>
  </w:abstractNum>
  <w:abstractNum w:abstractNumId="1" w15:restartNumberingAfterBreak="0">
    <w:nsid w:val="1B9D1A79"/>
    <w:multiLevelType w:val="multilevel"/>
    <w:tmpl w:val="1B9D1A79"/>
    <w:lvl w:ilvl="0">
      <w:numFmt w:val="bullet"/>
      <w:lvlText w:val="-"/>
      <w:lvlJc w:val="left"/>
      <w:pPr>
        <w:ind w:left="161" w:hanging="106"/>
      </w:pPr>
      <w:rPr>
        <w:rFonts w:ascii="Times New Roman" w:eastAsia="Times New Roman" w:hAnsi="Times New Roman" w:cs="Times New Roman" w:hint="default"/>
        <w:spacing w:val="-4"/>
        <w:w w:val="99"/>
        <w:sz w:val="18"/>
        <w:szCs w:val="18"/>
        <w:lang w:val="pt-PT" w:eastAsia="en-US" w:bidi="ar-SA"/>
      </w:rPr>
    </w:lvl>
    <w:lvl w:ilvl="1">
      <w:numFmt w:val="bullet"/>
      <w:lvlText w:val="•"/>
      <w:lvlJc w:val="left"/>
      <w:pPr>
        <w:ind w:left="630" w:hanging="106"/>
      </w:pPr>
      <w:rPr>
        <w:rFonts w:hint="default"/>
        <w:lang w:val="pt-PT" w:eastAsia="en-US" w:bidi="ar-SA"/>
      </w:rPr>
    </w:lvl>
    <w:lvl w:ilvl="2">
      <w:numFmt w:val="bullet"/>
      <w:lvlText w:val="•"/>
      <w:lvlJc w:val="left"/>
      <w:pPr>
        <w:ind w:left="1100" w:hanging="106"/>
      </w:pPr>
      <w:rPr>
        <w:rFonts w:hint="default"/>
        <w:lang w:val="pt-PT" w:eastAsia="en-US" w:bidi="ar-SA"/>
      </w:rPr>
    </w:lvl>
    <w:lvl w:ilvl="3">
      <w:numFmt w:val="bullet"/>
      <w:lvlText w:val="•"/>
      <w:lvlJc w:val="left"/>
      <w:pPr>
        <w:ind w:left="1570" w:hanging="106"/>
      </w:pPr>
      <w:rPr>
        <w:rFonts w:hint="default"/>
        <w:lang w:val="pt-PT" w:eastAsia="en-US" w:bidi="ar-SA"/>
      </w:rPr>
    </w:lvl>
    <w:lvl w:ilvl="4">
      <w:numFmt w:val="bullet"/>
      <w:lvlText w:val="•"/>
      <w:lvlJc w:val="left"/>
      <w:pPr>
        <w:ind w:left="2040" w:hanging="106"/>
      </w:pPr>
      <w:rPr>
        <w:rFonts w:hint="default"/>
        <w:lang w:val="pt-PT" w:eastAsia="en-US" w:bidi="ar-SA"/>
      </w:rPr>
    </w:lvl>
    <w:lvl w:ilvl="5">
      <w:numFmt w:val="bullet"/>
      <w:lvlText w:val="•"/>
      <w:lvlJc w:val="left"/>
      <w:pPr>
        <w:ind w:left="2511" w:hanging="106"/>
      </w:pPr>
      <w:rPr>
        <w:rFonts w:hint="default"/>
        <w:lang w:val="pt-PT" w:eastAsia="en-US" w:bidi="ar-SA"/>
      </w:rPr>
    </w:lvl>
    <w:lvl w:ilvl="6">
      <w:numFmt w:val="bullet"/>
      <w:lvlText w:val="•"/>
      <w:lvlJc w:val="left"/>
      <w:pPr>
        <w:ind w:left="2981" w:hanging="106"/>
      </w:pPr>
      <w:rPr>
        <w:rFonts w:hint="default"/>
        <w:lang w:val="pt-PT" w:eastAsia="en-US" w:bidi="ar-SA"/>
      </w:rPr>
    </w:lvl>
    <w:lvl w:ilvl="7">
      <w:numFmt w:val="bullet"/>
      <w:lvlText w:val="•"/>
      <w:lvlJc w:val="left"/>
      <w:pPr>
        <w:ind w:left="3451" w:hanging="106"/>
      </w:pPr>
      <w:rPr>
        <w:rFonts w:hint="default"/>
        <w:lang w:val="pt-PT" w:eastAsia="en-US" w:bidi="ar-SA"/>
      </w:rPr>
    </w:lvl>
    <w:lvl w:ilvl="8">
      <w:numFmt w:val="bullet"/>
      <w:lvlText w:val="•"/>
      <w:lvlJc w:val="left"/>
      <w:pPr>
        <w:ind w:left="3921" w:hanging="106"/>
      </w:pPr>
      <w:rPr>
        <w:rFonts w:hint="default"/>
        <w:lang w:val="pt-PT" w:eastAsia="en-US" w:bidi="ar-SA"/>
      </w:rPr>
    </w:lvl>
  </w:abstractNum>
  <w:abstractNum w:abstractNumId="2" w15:restartNumberingAfterBreak="0">
    <w:nsid w:val="1DC00DD0"/>
    <w:multiLevelType w:val="multilevel"/>
    <w:tmpl w:val="1DC00DD0"/>
    <w:lvl w:ilvl="0">
      <w:numFmt w:val="bullet"/>
      <w:lvlText w:val="-"/>
      <w:lvlJc w:val="left"/>
      <w:pPr>
        <w:ind w:left="161" w:hanging="106"/>
      </w:pPr>
      <w:rPr>
        <w:rFonts w:ascii="Times New Roman" w:eastAsia="Times New Roman" w:hAnsi="Times New Roman" w:cs="Times New Roman" w:hint="default"/>
        <w:spacing w:val="-4"/>
        <w:w w:val="99"/>
        <w:sz w:val="18"/>
        <w:szCs w:val="18"/>
        <w:lang w:val="pt-PT" w:eastAsia="en-US" w:bidi="ar-SA"/>
      </w:rPr>
    </w:lvl>
    <w:lvl w:ilvl="1">
      <w:numFmt w:val="bullet"/>
      <w:lvlText w:val="•"/>
      <w:lvlJc w:val="left"/>
      <w:pPr>
        <w:ind w:left="630" w:hanging="106"/>
      </w:pPr>
      <w:rPr>
        <w:rFonts w:hint="default"/>
        <w:lang w:val="pt-PT" w:eastAsia="en-US" w:bidi="ar-SA"/>
      </w:rPr>
    </w:lvl>
    <w:lvl w:ilvl="2">
      <w:numFmt w:val="bullet"/>
      <w:lvlText w:val="•"/>
      <w:lvlJc w:val="left"/>
      <w:pPr>
        <w:ind w:left="1100" w:hanging="106"/>
      </w:pPr>
      <w:rPr>
        <w:rFonts w:hint="default"/>
        <w:lang w:val="pt-PT" w:eastAsia="en-US" w:bidi="ar-SA"/>
      </w:rPr>
    </w:lvl>
    <w:lvl w:ilvl="3">
      <w:numFmt w:val="bullet"/>
      <w:lvlText w:val="•"/>
      <w:lvlJc w:val="left"/>
      <w:pPr>
        <w:ind w:left="1570" w:hanging="106"/>
      </w:pPr>
      <w:rPr>
        <w:rFonts w:hint="default"/>
        <w:lang w:val="pt-PT" w:eastAsia="en-US" w:bidi="ar-SA"/>
      </w:rPr>
    </w:lvl>
    <w:lvl w:ilvl="4">
      <w:numFmt w:val="bullet"/>
      <w:lvlText w:val="•"/>
      <w:lvlJc w:val="left"/>
      <w:pPr>
        <w:ind w:left="2040" w:hanging="106"/>
      </w:pPr>
      <w:rPr>
        <w:rFonts w:hint="default"/>
        <w:lang w:val="pt-PT" w:eastAsia="en-US" w:bidi="ar-SA"/>
      </w:rPr>
    </w:lvl>
    <w:lvl w:ilvl="5">
      <w:numFmt w:val="bullet"/>
      <w:lvlText w:val="•"/>
      <w:lvlJc w:val="left"/>
      <w:pPr>
        <w:ind w:left="2511" w:hanging="106"/>
      </w:pPr>
      <w:rPr>
        <w:rFonts w:hint="default"/>
        <w:lang w:val="pt-PT" w:eastAsia="en-US" w:bidi="ar-SA"/>
      </w:rPr>
    </w:lvl>
    <w:lvl w:ilvl="6">
      <w:numFmt w:val="bullet"/>
      <w:lvlText w:val="•"/>
      <w:lvlJc w:val="left"/>
      <w:pPr>
        <w:ind w:left="2981" w:hanging="106"/>
      </w:pPr>
      <w:rPr>
        <w:rFonts w:hint="default"/>
        <w:lang w:val="pt-PT" w:eastAsia="en-US" w:bidi="ar-SA"/>
      </w:rPr>
    </w:lvl>
    <w:lvl w:ilvl="7">
      <w:numFmt w:val="bullet"/>
      <w:lvlText w:val="•"/>
      <w:lvlJc w:val="left"/>
      <w:pPr>
        <w:ind w:left="3451" w:hanging="106"/>
      </w:pPr>
      <w:rPr>
        <w:rFonts w:hint="default"/>
        <w:lang w:val="pt-PT" w:eastAsia="en-US" w:bidi="ar-SA"/>
      </w:rPr>
    </w:lvl>
    <w:lvl w:ilvl="8">
      <w:numFmt w:val="bullet"/>
      <w:lvlText w:val="•"/>
      <w:lvlJc w:val="left"/>
      <w:pPr>
        <w:ind w:left="3921" w:hanging="106"/>
      </w:pPr>
      <w:rPr>
        <w:rFonts w:hint="default"/>
        <w:lang w:val="pt-PT" w:eastAsia="en-US" w:bidi="ar-SA"/>
      </w:rPr>
    </w:lvl>
  </w:abstractNum>
  <w:abstractNum w:abstractNumId="3" w15:restartNumberingAfterBreak="0">
    <w:nsid w:val="1DDD4F07"/>
    <w:multiLevelType w:val="hybridMultilevel"/>
    <w:tmpl w:val="83F0FA14"/>
    <w:lvl w:ilvl="0" w:tplc="1FBA858A">
      <w:start w:val="1"/>
      <w:numFmt w:val="decimalZero"/>
      <w:lvlText w:val="%1."/>
      <w:lvlJc w:val="left"/>
      <w:pPr>
        <w:ind w:left="415" w:hanging="360"/>
      </w:pPr>
      <w:rPr>
        <w:rFonts w:hint="default"/>
      </w:rPr>
    </w:lvl>
    <w:lvl w:ilvl="1" w:tplc="04160019" w:tentative="1">
      <w:start w:val="1"/>
      <w:numFmt w:val="lowerLetter"/>
      <w:lvlText w:val="%2."/>
      <w:lvlJc w:val="left"/>
      <w:pPr>
        <w:ind w:left="1135" w:hanging="360"/>
      </w:pPr>
    </w:lvl>
    <w:lvl w:ilvl="2" w:tplc="0416001B" w:tentative="1">
      <w:start w:val="1"/>
      <w:numFmt w:val="lowerRoman"/>
      <w:lvlText w:val="%3."/>
      <w:lvlJc w:val="right"/>
      <w:pPr>
        <w:ind w:left="1855" w:hanging="180"/>
      </w:pPr>
    </w:lvl>
    <w:lvl w:ilvl="3" w:tplc="0416000F" w:tentative="1">
      <w:start w:val="1"/>
      <w:numFmt w:val="decimal"/>
      <w:lvlText w:val="%4."/>
      <w:lvlJc w:val="left"/>
      <w:pPr>
        <w:ind w:left="2575" w:hanging="360"/>
      </w:pPr>
    </w:lvl>
    <w:lvl w:ilvl="4" w:tplc="04160019" w:tentative="1">
      <w:start w:val="1"/>
      <w:numFmt w:val="lowerLetter"/>
      <w:lvlText w:val="%5."/>
      <w:lvlJc w:val="left"/>
      <w:pPr>
        <w:ind w:left="3295" w:hanging="360"/>
      </w:pPr>
    </w:lvl>
    <w:lvl w:ilvl="5" w:tplc="0416001B" w:tentative="1">
      <w:start w:val="1"/>
      <w:numFmt w:val="lowerRoman"/>
      <w:lvlText w:val="%6."/>
      <w:lvlJc w:val="right"/>
      <w:pPr>
        <w:ind w:left="4015" w:hanging="180"/>
      </w:pPr>
    </w:lvl>
    <w:lvl w:ilvl="6" w:tplc="0416000F" w:tentative="1">
      <w:start w:val="1"/>
      <w:numFmt w:val="decimal"/>
      <w:lvlText w:val="%7."/>
      <w:lvlJc w:val="left"/>
      <w:pPr>
        <w:ind w:left="4735" w:hanging="360"/>
      </w:pPr>
    </w:lvl>
    <w:lvl w:ilvl="7" w:tplc="04160019" w:tentative="1">
      <w:start w:val="1"/>
      <w:numFmt w:val="lowerLetter"/>
      <w:lvlText w:val="%8."/>
      <w:lvlJc w:val="left"/>
      <w:pPr>
        <w:ind w:left="5455" w:hanging="360"/>
      </w:pPr>
    </w:lvl>
    <w:lvl w:ilvl="8" w:tplc="0416001B" w:tentative="1">
      <w:start w:val="1"/>
      <w:numFmt w:val="lowerRoman"/>
      <w:lvlText w:val="%9."/>
      <w:lvlJc w:val="right"/>
      <w:pPr>
        <w:ind w:left="6175" w:hanging="180"/>
      </w:pPr>
    </w:lvl>
  </w:abstractNum>
  <w:abstractNum w:abstractNumId="4" w15:restartNumberingAfterBreak="0">
    <w:nsid w:val="1EB41A6C"/>
    <w:multiLevelType w:val="multilevel"/>
    <w:tmpl w:val="1EB41A6C"/>
    <w:lvl w:ilvl="0">
      <w:numFmt w:val="bullet"/>
      <w:lvlText w:val="-"/>
      <w:lvlJc w:val="left"/>
      <w:pPr>
        <w:ind w:left="161" w:hanging="106"/>
      </w:pPr>
      <w:rPr>
        <w:rFonts w:ascii="Times New Roman" w:eastAsia="Times New Roman" w:hAnsi="Times New Roman" w:cs="Times New Roman" w:hint="default"/>
        <w:spacing w:val="-4"/>
        <w:w w:val="99"/>
        <w:sz w:val="18"/>
        <w:szCs w:val="18"/>
        <w:lang w:val="pt-PT" w:eastAsia="en-US" w:bidi="ar-SA"/>
      </w:rPr>
    </w:lvl>
    <w:lvl w:ilvl="1">
      <w:numFmt w:val="bullet"/>
      <w:lvlText w:val="•"/>
      <w:lvlJc w:val="left"/>
      <w:pPr>
        <w:ind w:left="630" w:hanging="106"/>
      </w:pPr>
      <w:rPr>
        <w:rFonts w:hint="default"/>
        <w:lang w:val="pt-PT" w:eastAsia="en-US" w:bidi="ar-SA"/>
      </w:rPr>
    </w:lvl>
    <w:lvl w:ilvl="2">
      <w:numFmt w:val="bullet"/>
      <w:lvlText w:val="•"/>
      <w:lvlJc w:val="left"/>
      <w:pPr>
        <w:ind w:left="1100" w:hanging="106"/>
      </w:pPr>
      <w:rPr>
        <w:rFonts w:hint="default"/>
        <w:lang w:val="pt-PT" w:eastAsia="en-US" w:bidi="ar-SA"/>
      </w:rPr>
    </w:lvl>
    <w:lvl w:ilvl="3">
      <w:numFmt w:val="bullet"/>
      <w:lvlText w:val="•"/>
      <w:lvlJc w:val="left"/>
      <w:pPr>
        <w:ind w:left="1570" w:hanging="106"/>
      </w:pPr>
      <w:rPr>
        <w:rFonts w:hint="default"/>
        <w:lang w:val="pt-PT" w:eastAsia="en-US" w:bidi="ar-SA"/>
      </w:rPr>
    </w:lvl>
    <w:lvl w:ilvl="4">
      <w:numFmt w:val="bullet"/>
      <w:lvlText w:val="•"/>
      <w:lvlJc w:val="left"/>
      <w:pPr>
        <w:ind w:left="2040" w:hanging="106"/>
      </w:pPr>
      <w:rPr>
        <w:rFonts w:hint="default"/>
        <w:lang w:val="pt-PT" w:eastAsia="en-US" w:bidi="ar-SA"/>
      </w:rPr>
    </w:lvl>
    <w:lvl w:ilvl="5">
      <w:numFmt w:val="bullet"/>
      <w:lvlText w:val="•"/>
      <w:lvlJc w:val="left"/>
      <w:pPr>
        <w:ind w:left="2511" w:hanging="106"/>
      </w:pPr>
      <w:rPr>
        <w:rFonts w:hint="default"/>
        <w:lang w:val="pt-PT" w:eastAsia="en-US" w:bidi="ar-SA"/>
      </w:rPr>
    </w:lvl>
    <w:lvl w:ilvl="6">
      <w:numFmt w:val="bullet"/>
      <w:lvlText w:val="•"/>
      <w:lvlJc w:val="left"/>
      <w:pPr>
        <w:ind w:left="2981" w:hanging="106"/>
      </w:pPr>
      <w:rPr>
        <w:rFonts w:hint="default"/>
        <w:lang w:val="pt-PT" w:eastAsia="en-US" w:bidi="ar-SA"/>
      </w:rPr>
    </w:lvl>
    <w:lvl w:ilvl="7">
      <w:numFmt w:val="bullet"/>
      <w:lvlText w:val="•"/>
      <w:lvlJc w:val="left"/>
      <w:pPr>
        <w:ind w:left="3451" w:hanging="106"/>
      </w:pPr>
      <w:rPr>
        <w:rFonts w:hint="default"/>
        <w:lang w:val="pt-PT" w:eastAsia="en-US" w:bidi="ar-SA"/>
      </w:rPr>
    </w:lvl>
    <w:lvl w:ilvl="8">
      <w:numFmt w:val="bullet"/>
      <w:lvlText w:val="•"/>
      <w:lvlJc w:val="left"/>
      <w:pPr>
        <w:ind w:left="3921" w:hanging="106"/>
      </w:pPr>
      <w:rPr>
        <w:rFonts w:hint="default"/>
        <w:lang w:val="pt-PT" w:eastAsia="en-US" w:bidi="ar-SA"/>
      </w:rPr>
    </w:lvl>
  </w:abstractNum>
  <w:abstractNum w:abstractNumId="5" w15:restartNumberingAfterBreak="0">
    <w:nsid w:val="21DD6052"/>
    <w:multiLevelType w:val="multilevel"/>
    <w:tmpl w:val="21DD6052"/>
    <w:lvl w:ilvl="0">
      <w:numFmt w:val="bullet"/>
      <w:lvlText w:val="-"/>
      <w:lvlJc w:val="left"/>
      <w:pPr>
        <w:ind w:left="161" w:hanging="106"/>
      </w:pPr>
      <w:rPr>
        <w:rFonts w:ascii="Times New Roman" w:eastAsia="Times New Roman" w:hAnsi="Times New Roman" w:cs="Times New Roman" w:hint="default"/>
        <w:spacing w:val="-4"/>
        <w:w w:val="99"/>
        <w:sz w:val="18"/>
        <w:szCs w:val="18"/>
        <w:lang w:val="pt-PT" w:eastAsia="en-US" w:bidi="ar-SA"/>
      </w:rPr>
    </w:lvl>
    <w:lvl w:ilvl="1">
      <w:numFmt w:val="bullet"/>
      <w:lvlText w:val="•"/>
      <w:lvlJc w:val="left"/>
      <w:pPr>
        <w:ind w:left="630" w:hanging="106"/>
      </w:pPr>
      <w:rPr>
        <w:rFonts w:hint="default"/>
        <w:lang w:val="pt-PT" w:eastAsia="en-US" w:bidi="ar-SA"/>
      </w:rPr>
    </w:lvl>
    <w:lvl w:ilvl="2">
      <w:numFmt w:val="bullet"/>
      <w:lvlText w:val="•"/>
      <w:lvlJc w:val="left"/>
      <w:pPr>
        <w:ind w:left="1100" w:hanging="106"/>
      </w:pPr>
      <w:rPr>
        <w:rFonts w:hint="default"/>
        <w:lang w:val="pt-PT" w:eastAsia="en-US" w:bidi="ar-SA"/>
      </w:rPr>
    </w:lvl>
    <w:lvl w:ilvl="3">
      <w:numFmt w:val="bullet"/>
      <w:lvlText w:val="•"/>
      <w:lvlJc w:val="left"/>
      <w:pPr>
        <w:ind w:left="1570" w:hanging="106"/>
      </w:pPr>
      <w:rPr>
        <w:rFonts w:hint="default"/>
        <w:lang w:val="pt-PT" w:eastAsia="en-US" w:bidi="ar-SA"/>
      </w:rPr>
    </w:lvl>
    <w:lvl w:ilvl="4">
      <w:numFmt w:val="bullet"/>
      <w:lvlText w:val="•"/>
      <w:lvlJc w:val="left"/>
      <w:pPr>
        <w:ind w:left="2040" w:hanging="106"/>
      </w:pPr>
      <w:rPr>
        <w:rFonts w:hint="default"/>
        <w:lang w:val="pt-PT" w:eastAsia="en-US" w:bidi="ar-SA"/>
      </w:rPr>
    </w:lvl>
    <w:lvl w:ilvl="5">
      <w:numFmt w:val="bullet"/>
      <w:lvlText w:val="•"/>
      <w:lvlJc w:val="left"/>
      <w:pPr>
        <w:ind w:left="2511" w:hanging="106"/>
      </w:pPr>
      <w:rPr>
        <w:rFonts w:hint="default"/>
        <w:lang w:val="pt-PT" w:eastAsia="en-US" w:bidi="ar-SA"/>
      </w:rPr>
    </w:lvl>
    <w:lvl w:ilvl="6">
      <w:numFmt w:val="bullet"/>
      <w:lvlText w:val="•"/>
      <w:lvlJc w:val="left"/>
      <w:pPr>
        <w:ind w:left="2981" w:hanging="106"/>
      </w:pPr>
      <w:rPr>
        <w:rFonts w:hint="default"/>
        <w:lang w:val="pt-PT" w:eastAsia="en-US" w:bidi="ar-SA"/>
      </w:rPr>
    </w:lvl>
    <w:lvl w:ilvl="7">
      <w:numFmt w:val="bullet"/>
      <w:lvlText w:val="•"/>
      <w:lvlJc w:val="left"/>
      <w:pPr>
        <w:ind w:left="3451" w:hanging="106"/>
      </w:pPr>
      <w:rPr>
        <w:rFonts w:hint="default"/>
        <w:lang w:val="pt-PT" w:eastAsia="en-US" w:bidi="ar-SA"/>
      </w:rPr>
    </w:lvl>
    <w:lvl w:ilvl="8">
      <w:numFmt w:val="bullet"/>
      <w:lvlText w:val="•"/>
      <w:lvlJc w:val="left"/>
      <w:pPr>
        <w:ind w:left="3921" w:hanging="106"/>
      </w:pPr>
      <w:rPr>
        <w:rFonts w:hint="default"/>
        <w:lang w:val="pt-PT" w:eastAsia="en-US" w:bidi="ar-SA"/>
      </w:rPr>
    </w:lvl>
  </w:abstractNum>
  <w:abstractNum w:abstractNumId="6" w15:restartNumberingAfterBreak="0">
    <w:nsid w:val="28272B10"/>
    <w:multiLevelType w:val="multilevel"/>
    <w:tmpl w:val="28272B10"/>
    <w:lvl w:ilvl="0">
      <w:numFmt w:val="bullet"/>
      <w:lvlText w:val="-"/>
      <w:lvlJc w:val="left"/>
      <w:pPr>
        <w:ind w:left="161" w:hanging="106"/>
      </w:pPr>
      <w:rPr>
        <w:rFonts w:ascii="Times New Roman" w:eastAsia="Times New Roman" w:hAnsi="Times New Roman" w:cs="Times New Roman" w:hint="default"/>
        <w:spacing w:val="-4"/>
        <w:w w:val="99"/>
        <w:sz w:val="18"/>
        <w:szCs w:val="18"/>
        <w:lang w:val="pt-PT" w:eastAsia="en-US" w:bidi="ar-SA"/>
      </w:rPr>
    </w:lvl>
    <w:lvl w:ilvl="1">
      <w:numFmt w:val="bullet"/>
      <w:lvlText w:val="•"/>
      <w:lvlJc w:val="left"/>
      <w:pPr>
        <w:ind w:left="630" w:hanging="106"/>
      </w:pPr>
      <w:rPr>
        <w:rFonts w:hint="default"/>
        <w:lang w:val="pt-PT" w:eastAsia="en-US" w:bidi="ar-SA"/>
      </w:rPr>
    </w:lvl>
    <w:lvl w:ilvl="2">
      <w:numFmt w:val="bullet"/>
      <w:lvlText w:val="•"/>
      <w:lvlJc w:val="left"/>
      <w:pPr>
        <w:ind w:left="1100" w:hanging="106"/>
      </w:pPr>
      <w:rPr>
        <w:rFonts w:hint="default"/>
        <w:lang w:val="pt-PT" w:eastAsia="en-US" w:bidi="ar-SA"/>
      </w:rPr>
    </w:lvl>
    <w:lvl w:ilvl="3">
      <w:numFmt w:val="bullet"/>
      <w:lvlText w:val="•"/>
      <w:lvlJc w:val="left"/>
      <w:pPr>
        <w:ind w:left="1570" w:hanging="106"/>
      </w:pPr>
      <w:rPr>
        <w:rFonts w:hint="default"/>
        <w:lang w:val="pt-PT" w:eastAsia="en-US" w:bidi="ar-SA"/>
      </w:rPr>
    </w:lvl>
    <w:lvl w:ilvl="4">
      <w:numFmt w:val="bullet"/>
      <w:lvlText w:val="•"/>
      <w:lvlJc w:val="left"/>
      <w:pPr>
        <w:ind w:left="2040" w:hanging="106"/>
      </w:pPr>
      <w:rPr>
        <w:rFonts w:hint="default"/>
        <w:lang w:val="pt-PT" w:eastAsia="en-US" w:bidi="ar-SA"/>
      </w:rPr>
    </w:lvl>
    <w:lvl w:ilvl="5">
      <w:numFmt w:val="bullet"/>
      <w:lvlText w:val="•"/>
      <w:lvlJc w:val="left"/>
      <w:pPr>
        <w:ind w:left="2511" w:hanging="106"/>
      </w:pPr>
      <w:rPr>
        <w:rFonts w:hint="default"/>
        <w:lang w:val="pt-PT" w:eastAsia="en-US" w:bidi="ar-SA"/>
      </w:rPr>
    </w:lvl>
    <w:lvl w:ilvl="6">
      <w:numFmt w:val="bullet"/>
      <w:lvlText w:val="•"/>
      <w:lvlJc w:val="left"/>
      <w:pPr>
        <w:ind w:left="2981" w:hanging="106"/>
      </w:pPr>
      <w:rPr>
        <w:rFonts w:hint="default"/>
        <w:lang w:val="pt-PT" w:eastAsia="en-US" w:bidi="ar-SA"/>
      </w:rPr>
    </w:lvl>
    <w:lvl w:ilvl="7">
      <w:numFmt w:val="bullet"/>
      <w:lvlText w:val="•"/>
      <w:lvlJc w:val="left"/>
      <w:pPr>
        <w:ind w:left="3451" w:hanging="106"/>
      </w:pPr>
      <w:rPr>
        <w:rFonts w:hint="default"/>
        <w:lang w:val="pt-PT" w:eastAsia="en-US" w:bidi="ar-SA"/>
      </w:rPr>
    </w:lvl>
    <w:lvl w:ilvl="8">
      <w:numFmt w:val="bullet"/>
      <w:lvlText w:val="•"/>
      <w:lvlJc w:val="left"/>
      <w:pPr>
        <w:ind w:left="3921" w:hanging="106"/>
      </w:pPr>
      <w:rPr>
        <w:rFonts w:hint="default"/>
        <w:lang w:val="pt-PT" w:eastAsia="en-US" w:bidi="ar-SA"/>
      </w:rPr>
    </w:lvl>
  </w:abstractNum>
  <w:abstractNum w:abstractNumId="7" w15:restartNumberingAfterBreak="0">
    <w:nsid w:val="2FCD10E6"/>
    <w:multiLevelType w:val="multilevel"/>
    <w:tmpl w:val="2FCD10E6"/>
    <w:lvl w:ilvl="0">
      <w:numFmt w:val="bullet"/>
      <w:lvlText w:val="-"/>
      <w:lvlJc w:val="left"/>
      <w:pPr>
        <w:ind w:left="56" w:hanging="106"/>
      </w:pPr>
      <w:rPr>
        <w:rFonts w:ascii="Times New Roman" w:eastAsia="Times New Roman" w:hAnsi="Times New Roman" w:cs="Times New Roman" w:hint="default"/>
        <w:spacing w:val="-4"/>
        <w:w w:val="99"/>
        <w:sz w:val="18"/>
        <w:szCs w:val="18"/>
        <w:lang w:val="pt-PT" w:eastAsia="en-US" w:bidi="ar-SA"/>
      </w:rPr>
    </w:lvl>
    <w:lvl w:ilvl="1">
      <w:numFmt w:val="bullet"/>
      <w:lvlText w:val="•"/>
      <w:lvlJc w:val="left"/>
      <w:pPr>
        <w:ind w:left="540" w:hanging="106"/>
      </w:pPr>
      <w:rPr>
        <w:rFonts w:hint="default"/>
        <w:lang w:val="pt-PT" w:eastAsia="en-US" w:bidi="ar-SA"/>
      </w:rPr>
    </w:lvl>
    <w:lvl w:ilvl="2">
      <w:numFmt w:val="bullet"/>
      <w:lvlText w:val="•"/>
      <w:lvlJc w:val="left"/>
      <w:pPr>
        <w:ind w:left="1020" w:hanging="106"/>
      </w:pPr>
      <w:rPr>
        <w:rFonts w:hint="default"/>
        <w:lang w:val="pt-PT" w:eastAsia="en-US" w:bidi="ar-SA"/>
      </w:rPr>
    </w:lvl>
    <w:lvl w:ilvl="3">
      <w:numFmt w:val="bullet"/>
      <w:lvlText w:val="•"/>
      <w:lvlJc w:val="left"/>
      <w:pPr>
        <w:ind w:left="1500" w:hanging="106"/>
      </w:pPr>
      <w:rPr>
        <w:rFonts w:hint="default"/>
        <w:lang w:val="pt-PT" w:eastAsia="en-US" w:bidi="ar-SA"/>
      </w:rPr>
    </w:lvl>
    <w:lvl w:ilvl="4">
      <w:numFmt w:val="bullet"/>
      <w:lvlText w:val="•"/>
      <w:lvlJc w:val="left"/>
      <w:pPr>
        <w:ind w:left="1980" w:hanging="106"/>
      </w:pPr>
      <w:rPr>
        <w:rFonts w:hint="default"/>
        <w:lang w:val="pt-PT" w:eastAsia="en-US" w:bidi="ar-SA"/>
      </w:rPr>
    </w:lvl>
    <w:lvl w:ilvl="5">
      <w:numFmt w:val="bullet"/>
      <w:lvlText w:val="•"/>
      <w:lvlJc w:val="left"/>
      <w:pPr>
        <w:ind w:left="2461" w:hanging="106"/>
      </w:pPr>
      <w:rPr>
        <w:rFonts w:hint="default"/>
        <w:lang w:val="pt-PT" w:eastAsia="en-US" w:bidi="ar-SA"/>
      </w:rPr>
    </w:lvl>
    <w:lvl w:ilvl="6">
      <w:numFmt w:val="bullet"/>
      <w:lvlText w:val="•"/>
      <w:lvlJc w:val="left"/>
      <w:pPr>
        <w:ind w:left="2941" w:hanging="106"/>
      </w:pPr>
      <w:rPr>
        <w:rFonts w:hint="default"/>
        <w:lang w:val="pt-PT" w:eastAsia="en-US" w:bidi="ar-SA"/>
      </w:rPr>
    </w:lvl>
    <w:lvl w:ilvl="7">
      <w:numFmt w:val="bullet"/>
      <w:lvlText w:val="•"/>
      <w:lvlJc w:val="left"/>
      <w:pPr>
        <w:ind w:left="3421" w:hanging="106"/>
      </w:pPr>
      <w:rPr>
        <w:rFonts w:hint="default"/>
        <w:lang w:val="pt-PT" w:eastAsia="en-US" w:bidi="ar-SA"/>
      </w:rPr>
    </w:lvl>
    <w:lvl w:ilvl="8">
      <w:numFmt w:val="bullet"/>
      <w:lvlText w:val="•"/>
      <w:lvlJc w:val="left"/>
      <w:pPr>
        <w:ind w:left="3901" w:hanging="106"/>
      </w:pPr>
      <w:rPr>
        <w:rFonts w:hint="default"/>
        <w:lang w:val="pt-PT" w:eastAsia="en-US" w:bidi="ar-SA"/>
      </w:rPr>
    </w:lvl>
  </w:abstractNum>
  <w:abstractNum w:abstractNumId="8" w15:restartNumberingAfterBreak="0">
    <w:nsid w:val="30781C10"/>
    <w:multiLevelType w:val="multilevel"/>
    <w:tmpl w:val="30781C10"/>
    <w:lvl w:ilvl="0">
      <w:numFmt w:val="bullet"/>
      <w:lvlText w:val="-"/>
      <w:lvlJc w:val="left"/>
      <w:pPr>
        <w:ind w:left="56" w:hanging="106"/>
      </w:pPr>
      <w:rPr>
        <w:rFonts w:ascii="Times New Roman" w:eastAsia="Times New Roman" w:hAnsi="Times New Roman" w:cs="Times New Roman" w:hint="default"/>
        <w:spacing w:val="-4"/>
        <w:w w:val="99"/>
        <w:sz w:val="18"/>
        <w:szCs w:val="18"/>
        <w:lang w:val="pt-PT" w:eastAsia="en-US" w:bidi="ar-SA"/>
      </w:rPr>
    </w:lvl>
    <w:lvl w:ilvl="1">
      <w:numFmt w:val="bullet"/>
      <w:lvlText w:val="•"/>
      <w:lvlJc w:val="left"/>
      <w:pPr>
        <w:ind w:left="540" w:hanging="106"/>
      </w:pPr>
      <w:rPr>
        <w:rFonts w:hint="default"/>
        <w:lang w:val="pt-PT" w:eastAsia="en-US" w:bidi="ar-SA"/>
      </w:rPr>
    </w:lvl>
    <w:lvl w:ilvl="2">
      <w:numFmt w:val="bullet"/>
      <w:lvlText w:val="•"/>
      <w:lvlJc w:val="left"/>
      <w:pPr>
        <w:ind w:left="1020" w:hanging="106"/>
      </w:pPr>
      <w:rPr>
        <w:rFonts w:hint="default"/>
        <w:lang w:val="pt-PT" w:eastAsia="en-US" w:bidi="ar-SA"/>
      </w:rPr>
    </w:lvl>
    <w:lvl w:ilvl="3">
      <w:numFmt w:val="bullet"/>
      <w:lvlText w:val="•"/>
      <w:lvlJc w:val="left"/>
      <w:pPr>
        <w:ind w:left="1500" w:hanging="106"/>
      </w:pPr>
      <w:rPr>
        <w:rFonts w:hint="default"/>
        <w:lang w:val="pt-PT" w:eastAsia="en-US" w:bidi="ar-SA"/>
      </w:rPr>
    </w:lvl>
    <w:lvl w:ilvl="4">
      <w:numFmt w:val="bullet"/>
      <w:lvlText w:val="•"/>
      <w:lvlJc w:val="left"/>
      <w:pPr>
        <w:ind w:left="1980" w:hanging="106"/>
      </w:pPr>
      <w:rPr>
        <w:rFonts w:hint="default"/>
        <w:lang w:val="pt-PT" w:eastAsia="en-US" w:bidi="ar-SA"/>
      </w:rPr>
    </w:lvl>
    <w:lvl w:ilvl="5">
      <w:numFmt w:val="bullet"/>
      <w:lvlText w:val="•"/>
      <w:lvlJc w:val="left"/>
      <w:pPr>
        <w:ind w:left="2461" w:hanging="106"/>
      </w:pPr>
      <w:rPr>
        <w:rFonts w:hint="default"/>
        <w:lang w:val="pt-PT" w:eastAsia="en-US" w:bidi="ar-SA"/>
      </w:rPr>
    </w:lvl>
    <w:lvl w:ilvl="6">
      <w:numFmt w:val="bullet"/>
      <w:lvlText w:val="•"/>
      <w:lvlJc w:val="left"/>
      <w:pPr>
        <w:ind w:left="2941" w:hanging="106"/>
      </w:pPr>
      <w:rPr>
        <w:rFonts w:hint="default"/>
        <w:lang w:val="pt-PT" w:eastAsia="en-US" w:bidi="ar-SA"/>
      </w:rPr>
    </w:lvl>
    <w:lvl w:ilvl="7">
      <w:numFmt w:val="bullet"/>
      <w:lvlText w:val="•"/>
      <w:lvlJc w:val="left"/>
      <w:pPr>
        <w:ind w:left="3421" w:hanging="106"/>
      </w:pPr>
      <w:rPr>
        <w:rFonts w:hint="default"/>
        <w:lang w:val="pt-PT" w:eastAsia="en-US" w:bidi="ar-SA"/>
      </w:rPr>
    </w:lvl>
    <w:lvl w:ilvl="8">
      <w:numFmt w:val="bullet"/>
      <w:lvlText w:val="•"/>
      <w:lvlJc w:val="left"/>
      <w:pPr>
        <w:ind w:left="3901" w:hanging="106"/>
      </w:pPr>
      <w:rPr>
        <w:rFonts w:hint="default"/>
        <w:lang w:val="pt-PT" w:eastAsia="en-US" w:bidi="ar-SA"/>
      </w:rPr>
    </w:lvl>
  </w:abstractNum>
  <w:abstractNum w:abstractNumId="9" w15:restartNumberingAfterBreak="0">
    <w:nsid w:val="45243998"/>
    <w:multiLevelType w:val="multilevel"/>
    <w:tmpl w:val="45243998"/>
    <w:lvl w:ilvl="0">
      <w:numFmt w:val="bullet"/>
      <w:lvlText w:val="-"/>
      <w:lvlJc w:val="left"/>
      <w:pPr>
        <w:ind w:left="159" w:hanging="104"/>
      </w:pPr>
      <w:rPr>
        <w:rFonts w:ascii="Times New Roman" w:eastAsia="Times New Roman" w:hAnsi="Times New Roman" w:cs="Times New Roman" w:hint="default"/>
        <w:w w:val="99"/>
        <w:sz w:val="18"/>
        <w:szCs w:val="18"/>
        <w:lang w:val="pt-PT" w:eastAsia="en-US" w:bidi="ar-SA"/>
      </w:rPr>
    </w:lvl>
    <w:lvl w:ilvl="1">
      <w:numFmt w:val="bullet"/>
      <w:lvlText w:val="•"/>
      <w:lvlJc w:val="left"/>
      <w:pPr>
        <w:ind w:left="630" w:hanging="104"/>
      </w:pPr>
      <w:rPr>
        <w:rFonts w:hint="default"/>
        <w:lang w:val="pt-PT" w:eastAsia="en-US" w:bidi="ar-SA"/>
      </w:rPr>
    </w:lvl>
    <w:lvl w:ilvl="2">
      <w:numFmt w:val="bullet"/>
      <w:lvlText w:val="•"/>
      <w:lvlJc w:val="left"/>
      <w:pPr>
        <w:ind w:left="1100" w:hanging="104"/>
      </w:pPr>
      <w:rPr>
        <w:rFonts w:hint="default"/>
        <w:lang w:val="pt-PT" w:eastAsia="en-US" w:bidi="ar-SA"/>
      </w:rPr>
    </w:lvl>
    <w:lvl w:ilvl="3">
      <w:numFmt w:val="bullet"/>
      <w:lvlText w:val="•"/>
      <w:lvlJc w:val="left"/>
      <w:pPr>
        <w:ind w:left="1570" w:hanging="104"/>
      </w:pPr>
      <w:rPr>
        <w:rFonts w:hint="default"/>
        <w:lang w:val="pt-PT" w:eastAsia="en-US" w:bidi="ar-SA"/>
      </w:rPr>
    </w:lvl>
    <w:lvl w:ilvl="4">
      <w:numFmt w:val="bullet"/>
      <w:lvlText w:val="•"/>
      <w:lvlJc w:val="left"/>
      <w:pPr>
        <w:ind w:left="2040" w:hanging="104"/>
      </w:pPr>
      <w:rPr>
        <w:rFonts w:hint="default"/>
        <w:lang w:val="pt-PT" w:eastAsia="en-US" w:bidi="ar-SA"/>
      </w:rPr>
    </w:lvl>
    <w:lvl w:ilvl="5">
      <w:numFmt w:val="bullet"/>
      <w:lvlText w:val="•"/>
      <w:lvlJc w:val="left"/>
      <w:pPr>
        <w:ind w:left="2511" w:hanging="104"/>
      </w:pPr>
      <w:rPr>
        <w:rFonts w:hint="default"/>
        <w:lang w:val="pt-PT" w:eastAsia="en-US" w:bidi="ar-SA"/>
      </w:rPr>
    </w:lvl>
    <w:lvl w:ilvl="6">
      <w:numFmt w:val="bullet"/>
      <w:lvlText w:val="•"/>
      <w:lvlJc w:val="left"/>
      <w:pPr>
        <w:ind w:left="2981" w:hanging="104"/>
      </w:pPr>
      <w:rPr>
        <w:rFonts w:hint="default"/>
        <w:lang w:val="pt-PT" w:eastAsia="en-US" w:bidi="ar-SA"/>
      </w:rPr>
    </w:lvl>
    <w:lvl w:ilvl="7">
      <w:numFmt w:val="bullet"/>
      <w:lvlText w:val="•"/>
      <w:lvlJc w:val="left"/>
      <w:pPr>
        <w:ind w:left="3451" w:hanging="104"/>
      </w:pPr>
      <w:rPr>
        <w:rFonts w:hint="default"/>
        <w:lang w:val="pt-PT" w:eastAsia="en-US" w:bidi="ar-SA"/>
      </w:rPr>
    </w:lvl>
    <w:lvl w:ilvl="8">
      <w:numFmt w:val="bullet"/>
      <w:lvlText w:val="•"/>
      <w:lvlJc w:val="left"/>
      <w:pPr>
        <w:ind w:left="3921" w:hanging="104"/>
      </w:pPr>
      <w:rPr>
        <w:rFonts w:hint="default"/>
        <w:lang w:val="pt-PT" w:eastAsia="en-US" w:bidi="ar-SA"/>
      </w:rPr>
    </w:lvl>
  </w:abstractNum>
  <w:abstractNum w:abstractNumId="10" w15:restartNumberingAfterBreak="0">
    <w:nsid w:val="540746E7"/>
    <w:multiLevelType w:val="multilevel"/>
    <w:tmpl w:val="540746E7"/>
    <w:lvl w:ilvl="0">
      <w:numFmt w:val="bullet"/>
      <w:lvlText w:val="-"/>
      <w:lvlJc w:val="left"/>
      <w:pPr>
        <w:ind w:left="56" w:hanging="106"/>
      </w:pPr>
      <w:rPr>
        <w:rFonts w:ascii="Times New Roman" w:eastAsia="Times New Roman" w:hAnsi="Times New Roman" w:cs="Times New Roman" w:hint="default"/>
        <w:spacing w:val="-4"/>
        <w:w w:val="99"/>
        <w:sz w:val="18"/>
        <w:szCs w:val="18"/>
        <w:lang w:val="pt-PT" w:eastAsia="en-US" w:bidi="ar-SA"/>
      </w:rPr>
    </w:lvl>
    <w:lvl w:ilvl="1">
      <w:numFmt w:val="bullet"/>
      <w:lvlText w:val="•"/>
      <w:lvlJc w:val="left"/>
      <w:pPr>
        <w:ind w:left="540" w:hanging="106"/>
      </w:pPr>
      <w:rPr>
        <w:rFonts w:hint="default"/>
        <w:lang w:val="pt-PT" w:eastAsia="en-US" w:bidi="ar-SA"/>
      </w:rPr>
    </w:lvl>
    <w:lvl w:ilvl="2">
      <w:numFmt w:val="bullet"/>
      <w:lvlText w:val="•"/>
      <w:lvlJc w:val="left"/>
      <w:pPr>
        <w:ind w:left="1020" w:hanging="106"/>
      </w:pPr>
      <w:rPr>
        <w:rFonts w:hint="default"/>
        <w:lang w:val="pt-PT" w:eastAsia="en-US" w:bidi="ar-SA"/>
      </w:rPr>
    </w:lvl>
    <w:lvl w:ilvl="3">
      <w:numFmt w:val="bullet"/>
      <w:lvlText w:val="•"/>
      <w:lvlJc w:val="left"/>
      <w:pPr>
        <w:ind w:left="1500" w:hanging="106"/>
      </w:pPr>
      <w:rPr>
        <w:rFonts w:hint="default"/>
        <w:lang w:val="pt-PT" w:eastAsia="en-US" w:bidi="ar-SA"/>
      </w:rPr>
    </w:lvl>
    <w:lvl w:ilvl="4">
      <w:numFmt w:val="bullet"/>
      <w:lvlText w:val="•"/>
      <w:lvlJc w:val="left"/>
      <w:pPr>
        <w:ind w:left="1980" w:hanging="106"/>
      </w:pPr>
      <w:rPr>
        <w:rFonts w:hint="default"/>
        <w:lang w:val="pt-PT" w:eastAsia="en-US" w:bidi="ar-SA"/>
      </w:rPr>
    </w:lvl>
    <w:lvl w:ilvl="5">
      <w:numFmt w:val="bullet"/>
      <w:lvlText w:val="•"/>
      <w:lvlJc w:val="left"/>
      <w:pPr>
        <w:ind w:left="2461" w:hanging="106"/>
      </w:pPr>
      <w:rPr>
        <w:rFonts w:hint="default"/>
        <w:lang w:val="pt-PT" w:eastAsia="en-US" w:bidi="ar-SA"/>
      </w:rPr>
    </w:lvl>
    <w:lvl w:ilvl="6">
      <w:numFmt w:val="bullet"/>
      <w:lvlText w:val="•"/>
      <w:lvlJc w:val="left"/>
      <w:pPr>
        <w:ind w:left="2941" w:hanging="106"/>
      </w:pPr>
      <w:rPr>
        <w:rFonts w:hint="default"/>
        <w:lang w:val="pt-PT" w:eastAsia="en-US" w:bidi="ar-SA"/>
      </w:rPr>
    </w:lvl>
    <w:lvl w:ilvl="7">
      <w:numFmt w:val="bullet"/>
      <w:lvlText w:val="•"/>
      <w:lvlJc w:val="left"/>
      <w:pPr>
        <w:ind w:left="3421" w:hanging="106"/>
      </w:pPr>
      <w:rPr>
        <w:rFonts w:hint="default"/>
        <w:lang w:val="pt-PT" w:eastAsia="en-US" w:bidi="ar-SA"/>
      </w:rPr>
    </w:lvl>
    <w:lvl w:ilvl="8">
      <w:numFmt w:val="bullet"/>
      <w:lvlText w:val="•"/>
      <w:lvlJc w:val="left"/>
      <w:pPr>
        <w:ind w:left="3901" w:hanging="106"/>
      </w:pPr>
      <w:rPr>
        <w:rFonts w:hint="default"/>
        <w:lang w:val="pt-PT" w:eastAsia="en-US" w:bidi="ar-SA"/>
      </w:rPr>
    </w:lvl>
  </w:abstractNum>
  <w:abstractNum w:abstractNumId="11" w15:restartNumberingAfterBreak="0">
    <w:nsid w:val="68571698"/>
    <w:multiLevelType w:val="multilevel"/>
    <w:tmpl w:val="68571698"/>
    <w:lvl w:ilvl="0">
      <w:numFmt w:val="bullet"/>
      <w:lvlText w:val="-"/>
      <w:lvlJc w:val="left"/>
      <w:pPr>
        <w:ind w:left="161" w:hanging="106"/>
      </w:pPr>
      <w:rPr>
        <w:rFonts w:ascii="Times New Roman" w:eastAsia="Times New Roman" w:hAnsi="Times New Roman" w:cs="Times New Roman" w:hint="default"/>
        <w:spacing w:val="-4"/>
        <w:w w:val="99"/>
        <w:sz w:val="18"/>
        <w:szCs w:val="18"/>
        <w:lang w:val="pt-PT" w:eastAsia="en-US" w:bidi="ar-SA"/>
      </w:rPr>
    </w:lvl>
    <w:lvl w:ilvl="1">
      <w:numFmt w:val="bullet"/>
      <w:lvlText w:val="•"/>
      <w:lvlJc w:val="left"/>
      <w:pPr>
        <w:ind w:left="630" w:hanging="106"/>
      </w:pPr>
      <w:rPr>
        <w:rFonts w:hint="default"/>
        <w:lang w:val="pt-PT" w:eastAsia="en-US" w:bidi="ar-SA"/>
      </w:rPr>
    </w:lvl>
    <w:lvl w:ilvl="2">
      <w:numFmt w:val="bullet"/>
      <w:lvlText w:val="•"/>
      <w:lvlJc w:val="left"/>
      <w:pPr>
        <w:ind w:left="1100" w:hanging="106"/>
      </w:pPr>
      <w:rPr>
        <w:rFonts w:hint="default"/>
        <w:lang w:val="pt-PT" w:eastAsia="en-US" w:bidi="ar-SA"/>
      </w:rPr>
    </w:lvl>
    <w:lvl w:ilvl="3">
      <w:numFmt w:val="bullet"/>
      <w:lvlText w:val="•"/>
      <w:lvlJc w:val="left"/>
      <w:pPr>
        <w:ind w:left="1570" w:hanging="106"/>
      </w:pPr>
      <w:rPr>
        <w:rFonts w:hint="default"/>
        <w:lang w:val="pt-PT" w:eastAsia="en-US" w:bidi="ar-SA"/>
      </w:rPr>
    </w:lvl>
    <w:lvl w:ilvl="4">
      <w:numFmt w:val="bullet"/>
      <w:lvlText w:val="•"/>
      <w:lvlJc w:val="left"/>
      <w:pPr>
        <w:ind w:left="2040" w:hanging="106"/>
      </w:pPr>
      <w:rPr>
        <w:rFonts w:hint="default"/>
        <w:lang w:val="pt-PT" w:eastAsia="en-US" w:bidi="ar-SA"/>
      </w:rPr>
    </w:lvl>
    <w:lvl w:ilvl="5">
      <w:numFmt w:val="bullet"/>
      <w:lvlText w:val="•"/>
      <w:lvlJc w:val="left"/>
      <w:pPr>
        <w:ind w:left="2511" w:hanging="106"/>
      </w:pPr>
      <w:rPr>
        <w:rFonts w:hint="default"/>
        <w:lang w:val="pt-PT" w:eastAsia="en-US" w:bidi="ar-SA"/>
      </w:rPr>
    </w:lvl>
    <w:lvl w:ilvl="6">
      <w:numFmt w:val="bullet"/>
      <w:lvlText w:val="•"/>
      <w:lvlJc w:val="left"/>
      <w:pPr>
        <w:ind w:left="2981" w:hanging="106"/>
      </w:pPr>
      <w:rPr>
        <w:rFonts w:hint="default"/>
        <w:lang w:val="pt-PT" w:eastAsia="en-US" w:bidi="ar-SA"/>
      </w:rPr>
    </w:lvl>
    <w:lvl w:ilvl="7">
      <w:numFmt w:val="bullet"/>
      <w:lvlText w:val="•"/>
      <w:lvlJc w:val="left"/>
      <w:pPr>
        <w:ind w:left="3451" w:hanging="106"/>
      </w:pPr>
      <w:rPr>
        <w:rFonts w:hint="default"/>
        <w:lang w:val="pt-PT" w:eastAsia="en-US" w:bidi="ar-SA"/>
      </w:rPr>
    </w:lvl>
    <w:lvl w:ilvl="8">
      <w:numFmt w:val="bullet"/>
      <w:lvlText w:val="•"/>
      <w:lvlJc w:val="left"/>
      <w:pPr>
        <w:ind w:left="3921" w:hanging="106"/>
      </w:pPr>
      <w:rPr>
        <w:rFonts w:hint="default"/>
        <w:lang w:val="pt-PT" w:eastAsia="en-US" w:bidi="ar-SA"/>
      </w:rPr>
    </w:lvl>
  </w:abstractNum>
  <w:abstractNum w:abstractNumId="12" w15:restartNumberingAfterBreak="0">
    <w:nsid w:val="6B1E2F8C"/>
    <w:multiLevelType w:val="multilevel"/>
    <w:tmpl w:val="6B1E2F8C"/>
    <w:lvl w:ilvl="0">
      <w:numFmt w:val="bullet"/>
      <w:lvlText w:val="-"/>
      <w:lvlJc w:val="left"/>
      <w:pPr>
        <w:ind w:left="161" w:hanging="106"/>
      </w:pPr>
      <w:rPr>
        <w:rFonts w:ascii="Times New Roman" w:eastAsia="Times New Roman" w:hAnsi="Times New Roman" w:cs="Times New Roman" w:hint="default"/>
        <w:spacing w:val="-4"/>
        <w:w w:val="99"/>
        <w:sz w:val="18"/>
        <w:szCs w:val="18"/>
        <w:lang w:val="pt-PT" w:eastAsia="en-US" w:bidi="ar-SA"/>
      </w:rPr>
    </w:lvl>
    <w:lvl w:ilvl="1">
      <w:numFmt w:val="bullet"/>
      <w:lvlText w:val="•"/>
      <w:lvlJc w:val="left"/>
      <w:pPr>
        <w:ind w:left="630" w:hanging="106"/>
      </w:pPr>
      <w:rPr>
        <w:rFonts w:hint="default"/>
        <w:lang w:val="pt-PT" w:eastAsia="en-US" w:bidi="ar-SA"/>
      </w:rPr>
    </w:lvl>
    <w:lvl w:ilvl="2">
      <w:numFmt w:val="bullet"/>
      <w:lvlText w:val="•"/>
      <w:lvlJc w:val="left"/>
      <w:pPr>
        <w:ind w:left="1100" w:hanging="106"/>
      </w:pPr>
      <w:rPr>
        <w:rFonts w:hint="default"/>
        <w:lang w:val="pt-PT" w:eastAsia="en-US" w:bidi="ar-SA"/>
      </w:rPr>
    </w:lvl>
    <w:lvl w:ilvl="3">
      <w:numFmt w:val="bullet"/>
      <w:lvlText w:val="•"/>
      <w:lvlJc w:val="left"/>
      <w:pPr>
        <w:ind w:left="1570" w:hanging="106"/>
      </w:pPr>
      <w:rPr>
        <w:rFonts w:hint="default"/>
        <w:lang w:val="pt-PT" w:eastAsia="en-US" w:bidi="ar-SA"/>
      </w:rPr>
    </w:lvl>
    <w:lvl w:ilvl="4">
      <w:numFmt w:val="bullet"/>
      <w:lvlText w:val="•"/>
      <w:lvlJc w:val="left"/>
      <w:pPr>
        <w:ind w:left="2040" w:hanging="106"/>
      </w:pPr>
      <w:rPr>
        <w:rFonts w:hint="default"/>
        <w:lang w:val="pt-PT" w:eastAsia="en-US" w:bidi="ar-SA"/>
      </w:rPr>
    </w:lvl>
    <w:lvl w:ilvl="5">
      <w:numFmt w:val="bullet"/>
      <w:lvlText w:val="•"/>
      <w:lvlJc w:val="left"/>
      <w:pPr>
        <w:ind w:left="2511" w:hanging="106"/>
      </w:pPr>
      <w:rPr>
        <w:rFonts w:hint="default"/>
        <w:lang w:val="pt-PT" w:eastAsia="en-US" w:bidi="ar-SA"/>
      </w:rPr>
    </w:lvl>
    <w:lvl w:ilvl="6">
      <w:numFmt w:val="bullet"/>
      <w:lvlText w:val="•"/>
      <w:lvlJc w:val="left"/>
      <w:pPr>
        <w:ind w:left="2981" w:hanging="106"/>
      </w:pPr>
      <w:rPr>
        <w:rFonts w:hint="default"/>
        <w:lang w:val="pt-PT" w:eastAsia="en-US" w:bidi="ar-SA"/>
      </w:rPr>
    </w:lvl>
    <w:lvl w:ilvl="7">
      <w:numFmt w:val="bullet"/>
      <w:lvlText w:val="•"/>
      <w:lvlJc w:val="left"/>
      <w:pPr>
        <w:ind w:left="3451" w:hanging="106"/>
      </w:pPr>
      <w:rPr>
        <w:rFonts w:hint="default"/>
        <w:lang w:val="pt-PT" w:eastAsia="en-US" w:bidi="ar-SA"/>
      </w:rPr>
    </w:lvl>
    <w:lvl w:ilvl="8">
      <w:numFmt w:val="bullet"/>
      <w:lvlText w:val="•"/>
      <w:lvlJc w:val="left"/>
      <w:pPr>
        <w:ind w:left="3921" w:hanging="106"/>
      </w:pPr>
      <w:rPr>
        <w:rFonts w:hint="default"/>
        <w:lang w:val="pt-PT" w:eastAsia="en-US" w:bidi="ar-SA"/>
      </w:rPr>
    </w:lvl>
  </w:abstractNum>
  <w:abstractNum w:abstractNumId="13" w15:restartNumberingAfterBreak="0">
    <w:nsid w:val="72CD6712"/>
    <w:multiLevelType w:val="multilevel"/>
    <w:tmpl w:val="72CD6712"/>
    <w:lvl w:ilvl="0">
      <w:numFmt w:val="bullet"/>
      <w:lvlText w:val="-"/>
      <w:lvlJc w:val="left"/>
      <w:pPr>
        <w:ind w:left="56" w:hanging="106"/>
      </w:pPr>
      <w:rPr>
        <w:rFonts w:ascii="Times New Roman" w:eastAsia="Times New Roman" w:hAnsi="Times New Roman" w:cs="Times New Roman" w:hint="default"/>
        <w:spacing w:val="-4"/>
        <w:w w:val="99"/>
        <w:sz w:val="18"/>
        <w:szCs w:val="18"/>
        <w:lang w:val="pt-PT" w:eastAsia="en-US" w:bidi="ar-SA"/>
      </w:rPr>
    </w:lvl>
    <w:lvl w:ilvl="1">
      <w:numFmt w:val="bullet"/>
      <w:lvlText w:val="•"/>
      <w:lvlJc w:val="left"/>
      <w:pPr>
        <w:ind w:left="540" w:hanging="106"/>
      </w:pPr>
      <w:rPr>
        <w:rFonts w:hint="default"/>
        <w:lang w:val="pt-PT" w:eastAsia="en-US" w:bidi="ar-SA"/>
      </w:rPr>
    </w:lvl>
    <w:lvl w:ilvl="2">
      <w:numFmt w:val="bullet"/>
      <w:lvlText w:val="•"/>
      <w:lvlJc w:val="left"/>
      <w:pPr>
        <w:ind w:left="1020" w:hanging="106"/>
      </w:pPr>
      <w:rPr>
        <w:rFonts w:hint="default"/>
        <w:lang w:val="pt-PT" w:eastAsia="en-US" w:bidi="ar-SA"/>
      </w:rPr>
    </w:lvl>
    <w:lvl w:ilvl="3">
      <w:numFmt w:val="bullet"/>
      <w:lvlText w:val="•"/>
      <w:lvlJc w:val="left"/>
      <w:pPr>
        <w:ind w:left="1500" w:hanging="106"/>
      </w:pPr>
      <w:rPr>
        <w:rFonts w:hint="default"/>
        <w:lang w:val="pt-PT" w:eastAsia="en-US" w:bidi="ar-SA"/>
      </w:rPr>
    </w:lvl>
    <w:lvl w:ilvl="4">
      <w:numFmt w:val="bullet"/>
      <w:lvlText w:val="•"/>
      <w:lvlJc w:val="left"/>
      <w:pPr>
        <w:ind w:left="1980" w:hanging="106"/>
      </w:pPr>
      <w:rPr>
        <w:rFonts w:hint="default"/>
        <w:lang w:val="pt-PT" w:eastAsia="en-US" w:bidi="ar-SA"/>
      </w:rPr>
    </w:lvl>
    <w:lvl w:ilvl="5">
      <w:numFmt w:val="bullet"/>
      <w:lvlText w:val="•"/>
      <w:lvlJc w:val="left"/>
      <w:pPr>
        <w:ind w:left="2461" w:hanging="106"/>
      </w:pPr>
      <w:rPr>
        <w:rFonts w:hint="default"/>
        <w:lang w:val="pt-PT" w:eastAsia="en-US" w:bidi="ar-SA"/>
      </w:rPr>
    </w:lvl>
    <w:lvl w:ilvl="6">
      <w:numFmt w:val="bullet"/>
      <w:lvlText w:val="•"/>
      <w:lvlJc w:val="left"/>
      <w:pPr>
        <w:ind w:left="2941" w:hanging="106"/>
      </w:pPr>
      <w:rPr>
        <w:rFonts w:hint="default"/>
        <w:lang w:val="pt-PT" w:eastAsia="en-US" w:bidi="ar-SA"/>
      </w:rPr>
    </w:lvl>
    <w:lvl w:ilvl="7">
      <w:numFmt w:val="bullet"/>
      <w:lvlText w:val="•"/>
      <w:lvlJc w:val="left"/>
      <w:pPr>
        <w:ind w:left="3421" w:hanging="106"/>
      </w:pPr>
      <w:rPr>
        <w:rFonts w:hint="default"/>
        <w:lang w:val="pt-PT" w:eastAsia="en-US" w:bidi="ar-SA"/>
      </w:rPr>
    </w:lvl>
    <w:lvl w:ilvl="8">
      <w:numFmt w:val="bullet"/>
      <w:lvlText w:val="•"/>
      <w:lvlJc w:val="left"/>
      <w:pPr>
        <w:ind w:left="3901" w:hanging="106"/>
      </w:pPr>
      <w:rPr>
        <w:rFonts w:hint="default"/>
        <w:lang w:val="pt-PT" w:eastAsia="en-US" w:bidi="ar-SA"/>
      </w:rPr>
    </w:lvl>
  </w:abstractNum>
  <w:num w:numId="1">
    <w:abstractNumId w:val="4"/>
  </w:num>
  <w:num w:numId="2">
    <w:abstractNumId w:val="12"/>
  </w:num>
  <w:num w:numId="3">
    <w:abstractNumId w:val="6"/>
  </w:num>
  <w:num w:numId="4">
    <w:abstractNumId w:val="5"/>
  </w:num>
  <w:num w:numId="5">
    <w:abstractNumId w:val="10"/>
  </w:num>
  <w:num w:numId="6">
    <w:abstractNumId w:val="3"/>
  </w:num>
  <w:num w:numId="7">
    <w:abstractNumId w:val="9"/>
  </w:num>
  <w:num w:numId="8">
    <w:abstractNumId w:val="0"/>
  </w:num>
  <w:num w:numId="9">
    <w:abstractNumId w:val="7"/>
  </w:num>
  <w:num w:numId="10">
    <w:abstractNumId w:val="11"/>
  </w:num>
  <w:num w:numId="11">
    <w:abstractNumId w:val="13"/>
  </w:num>
  <w:num w:numId="12">
    <w:abstractNumId w:val="2"/>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83"/>
    <w:rsid w:val="00063668"/>
    <w:rsid w:val="003358F6"/>
    <w:rsid w:val="00932F83"/>
    <w:rsid w:val="00CC7C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7BF5F"/>
  <w15:chartTrackingRefBased/>
  <w15:docId w15:val="{7867F875-9411-44EE-A2B9-BFB6947D3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32F83"/>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932F83"/>
    <w:pPr>
      <w:spacing w:after="0" w:line="240" w:lineRule="auto"/>
    </w:pPr>
    <w:rPr>
      <w:sz w:val="20"/>
      <w:szCs w:val="20"/>
      <w:lang w:eastAsia="pt-BR"/>
    </w:rPr>
    <w:tblPr>
      <w:tblCellMar>
        <w:top w:w="0" w:type="dxa"/>
        <w:left w:w="0" w:type="dxa"/>
        <w:bottom w:w="0" w:type="dxa"/>
        <w:right w:w="0" w:type="dxa"/>
      </w:tblCellMar>
    </w:tblPr>
  </w:style>
  <w:style w:type="paragraph" w:customStyle="1" w:styleId="TableParagraph">
    <w:name w:val="Table Paragraph"/>
    <w:basedOn w:val="Normal"/>
    <w:uiPriority w:val="1"/>
    <w:qFormat/>
    <w:rsid w:val="00932F83"/>
  </w:style>
  <w:style w:type="paragraph" w:styleId="Ttulo">
    <w:name w:val="Title"/>
    <w:basedOn w:val="Normal"/>
    <w:link w:val="TtuloChar"/>
    <w:uiPriority w:val="1"/>
    <w:qFormat/>
    <w:rsid w:val="00932F83"/>
    <w:pPr>
      <w:spacing w:before="62"/>
      <w:ind w:left="6530"/>
    </w:pPr>
    <w:rPr>
      <w:b/>
      <w:bCs/>
      <w:sz w:val="32"/>
      <w:szCs w:val="32"/>
    </w:rPr>
  </w:style>
  <w:style w:type="character" w:customStyle="1" w:styleId="TtuloChar">
    <w:name w:val="Título Char"/>
    <w:basedOn w:val="Fontepargpadro"/>
    <w:link w:val="Ttulo"/>
    <w:uiPriority w:val="1"/>
    <w:rsid w:val="00932F83"/>
    <w:rPr>
      <w:rFonts w:ascii="Times New Roman" w:eastAsia="Times New Roman" w:hAnsi="Times New Roman" w:cs="Times New Roman"/>
      <w:b/>
      <w:bCs/>
      <w:sz w:val="32"/>
      <w:szCs w:val="32"/>
      <w:lang w:val="pt-PT"/>
    </w:rPr>
  </w:style>
  <w:style w:type="character" w:styleId="Hyperlink">
    <w:name w:val="Hyperlink"/>
    <w:basedOn w:val="Fontepargpadro"/>
    <w:uiPriority w:val="99"/>
    <w:unhideWhenUsed/>
    <w:rsid w:val="00932F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fce.edu.br/jaguaribe%20"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931</Words>
  <Characters>5028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manoel oliveira</dc:creator>
  <cp:keywords/>
  <dc:description/>
  <cp:lastModifiedBy>Particular</cp:lastModifiedBy>
  <cp:revision>2</cp:revision>
  <dcterms:created xsi:type="dcterms:W3CDTF">2021-05-13T13:49:00Z</dcterms:created>
  <dcterms:modified xsi:type="dcterms:W3CDTF">2021-05-13T13:49:00Z</dcterms:modified>
</cp:coreProperties>
</file>