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32" w:rsidRDefault="00725632" w:rsidP="00725632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4A2CEAED" wp14:editId="383D5E5D">
            <wp:simplePos x="0" y="0"/>
            <wp:positionH relativeFrom="column">
              <wp:posOffset>0</wp:posOffset>
            </wp:positionH>
            <wp:positionV relativeFrom="paragraph">
              <wp:posOffset>-111125</wp:posOffset>
            </wp:positionV>
            <wp:extent cx="1038225" cy="103822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 w:cs="Arial"/>
          <w:b/>
          <w:sz w:val="28"/>
          <w:szCs w:val="28"/>
        </w:rPr>
        <w:t>DEPARTAMENTO DE ENSINO</w:t>
      </w:r>
    </w:p>
    <w:p w:rsidR="00725632" w:rsidRDefault="00725632" w:rsidP="00725632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Coordenadoria Técnico-Pedagógica – CTP</w:t>
      </w:r>
    </w:p>
    <w:p w:rsidR="00725632" w:rsidRDefault="00725632" w:rsidP="00725632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Relatório da reunião da CTP – 12/04/2021</w:t>
      </w:r>
    </w:p>
    <w:p w:rsidR="00725632" w:rsidRPr="00172215" w:rsidRDefault="00725632" w:rsidP="00725632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</w:p>
    <w:p w:rsidR="00725632" w:rsidRDefault="00725632" w:rsidP="0072563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25632" w:rsidRDefault="00725632" w:rsidP="00725632">
      <w:pPr>
        <w:spacing w:after="0" w:line="360" w:lineRule="auto"/>
        <w:ind w:firstLine="708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</w:t>
      </w:r>
      <w:proofErr w:type="gramStart"/>
      <w:r>
        <w:rPr>
          <w:rFonts w:ascii="Cambria" w:hAnsi="Cambria" w:cs="Arial"/>
          <w:sz w:val="24"/>
          <w:szCs w:val="24"/>
        </w:rPr>
        <w:t xml:space="preserve">  </w:t>
      </w:r>
      <w:proofErr w:type="gramEnd"/>
      <w:r>
        <w:rPr>
          <w:rFonts w:ascii="Cambria" w:hAnsi="Cambria" w:cs="Arial"/>
          <w:sz w:val="24"/>
          <w:szCs w:val="24"/>
        </w:rPr>
        <w:t>reunião teve os seguintes pontos a serem definidos:</w:t>
      </w:r>
    </w:p>
    <w:p w:rsidR="00725632" w:rsidRDefault="00725632" w:rsidP="0072563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R</w:t>
      </w:r>
      <w:r w:rsidRPr="00725632">
        <w:rPr>
          <w:rFonts w:ascii="Cambria" w:hAnsi="Cambria" w:cs="Arial"/>
          <w:sz w:val="24"/>
          <w:szCs w:val="24"/>
        </w:rPr>
        <w:t xml:space="preserve">eunião de pais – Definição do tema; convite </w:t>
      </w:r>
      <w:proofErr w:type="gramStart"/>
      <w:r w:rsidRPr="00725632">
        <w:rPr>
          <w:rFonts w:ascii="Cambria" w:hAnsi="Cambria" w:cs="Arial"/>
          <w:sz w:val="24"/>
          <w:szCs w:val="24"/>
        </w:rPr>
        <w:t>a</w:t>
      </w:r>
      <w:proofErr w:type="gramEnd"/>
      <w:r w:rsidRPr="00725632">
        <w:rPr>
          <w:rFonts w:ascii="Cambria" w:hAnsi="Cambria" w:cs="Arial"/>
          <w:sz w:val="24"/>
          <w:szCs w:val="24"/>
        </w:rPr>
        <w:t xml:space="preserve"> psicóloga Re</w:t>
      </w:r>
      <w:r>
        <w:rPr>
          <w:rFonts w:ascii="Cambria" w:hAnsi="Cambria" w:cs="Arial"/>
          <w:sz w:val="24"/>
          <w:szCs w:val="24"/>
        </w:rPr>
        <w:t>beca para participar do momento: e-mail a ser enviado (Edilene);</w:t>
      </w:r>
    </w:p>
    <w:p w:rsidR="00AC72DF" w:rsidRDefault="00725632" w:rsidP="00AC72D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Extrair resultados </w:t>
      </w:r>
      <w:r w:rsidR="007E179B">
        <w:rPr>
          <w:rFonts w:ascii="Cambria" w:hAnsi="Cambria" w:cs="Arial"/>
          <w:sz w:val="24"/>
          <w:szCs w:val="24"/>
        </w:rPr>
        <w:t xml:space="preserve">do acadêmico </w:t>
      </w:r>
      <w:r w:rsidR="00AC72DF">
        <w:rPr>
          <w:rFonts w:ascii="Cambria" w:hAnsi="Cambria" w:cs="Arial"/>
          <w:sz w:val="24"/>
          <w:szCs w:val="24"/>
        </w:rPr>
        <w:t xml:space="preserve">com a CCA </w:t>
      </w:r>
      <w:r w:rsidR="007E179B">
        <w:rPr>
          <w:rFonts w:ascii="Cambria" w:hAnsi="Cambria" w:cs="Arial"/>
          <w:sz w:val="24"/>
          <w:szCs w:val="24"/>
        </w:rPr>
        <w:t>acerca da pesquisa lançada para os estudantes sobre a percepção do ensino remoto 2021.1. Os resultados serão apresentados no Conselho de Classe Prognóstico. (</w:t>
      </w:r>
      <w:proofErr w:type="spellStart"/>
      <w:r w:rsidR="007E179B">
        <w:rPr>
          <w:rFonts w:ascii="Cambria" w:hAnsi="Cambria" w:cs="Arial"/>
          <w:sz w:val="24"/>
          <w:szCs w:val="24"/>
        </w:rPr>
        <w:t>Marcilia</w:t>
      </w:r>
      <w:proofErr w:type="spellEnd"/>
      <w:r w:rsidR="007E179B">
        <w:rPr>
          <w:rFonts w:ascii="Cambria" w:hAnsi="Cambria" w:cs="Arial"/>
          <w:sz w:val="24"/>
          <w:szCs w:val="24"/>
        </w:rPr>
        <w:t>);</w:t>
      </w:r>
    </w:p>
    <w:p w:rsidR="007E179B" w:rsidRPr="00AC72DF" w:rsidRDefault="007E179B" w:rsidP="00AC72D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sz w:val="28"/>
          <w:szCs w:val="24"/>
        </w:rPr>
      </w:pPr>
      <w:r w:rsidRPr="00AC72DF">
        <w:rPr>
          <w:sz w:val="24"/>
        </w:rPr>
        <w:t>E-mail para os servidores que participa</w:t>
      </w:r>
      <w:r w:rsidR="00AC72DF" w:rsidRPr="00AC72DF">
        <w:rPr>
          <w:sz w:val="24"/>
        </w:rPr>
        <w:t xml:space="preserve">ram da reunião sobre o fluxo acerca </w:t>
      </w:r>
      <w:r w:rsidRPr="00AC72DF">
        <w:rPr>
          <w:sz w:val="24"/>
        </w:rPr>
        <w:t>dos rela</w:t>
      </w:r>
      <w:r w:rsidR="00AC72DF">
        <w:rPr>
          <w:sz w:val="24"/>
        </w:rPr>
        <w:t>tos dos estudantes relatório da reunião que aconteceu dia 06/04. (</w:t>
      </w:r>
      <w:proofErr w:type="spellStart"/>
      <w:r w:rsidR="00AC72DF">
        <w:rPr>
          <w:sz w:val="24"/>
        </w:rPr>
        <w:t>Marcilia</w:t>
      </w:r>
      <w:proofErr w:type="spellEnd"/>
      <w:r w:rsidR="00AC72DF">
        <w:rPr>
          <w:sz w:val="24"/>
        </w:rPr>
        <w:t>)</w:t>
      </w:r>
    </w:p>
    <w:p w:rsidR="00725632" w:rsidRPr="00725632" w:rsidRDefault="00AC72DF" w:rsidP="0072563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Proposta de reunião do Conselho Prognóstico: apresentação dos dados por curso a partir de quem realiza o acompanhamento pedagógico. –Apresentação inicial pela coordenação, momento posterior dedicado a cada servidora que acompanha o respectivo curso. </w:t>
      </w:r>
    </w:p>
    <w:p w:rsidR="00725632" w:rsidRDefault="00725632" w:rsidP="00725632">
      <w:pPr>
        <w:pStyle w:val="PargrafodaLista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725632" w:rsidRDefault="00725632" w:rsidP="00725632">
      <w:pPr>
        <w:pStyle w:val="PargrafodaLista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725632" w:rsidRDefault="00725632" w:rsidP="00725632">
      <w:pPr>
        <w:pStyle w:val="PargrafodaLista"/>
        <w:spacing w:after="0" w:line="360" w:lineRule="auto"/>
        <w:ind w:left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Responsável pelo registro: </w:t>
      </w:r>
      <w:proofErr w:type="spellStart"/>
      <w:r>
        <w:rPr>
          <w:rFonts w:ascii="Cambria" w:hAnsi="Cambria" w:cs="Arial"/>
          <w:sz w:val="24"/>
          <w:szCs w:val="24"/>
        </w:rPr>
        <w:t>Marcilia</w:t>
      </w:r>
      <w:proofErr w:type="spellEnd"/>
      <w:r>
        <w:rPr>
          <w:rFonts w:ascii="Cambria" w:hAnsi="Cambria" w:cs="Arial"/>
          <w:sz w:val="24"/>
          <w:szCs w:val="24"/>
        </w:rPr>
        <w:t xml:space="preserve"> Macedo</w:t>
      </w:r>
      <w:r w:rsidR="00777EF1">
        <w:rPr>
          <w:rFonts w:ascii="Cambria" w:hAnsi="Cambria" w:cs="Arial"/>
          <w:sz w:val="24"/>
          <w:szCs w:val="24"/>
        </w:rPr>
        <w:t>, 12</w:t>
      </w:r>
      <w:r>
        <w:rPr>
          <w:rFonts w:ascii="Cambria" w:hAnsi="Cambria" w:cs="Arial"/>
          <w:sz w:val="24"/>
          <w:szCs w:val="24"/>
        </w:rPr>
        <w:t>/04/2021</w:t>
      </w:r>
    </w:p>
    <w:p w:rsidR="00725632" w:rsidRDefault="00725632" w:rsidP="00725632">
      <w:pPr>
        <w:pStyle w:val="PargrafodaLista"/>
        <w:spacing w:after="0" w:line="360" w:lineRule="auto"/>
        <w:ind w:left="0"/>
        <w:jc w:val="both"/>
        <w:rPr>
          <w:rFonts w:ascii="Cambria" w:hAnsi="Cambria" w:cs="Arial"/>
          <w:sz w:val="24"/>
          <w:szCs w:val="24"/>
        </w:rPr>
      </w:pPr>
    </w:p>
    <w:p w:rsidR="00725632" w:rsidRDefault="00725632" w:rsidP="00725632"/>
    <w:p w:rsidR="00B62B1C" w:rsidRDefault="00DF69AA"/>
    <w:sectPr w:rsidR="00B62B1C" w:rsidSect="001763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8192E"/>
    <w:multiLevelType w:val="hybridMultilevel"/>
    <w:tmpl w:val="5F9C791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C9D70C5"/>
    <w:multiLevelType w:val="hybridMultilevel"/>
    <w:tmpl w:val="F50EE0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32"/>
    <w:rsid w:val="00725632"/>
    <w:rsid w:val="00777EF1"/>
    <w:rsid w:val="007E179B"/>
    <w:rsid w:val="0084682E"/>
    <w:rsid w:val="00AC72DF"/>
    <w:rsid w:val="00BD0C4C"/>
    <w:rsid w:val="00D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32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C72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5632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25632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C7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32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C72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5632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25632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C7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Marcilia</dc:creator>
  <cp:lastModifiedBy>Iveline</cp:lastModifiedBy>
  <cp:revision>2</cp:revision>
  <dcterms:created xsi:type="dcterms:W3CDTF">2021-05-12T02:59:00Z</dcterms:created>
  <dcterms:modified xsi:type="dcterms:W3CDTF">2021-05-12T02:59:00Z</dcterms:modified>
</cp:coreProperties>
</file>