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Programação Semana da integração 2021.1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Link do Meet: </w:t>
      </w:r>
      <w:r w:rsidDel="00000000" w:rsidR="00000000" w:rsidRPr="00000000">
        <w:rPr>
          <w:color w:val="4a86e8"/>
          <w:sz w:val="28"/>
          <w:szCs w:val="28"/>
          <w:u w:val="single"/>
          <w:rtl w:val="0"/>
        </w:rPr>
        <w:t xml:space="preserve">meet.google.com/yef-seco-cng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Turmas: 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Manhã: </w:t>
      </w:r>
      <w:r w:rsidDel="00000000" w:rsidR="00000000" w:rsidRPr="00000000">
        <w:rPr>
          <w:sz w:val="28"/>
          <w:szCs w:val="28"/>
          <w:rtl w:val="0"/>
        </w:rPr>
        <w:t xml:space="preserve">Guia de Turismo e Engenharia de Aquicultura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Tarde: </w:t>
      </w:r>
      <w:r w:rsidDel="00000000" w:rsidR="00000000" w:rsidRPr="00000000">
        <w:rPr>
          <w:sz w:val="28"/>
          <w:szCs w:val="28"/>
          <w:rtl w:val="0"/>
        </w:rPr>
        <w:t xml:space="preserve">Técnico em Informática e Hotelaria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Noite: </w:t>
      </w:r>
      <w:r w:rsidDel="00000000" w:rsidR="00000000" w:rsidRPr="00000000">
        <w:rPr>
          <w:sz w:val="28"/>
          <w:szCs w:val="28"/>
          <w:rtl w:val="0"/>
        </w:rPr>
        <w:t xml:space="preserve">Licenciatura em Química e Ciência da Computação</w:t>
      </w:r>
    </w:p>
    <w:p w:rsidR="00000000" w:rsidDel="00000000" w:rsidP="00000000" w:rsidRDefault="00000000" w:rsidRPr="00000000" w14:paraId="00000008">
      <w:pPr>
        <w:pStyle w:val="Heading1"/>
        <w:jc w:val="both"/>
        <w:rPr>
          <w:sz w:val="28"/>
          <w:szCs w:val="28"/>
        </w:rPr>
      </w:pPr>
      <w:bookmarkStart w:colFirst="0" w:colLast="0" w:name="_vbwdolf9manq" w:id="0"/>
      <w:bookmarkEnd w:id="0"/>
      <w:r w:rsidDel="00000000" w:rsidR="00000000" w:rsidRPr="00000000">
        <w:rPr>
          <w:sz w:val="28"/>
          <w:szCs w:val="28"/>
          <w:rtl w:val="0"/>
        </w:rPr>
        <w:t xml:space="preserve">Dia 28/07/2021 - Quarta-feira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MANHÃ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Programação para discentes novatos</w:t>
      </w:r>
    </w:p>
    <w:p w:rsidR="00000000" w:rsidDel="00000000" w:rsidP="00000000" w:rsidRDefault="00000000" w:rsidRPr="00000000" w14:paraId="0000000B">
      <w:pPr>
        <w:jc w:val="both"/>
        <w:rPr>
          <w:b w:val="1"/>
          <w:color w:val="6aa84f"/>
        </w:rPr>
      </w:pPr>
      <w:r w:rsidDel="00000000" w:rsidR="00000000" w:rsidRPr="00000000">
        <w:rPr>
          <w:rtl w:val="0"/>
        </w:rPr>
        <w:t xml:space="preserve">08:00 - Abertura com Fala da Direção-Geral/ Departamento de Ensino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6aa84f"/>
        </w:rPr>
      </w:pPr>
      <w:r w:rsidDel="00000000" w:rsidR="00000000" w:rsidRPr="00000000">
        <w:rPr>
          <w:rtl w:val="0"/>
        </w:rPr>
        <w:t xml:space="preserve">08:10 - Vídeo Institucional do IFCE/ vídeos de apresentação da estrutura do campus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08:25 - Apresentação das Coordenações de Cursos (Em salas separadas)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10:00 - Encerramento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TARDE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Programação para discentes novatos</w:t>
      </w:r>
    </w:p>
    <w:p w:rsidR="00000000" w:rsidDel="00000000" w:rsidP="00000000" w:rsidRDefault="00000000" w:rsidRPr="00000000" w14:paraId="00000012">
      <w:pPr>
        <w:jc w:val="both"/>
        <w:rPr>
          <w:b w:val="1"/>
          <w:color w:val="6aa84f"/>
        </w:rPr>
      </w:pPr>
      <w:r w:rsidDel="00000000" w:rsidR="00000000" w:rsidRPr="00000000">
        <w:rPr>
          <w:rtl w:val="0"/>
        </w:rPr>
        <w:t xml:space="preserve">14:00 - Abertura com Fala da Direção-Geral/ Departamento de Ensino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6aa84f"/>
        </w:rPr>
      </w:pPr>
      <w:r w:rsidDel="00000000" w:rsidR="00000000" w:rsidRPr="00000000">
        <w:rPr>
          <w:rtl w:val="0"/>
        </w:rPr>
        <w:t xml:space="preserve">14:10 - Vídeo Institucional do IFCE/ vídeos de apresentação da estrutura do campus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14:25 - Apresentação das Coordenações de Cursos (Em salas separadas)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16:00 - Encerramento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NOITE</w:t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Programação para discentes novatos</w:t>
      </w:r>
    </w:p>
    <w:p w:rsidR="00000000" w:rsidDel="00000000" w:rsidP="00000000" w:rsidRDefault="00000000" w:rsidRPr="00000000" w14:paraId="00000019">
      <w:pPr>
        <w:jc w:val="both"/>
        <w:rPr>
          <w:b w:val="1"/>
          <w:color w:val="6aa84f"/>
        </w:rPr>
      </w:pPr>
      <w:r w:rsidDel="00000000" w:rsidR="00000000" w:rsidRPr="00000000">
        <w:rPr>
          <w:rtl w:val="0"/>
        </w:rPr>
        <w:t xml:space="preserve">18:30 - Abertura com Fala da Direção-Geral/ Departamento de Ensino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18:40 - Vídeo Institucional do IFCE/ vídeos de apresentação da estrutura do campus</w:t>
        <w:tab/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18:55 - Apresentação das Coordenações de Cursos (Em salas separadas)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20:30 - Encerramento</w:t>
      </w:r>
    </w:p>
    <w:p w:rsidR="00000000" w:rsidDel="00000000" w:rsidP="00000000" w:rsidRDefault="00000000" w:rsidRPr="00000000" w14:paraId="0000001D">
      <w:pPr>
        <w:pStyle w:val="Heading1"/>
        <w:jc w:val="both"/>
        <w:rPr>
          <w:sz w:val="28"/>
          <w:szCs w:val="28"/>
        </w:rPr>
      </w:pPr>
      <w:bookmarkStart w:colFirst="0" w:colLast="0" w:name="_ki7gb1q20e0f" w:id="1"/>
      <w:bookmarkEnd w:id="1"/>
      <w:r w:rsidDel="00000000" w:rsidR="00000000" w:rsidRPr="00000000">
        <w:rPr>
          <w:sz w:val="28"/>
          <w:szCs w:val="28"/>
          <w:rtl w:val="0"/>
        </w:rPr>
        <w:t xml:space="preserve">Dia 29/07/2021 - Quinta-feira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TARDE</w:t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Programação para discentes novatos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14:00 - Apresentação Cultural - Thiago Felipe</w:t>
        <w:tab/>
        <w:tab/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14:20 - Apresentação da Coordenação Técnico-Pedagógica</w:t>
        <w:tab/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16:00 - Encerramento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NOITE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18:30 -  Apresentação da Coordenação de Assuntos Estudantis - CAE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19:00 - Apresentação do Programa de Auxílios/ Oficina do SISAE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20:30 - Encerramento</w:t>
      </w:r>
    </w:p>
    <w:p w:rsidR="00000000" w:rsidDel="00000000" w:rsidP="00000000" w:rsidRDefault="00000000" w:rsidRPr="00000000" w14:paraId="00000028">
      <w:pPr>
        <w:pStyle w:val="Heading1"/>
        <w:jc w:val="both"/>
        <w:rPr>
          <w:sz w:val="28"/>
          <w:szCs w:val="28"/>
        </w:rPr>
      </w:pPr>
      <w:bookmarkStart w:colFirst="0" w:colLast="0" w:name="_s88z1qaqu36f" w:id="2"/>
      <w:bookmarkEnd w:id="2"/>
      <w:r w:rsidDel="00000000" w:rsidR="00000000" w:rsidRPr="00000000">
        <w:rPr>
          <w:sz w:val="28"/>
          <w:szCs w:val="28"/>
          <w:rtl w:val="0"/>
        </w:rPr>
        <w:t xml:space="preserve">30/07/2021 - Sexta-feira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MANHÃ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Programação para novatos e veteranos</w:t>
      </w:r>
    </w:p>
    <w:p w:rsidR="00000000" w:rsidDel="00000000" w:rsidP="00000000" w:rsidRDefault="00000000" w:rsidRPr="00000000" w14:paraId="0000002B">
      <w:pPr>
        <w:jc w:val="both"/>
        <w:rPr>
          <w:color w:val="ff9900"/>
        </w:rPr>
      </w:pPr>
      <w:r w:rsidDel="00000000" w:rsidR="00000000" w:rsidRPr="00000000">
        <w:rPr>
          <w:rtl w:val="0"/>
        </w:rPr>
        <w:t xml:space="preserve">08:00</w:t>
      </w:r>
      <w:r w:rsidDel="00000000" w:rsidR="00000000" w:rsidRPr="00000000">
        <w:rPr>
          <w:rtl w:val="0"/>
        </w:rPr>
        <w:t xml:space="preserve"> - Apresentação do NAPNE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08:15 - Apresentação do NEABI</w:t>
        <w:tab/>
        <w:tab/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08:30 - Atividade Formativa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Tema: Promoção do autocuidado para melhoria do desempenho acadêmico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(Cybele Nogueira, Mariana Theophilo e Valter Cordeiro)</w:t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10:30 - Encerramento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NOITE</w:t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Programação para discentes novatos</w:t>
      </w:r>
    </w:p>
    <w:p w:rsidR="00000000" w:rsidDel="00000000" w:rsidP="00000000" w:rsidRDefault="00000000" w:rsidRPr="00000000" w14:paraId="00000034">
      <w:pPr>
        <w:jc w:val="both"/>
        <w:rPr>
          <w:b w:val="1"/>
          <w:color w:val="6aa84f"/>
        </w:rPr>
      </w:pPr>
      <w:r w:rsidDel="00000000" w:rsidR="00000000" w:rsidRPr="00000000">
        <w:rPr>
          <w:rtl w:val="0"/>
        </w:rPr>
        <w:t xml:space="preserve">Apresentação dos setores: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tl w:val="0"/>
        </w:rPr>
        <w:t xml:space="preserve">:30 - Comunicação Social e Eventos </w:t>
      </w:r>
    </w:p>
    <w:p w:rsidR="00000000" w:rsidDel="00000000" w:rsidP="00000000" w:rsidRDefault="00000000" w:rsidRPr="00000000" w14:paraId="00000036">
      <w:pPr>
        <w:jc w:val="both"/>
        <w:rPr>
          <w:b w:val="1"/>
          <w:color w:val="ff9900"/>
          <w:highlight w:val="white"/>
        </w:rPr>
      </w:pPr>
      <w:r w:rsidDel="00000000" w:rsidR="00000000" w:rsidRPr="00000000">
        <w:rPr>
          <w:rtl w:val="0"/>
        </w:rPr>
        <w:t xml:space="preserve">18:40 - Coordenação de Controle Acadêmico - CCA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color w:val="ff9900"/>
        </w:rPr>
      </w:pPr>
      <w:r w:rsidDel="00000000" w:rsidR="00000000" w:rsidRPr="00000000">
        <w:rPr>
          <w:rtl w:val="0"/>
        </w:rPr>
        <w:t xml:space="preserve">19:10 -  </w:t>
      </w:r>
      <w:r w:rsidDel="00000000" w:rsidR="00000000" w:rsidRPr="00000000">
        <w:rPr>
          <w:rtl w:val="0"/>
        </w:rPr>
        <w:t xml:space="preserve">Biblioteca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20:10 - Encerramento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