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5D501" w14:textId="77777777" w:rsidR="00682D79" w:rsidRDefault="00682D79">
      <w:pPr>
        <w:pStyle w:val="Normal1"/>
        <w:rPr>
          <w:rFonts w:cs="Times New Roman"/>
        </w:rPr>
      </w:pPr>
    </w:p>
    <w:p w14:paraId="22C5D502" w14:textId="77777777" w:rsidR="00682D79" w:rsidRDefault="00682D79">
      <w:pPr>
        <w:pStyle w:val="Normal1"/>
        <w:rPr>
          <w:rFonts w:cs="Times New Roman"/>
          <w:vanish/>
        </w:rPr>
      </w:pPr>
    </w:p>
    <w:p w14:paraId="22C5D503" w14:textId="77777777" w:rsidR="00682D79" w:rsidRDefault="0055502F">
      <w:pPr>
        <w:pStyle w:val="Normal1"/>
        <w:jc w:val="center"/>
        <w:rPr>
          <w:rFonts w:cs="Times New Roman"/>
          <w:b/>
        </w:rPr>
      </w:pPr>
      <w:r>
        <w:rPr>
          <w:rFonts w:cs="Times New Roman"/>
          <w:b/>
        </w:rPr>
        <w:t>TARDE – GASTRONOMIA</w:t>
      </w:r>
    </w:p>
    <w:p w14:paraId="22C5D504" w14:textId="77777777" w:rsidR="00682D79" w:rsidRDefault="00682D79">
      <w:pPr>
        <w:pStyle w:val="Normal1"/>
        <w:jc w:val="center"/>
        <w:rPr>
          <w:rFonts w:cs="Times New Roman"/>
          <w:b/>
        </w:rPr>
      </w:pP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2059"/>
        <w:gridCol w:w="2000"/>
        <w:gridCol w:w="2329"/>
        <w:gridCol w:w="1780"/>
        <w:gridCol w:w="2239"/>
        <w:gridCol w:w="2239"/>
        <w:gridCol w:w="2063"/>
      </w:tblGrid>
      <w:tr w:rsidR="001730D1" w:rsidRPr="005846BA" w14:paraId="6B4586F9" w14:textId="77777777" w:rsidTr="001730D1">
        <w:tc>
          <w:tcPr>
            <w:tcW w:w="2059" w:type="dxa"/>
          </w:tcPr>
          <w:p w14:paraId="04F14FB1" w14:textId="77777777" w:rsidR="001730D1" w:rsidRPr="005846BA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</w:rPr>
              <w:t>Horário 2017.2</w:t>
            </w:r>
          </w:p>
        </w:tc>
        <w:tc>
          <w:tcPr>
            <w:tcW w:w="2000" w:type="dxa"/>
          </w:tcPr>
          <w:p w14:paraId="388AEF66" w14:textId="77777777" w:rsidR="001730D1" w:rsidRPr="005846BA" w:rsidRDefault="001730D1" w:rsidP="001730D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</w:tcPr>
          <w:p w14:paraId="450EFB70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SEGUNDA</w:t>
            </w:r>
          </w:p>
        </w:tc>
        <w:tc>
          <w:tcPr>
            <w:tcW w:w="1780" w:type="dxa"/>
          </w:tcPr>
          <w:p w14:paraId="6AD0DA4A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TERÇA</w:t>
            </w:r>
          </w:p>
        </w:tc>
        <w:tc>
          <w:tcPr>
            <w:tcW w:w="2239" w:type="dxa"/>
          </w:tcPr>
          <w:p w14:paraId="69534A95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QUARTA</w:t>
            </w:r>
          </w:p>
        </w:tc>
        <w:tc>
          <w:tcPr>
            <w:tcW w:w="2239" w:type="dxa"/>
          </w:tcPr>
          <w:p w14:paraId="3B612027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QUINTA</w:t>
            </w:r>
          </w:p>
        </w:tc>
        <w:tc>
          <w:tcPr>
            <w:tcW w:w="2063" w:type="dxa"/>
          </w:tcPr>
          <w:p w14:paraId="181B52D5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SEXTA</w:t>
            </w:r>
          </w:p>
        </w:tc>
      </w:tr>
      <w:tr w:rsidR="001730D1" w:rsidRPr="005846BA" w14:paraId="53578148" w14:textId="77777777" w:rsidTr="001730D1">
        <w:tc>
          <w:tcPr>
            <w:tcW w:w="2059" w:type="dxa"/>
            <w:vMerge w:val="restart"/>
            <w:shd w:val="clear" w:color="auto" w:fill="F2F2F2" w:themeFill="background1" w:themeFillShade="F2"/>
            <w:vAlign w:val="center"/>
          </w:tcPr>
          <w:p w14:paraId="6557F73D" w14:textId="77777777" w:rsidR="001730D1" w:rsidRDefault="001730D1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1º </w:t>
            </w:r>
          </w:p>
          <w:p w14:paraId="7AB4D7DE" w14:textId="77777777" w:rsidR="001730D1" w:rsidRDefault="001730D1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SEMESTRE (integral)</w:t>
            </w:r>
          </w:p>
          <w:p w14:paraId="06CA5165" w14:textId="77777777" w:rsidR="001730D1" w:rsidRDefault="001730D1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Tarde/Noite</w:t>
            </w: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14:paraId="1AA138FB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 w:rsidRPr="00CD0FAC">
              <w:rPr>
                <w:rFonts w:cs="Times New Roman"/>
                <w:b/>
                <w:sz w:val="22"/>
                <w:szCs w:val="22"/>
              </w:rPr>
              <w:t>13:15</w:t>
            </w:r>
            <w:proofErr w:type="gramEnd"/>
            <w:r w:rsidRPr="00CD0FAC">
              <w:rPr>
                <w:rFonts w:cs="Times New Roman"/>
                <w:b/>
                <w:sz w:val="22"/>
                <w:szCs w:val="22"/>
              </w:rPr>
              <w:t xml:space="preserve"> – 15:15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3ABE2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*****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5C782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*****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387DC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>História da Gastronomia</w:t>
            </w:r>
          </w:p>
          <w:p w14:paraId="3D70079F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(Beatriz)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12C9E" w14:textId="77777777" w:rsidR="001730D1" w:rsidRPr="009E621E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*****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95250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*****</w:t>
            </w:r>
          </w:p>
        </w:tc>
      </w:tr>
      <w:tr w:rsidR="001730D1" w:rsidRPr="005846BA" w14:paraId="0D3918E7" w14:textId="77777777" w:rsidTr="001730D1">
        <w:tc>
          <w:tcPr>
            <w:tcW w:w="2059" w:type="dxa"/>
            <w:vMerge/>
            <w:shd w:val="clear" w:color="auto" w:fill="F2F2F2" w:themeFill="background1" w:themeFillShade="F2"/>
            <w:vAlign w:val="center"/>
          </w:tcPr>
          <w:p w14:paraId="5F07862A" w14:textId="77777777" w:rsidR="001730D1" w:rsidRDefault="001730D1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14:paraId="3EB2DF63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 w:rsidRPr="00CD0FAC">
              <w:rPr>
                <w:rFonts w:cs="Times New Roman"/>
                <w:b/>
                <w:sz w:val="22"/>
                <w:szCs w:val="22"/>
              </w:rPr>
              <w:t>15:30</w:t>
            </w:r>
            <w:proofErr w:type="gramEnd"/>
            <w:r w:rsidRPr="00CD0FAC">
              <w:rPr>
                <w:rFonts w:cs="Times New Roman"/>
                <w:b/>
                <w:sz w:val="22"/>
                <w:szCs w:val="22"/>
              </w:rPr>
              <w:t xml:space="preserve"> – 17:30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0A28B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*****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89693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*****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5446C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>História da Gastronomia</w:t>
            </w:r>
          </w:p>
          <w:p w14:paraId="49EE8D7E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(Beatriz)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705B2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>Segurança do</w:t>
            </w:r>
            <w:proofErr w:type="gramStart"/>
            <w:r w:rsidRPr="0007452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 </w:t>
            </w:r>
            <w:proofErr w:type="gramEnd"/>
            <w:r w:rsidRPr="0007452D">
              <w:rPr>
                <w:rFonts w:cs="Times New Roman"/>
                <w:b/>
              </w:rPr>
              <w:t>Trabalho</w:t>
            </w:r>
          </w:p>
          <w:p w14:paraId="0B625F39" w14:textId="77777777" w:rsidR="001730D1" w:rsidRPr="009E621E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>(</w:t>
            </w:r>
            <w:r>
              <w:rPr>
                <w:rFonts w:cs="Times New Roman"/>
                <w:b/>
                <w:color w:val="000000" w:themeColor="text1"/>
              </w:rPr>
              <w:t>Renato</w:t>
            </w:r>
            <w:r w:rsidRPr="0007452D">
              <w:rPr>
                <w:rFonts w:cs="Times New Roman"/>
                <w:b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BD437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*****</w:t>
            </w:r>
          </w:p>
        </w:tc>
      </w:tr>
      <w:tr w:rsidR="001730D1" w:rsidRPr="005846BA" w14:paraId="5EA609CF" w14:textId="77777777" w:rsidTr="001730D1">
        <w:tc>
          <w:tcPr>
            <w:tcW w:w="2059" w:type="dxa"/>
            <w:vMerge w:val="restart"/>
            <w:shd w:val="clear" w:color="auto" w:fill="FBD4B4" w:themeFill="accent6" w:themeFillTint="66"/>
            <w:vAlign w:val="center"/>
          </w:tcPr>
          <w:p w14:paraId="627CFE01" w14:textId="77777777" w:rsidR="001730D1" w:rsidRPr="00CD0FAC" w:rsidRDefault="001730D1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  <w:r w:rsidRPr="00CD0FAC">
              <w:rPr>
                <w:rFonts w:cs="Times New Roman"/>
                <w:b/>
                <w:sz w:val="22"/>
                <w:szCs w:val="22"/>
              </w:rPr>
              <w:t>°</w:t>
            </w:r>
          </w:p>
          <w:p w14:paraId="70294D05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2000" w:type="dxa"/>
            <w:shd w:val="clear" w:color="auto" w:fill="FBD4B4" w:themeFill="accent6" w:themeFillTint="66"/>
            <w:vAlign w:val="center"/>
          </w:tcPr>
          <w:p w14:paraId="7B7C9ECA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 w:rsidRPr="00CD0FAC">
              <w:rPr>
                <w:rFonts w:cs="Times New Roman"/>
                <w:b/>
                <w:sz w:val="22"/>
                <w:szCs w:val="22"/>
              </w:rPr>
              <w:t>13:15</w:t>
            </w:r>
            <w:proofErr w:type="gramEnd"/>
            <w:r w:rsidRPr="00CD0FAC">
              <w:rPr>
                <w:rFonts w:cs="Times New Roman"/>
                <w:b/>
                <w:sz w:val="22"/>
                <w:szCs w:val="22"/>
              </w:rPr>
              <w:t xml:space="preserve"> – 15:15</w:t>
            </w:r>
          </w:p>
        </w:tc>
        <w:tc>
          <w:tcPr>
            <w:tcW w:w="2329" w:type="dxa"/>
            <w:shd w:val="clear" w:color="auto" w:fill="FBD4B4" w:themeFill="accent6" w:themeFillTint="66"/>
            <w:vAlign w:val="center"/>
          </w:tcPr>
          <w:p w14:paraId="76E4B3D3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Análise Sensorial</w:t>
            </w:r>
          </w:p>
          <w:p w14:paraId="3ED39D03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(Érica)</w:t>
            </w:r>
          </w:p>
        </w:tc>
        <w:tc>
          <w:tcPr>
            <w:tcW w:w="1780" w:type="dxa"/>
            <w:shd w:val="clear" w:color="auto" w:fill="FBD4B4" w:themeFill="accent6" w:themeFillTint="66"/>
            <w:vAlign w:val="center"/>
          </w:tcPr>
          <w:p w14:paraId="573B6391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Hab.</w:t>
            </w:r>
            <w:r w:rsidRPr="009E621E">
              <w:rPr>
                <w:rFonts w:cs="Times New Roman"/>
                <w:b/>
              </w:rPr>
              <w:t xml:space="preserve"> e Técnicas Culinárias II</w:t>
            </w:r>
          </w:p>
          <w:p w14:paraId="1C678599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Jéssen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2239" w:type="dxa"/>
            <w:shd w:val="clear" w:color="auto" w:fill="FBD4B4" w:themeFill="accent6" w:themeFillTint="66"/>
            <w:vAlign w:val="center"/>
          </w:tcPr>
          <w:p w14:paraId="4A7D02D7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Controle de</w:t>
            </w:r>
            <w:proofErr w:type="gramStart"/>
            <w:r>
              <w:rPr>
                <w:rFonts w:cs="Times New Roman"/>
                <w:b/>
              </w:rPr>
              <w:t xml:space="preserve">   </w:t>
            </w:r>
            <w:proofErr w:type="gramEnd"/>
            <w:r>
              <w:rPr>
                <w:rFonts w:cs="Times New Roman"/>
                <w:b/>
              </w:rPr>
              <w:t>C</w:t>
            </w:r>
            <w:r w:rsidRPr="009E621E">
              <w:rPr>
                <w:rFonts w:cs="Times New Roman"/>
                <w:b/>
              </w:rPr>
              <w:t>ustos</w:t>
            </w:r>
          </w:p>
          <w:p w14:paraId="38E2DE27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(Eugênia)</w:t>
            </w:r>
          </w:p>
        </w:tc>
        <w:tc>
          <w:tcPr>
            <w:tcW w:w="2239" w:type="dxa"/>
            <w:shd w:val="clear" w:color="auto" w:fill="FBD4B4" w:themeFill="accent6" w:themeFillTint="66"/>
            <w:vAlign w:val="center"/>
          </w:tcPr>
          <w:p w14:paraId="72715528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9E621E">
              <w:rPr>
                <w:rFonts w:cs="Times New Roman"/>
                <w:b/>
              </w:rPr>
              <w:t>Empreendedorismo</w:t>
            </w:r>
          </w:p>
          <w:p w14:paraId="00DCDB51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(Eugênia)</w:t>
            </w:r>
          </w:p>
        </w:tc>
        <w:tc>
          <w:tcPr>
            <w:tcW w:w="2063" w:type="dxa"/>
            <w:shd w:val="clear" w:color="auto" w:fill="FBD4B4" w:themeFill="accent6" w:themeFillTint="66"/>
            <w:vAlign w:val="center"/>
          </w:tcPr>
          <w:p w14:paraId="33D6689A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Int. a Panificação e C</w:t>
            </w:r>
            <w:r w:rsidRPr="00062023">
              <w:rPr>
                <w:rFonts w:cs="Times New Roman"/>
                <w:b/>
              </w:rPr>
              <w:t>onfeitaria</w:t>
            </w:r>
          </w:p>
          <w:p w14:paraId="43779BEF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(Marco)</w:t>
            </w:r>
          </w:p>
        </w:tc>
      </w:tr>
      <w:tr w:rsidR="001730D1" w:rsidRPr="005846BA" w14:paraId="37A599EA" w14:textId="77777777" w:rsidTr="001730D1">
        <w:tc>
          <w:tcPr>
            <w:tcW w:w="2059" w:type="dxa"/>
            <w:vMerge/>
            <w:shd w:val="clear" w:color="auto" w:fill="FBD4B4" w:themeFill="accent6" w:themeFillTint="66"/>
          </w:tcPr>
          <w:p w14:paraId="22D33499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000" w:type="dxa"/>
            <w:shd w:val="clear" w:color="auto" w:fill="FBD4B4" w:themeFill="accent6" w:themeFillTint="66"/>
            <w:vAlign w:val="center"/>
          </w:tcPr>
          <w:p w14:paraId="1B95A8BA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 w:rsidRPr="00CD0FAC">
              <w:rPr>
                <w:rFonts w:cs="Times New Roman"/>
                <w:b/>
                <w:sz w:val="22"/>
                <w:szCs w:val="22"/>
              </w:rPr>
              <w:t>15:30</w:t>
            </w:r>
            <w:proofErr w:type="gramEnd"/>
            <w:r w:rsidRPr="00CD0FAC">
              <w:rPr>
                <w:rFonts w:cs="Times New Roman"/>
                <w:b/>
                <w:sz w:val="22"/>
                <w:szCs w:val="22"/>
              </w:rPr>
              <w:t xml:space="preserve"> – 17:30</w:t>
            </w:r>
          </w:p>
        </w:tc>
        <w:tc>
          <w:tcPr>
            <w:tcW w:w="2329" w:type="dxa"/>
            <w:shd w:val="clear" w:color="auto" w:fill="FBD4B4" w:themeFill="accent6" w:themeFillTint="66"/>
            <w:vAlign w:val="center"/>
          </w:tcPr>
          <w:p w14:paraId="5776A490" w14:textId="77777777" w:rsidR="001730D1" w:rsidRPr="00AF4781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AF4781">
              <w:rPr>
                <w:rFonts w:cs="Times New Roman"/>
              </w:rPr>
              <w:t>*****</w:t>
            </w:r>
          </w:p>
        </w:tc>
        <w:tc>
          <w:tcPr>
            <w:tcW w:w="1780" w:type="dxa"/>
            <w:shd w:val="clear" w:color="auto" w:fill="FBD4B4" w:themeFill="accent6" w:themeFillTint="66"/>
            <w:vAlign w:val="center"/>
          </w:tcPr>
          <w:p w14:paraId="7D93FC9A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Hab.</w:t>
            </w:r>
            <w:r w:rsidRPr="009E621E">
              <w:rPr>
                <w:rFonts w:cs="Times New Roman"/>
                <w:b/>
              </w:rPr>
              <w:t xml:space="preserve"> e Técnicas Culinárias II</w:t>
            </w:r>
          </w:p>
          <w:p w14:paraId="314EAD69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Jéssen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2239" w:type="dxa"/>
            <w:shd w:val="clear" w:color="auto" w:fill="FBD4B4" w:themeFill="accent6" w:themeFillTint="66"/>
            <w:vAlign w:val="center"/>
          </w:tcPr>
          <w:p w14:paraId="325F6C96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Controle de</w:t>
            </w:r>
            <w:proofErr w:type="gramStart"/>
            <w:r>
              <w:rPr>
                <w:rFonts w:cs="Times New Roman"/>
                <w:b/>
              </w:rPr>
              <w:t xml:space="preserve">   </w:t>
            </w:r>
            <w:proofErr w:type="gramEnd"/>
            <w:r>
              <w:rPr>
                <w:rFonts w:cs="Times New Roman"/>
                <w:b/>
              </w:rPr>
              <w:t>C</w:t>
            </w:r>
            <w:r w:rsidRPr="009E621E">
              <w:rPr>
                <w:rFonts w:cs="Times New Roman"/>
                <w:b/>
              </w:rPr>
              <w:t>ustos</w:t>
            </w:r>
          </w:p>
          <w:p w14:paraId="11D58F5C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(Eugênia)</w:t>
            </w:r>
          </w:p>
        </w:tc>
        <w:tc>
          <w:tcPr>
            <w:tcW w:w="2239" w:type="dxa"/>
            <w:shd w:val="clear" w:color="auto" w:fill="FBD4B4" w:themeFill="accent6" w:themeFillTint="66"/>
            <w:vAlign w:val="center"/>
          </w:tcPr>
          <w:p w14:paraId="48E9803B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Met. do Trabalho C</w:t>
            </w:r>
            <w:r w:rsidRPr="00062023">
              <w:rPr>
                <w:rFonts w:cs="Times New Roman"/>
                <w:b/>
              </w:rPr>
              <w:t>ientífico</w:t>
            </w:r>
          </w:p>
          <w:p w14:paraId="40E94009" w14:textId="77777777" w:rsidR="001730D1" w:rsidRPr="001828D3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(Rodrigo)</w:t>
            </w:r>
          </w:p>
        </w:tc>
        <w:tc>
          <w:tcPr>
            <w:tcW w:w="2063" w:type="dxa"/>
            <w:shd w:val="clear" w:color="auto" w:fill="FBD4B4" w:themeFill="accent6" w:themeFillTint="66"/>
            <w:vAlign w:val="center"/>
          </w:tcPr>
          <w:p w14:paraId="4F4A62A0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Int. a Panificação e C</w:t>
            </w:r>
            <w:r w:rsidRPr="00062023">
              <w:rPr>
                <w:rFonts w:cs="Times New Roman"/>
                <w:b/>
              </w:rPr>
              <w:t>onfeitaria</w:t>
            </w:r>
          </w:p>
          <w:p w14:paraId="73B6674B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(Marco)</w:t>
            </w:r>
          </w:p>
        </w:tc>
      </w:tr>
      <w:tr w:rsidR="001730D1" w:rsidRPr="00B22C83" w14:paraId="62E4D207" w14:textId="77777777" w:rsidTr="001730D1"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70E6E9C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4º</w:t>
            </w:r>
          </w:p>
          <w:p w14:paraId="2FB65740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2000" w:type="dxa"/>
            <w:shd w:val="clear" w:color="auto" w:fill="FABF8F" w:themeFill="accent6" w:themeFillTint="99"/>
            <w:vAlign w:val="center"/>
          </w:tcPr>
          <w:p w14:paraId="013E0068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 w:rsidRPr="00CD0FAC">
              <w:rPr>
                <w:rFonts w:cs="Times New Roman"/>
                <w:b/>
                <w:sz w:val="22"/>
                <w:szCs w:val="22"/>
              </w:rPr>
              <w:t>13:15</w:t>
            </w:r>
            <w:proofErr w:type="gramEnd"/>
            <w:r w:rsidRPr="00CD0FAC">
              <w:rPr>
                <w:rFonts w:cs="Times New Roman"/>
                <w:b/>
                <w:sz w:val="22"/>
                <w:szCs w:val="22"/>
              </w:rPr>
              <w:t xml:space="preserve"> – 15:15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2A23434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 xml:space="preserve">Planejamento e Org. de </w:t>
            </w:r>
            <w:r>
              <w:rPr>
                <w:rFonts w:cs="Times New Roman"/>
                <w:b/>
              </w:rPr>
              <w:t>Eventos</w:t>
            </w:r>
          </w:p>
          <w:p w14:paraId="63B97EFD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Jéssen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E499BE1" w14:textId="77777777" w:rsidR="001730D1" w:rsidRPr="004942EC" w:rsidRDefault="001730D1" w:rsidP="001730D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42EC">
              <w:rPr>
                <w:rFonts w:cs="Times New Roman"/>
                <w:b/>
                <w:sz w:val="20"/>
                <w:szCs w:val="20"/>
              </w:rPr>
              <w:t>Gestão de Bares e Restaurantes</w:t>
            </w:r>
          </w:p>
          <w:p w14:paraId="48EDFD20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(Eugênia)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D148E29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07452D">
              <w:rPr>
                <w:rFonts w:cs="Times New Roman"/>
                <w:b/>
              </w:rPr>
              <w:t>Enogastronomia</w:t>
            </w:r>
            <w:proofErr w:type="spellEnd"/>
          </w:p>
          <w:p w14:paraId="489EBD6B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(Renato)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CD59BE6" w14:textId="77777777" w:rsidR="001730D1" w:rsidRPr="000E0BF6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E0BF6">
              <w:rPr>
                <w:rFonts w:cs="Times New Roman"/>
                <w:b/>
              </w:rPr>
              <w:t>Estudo de Bebidas</w:t>
            </w:r>
          </w:p>
          <w:p w14:paraId="79CA7ADA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E0BF6">
              <w:rPr>
                <w:rFonts w:cs="Times New Roman"/>
                <w:b/>
              </w:rPr>
              <w:t>(Renato)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7D7F527" w14:textId="77777777" w:rsidR="001730D1" w:rsidRPr="000E0BF6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*****</w:t>
            </w:r>
          </w:p>
        </w:tc>
      </w:tr>
      <w:tr w:rsidR="008B3378" w:rsidRPr="005846BA" w14:paraId="4005CAC5" w14:textId="77777777" w:rsidTr="001730D1"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F5A2FDB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000" w:type="dxa"/>
            <w:shd w:val="clear" w:color="auto" w:fill="FABF8F" w:themeFill="accent6" w:themeFillTint="99"/>
            <w:vAlign w:val="center"/>
          </w:tcPr>
          <w:p w14:paraId="41EAD22E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 w:rsidRPr="00CD0FAC">
              <w:rPr>
                <w:rFonts w:cs="Times New Roman"/>
                <w:b/>
                <w:sz w:val="22"/>
                <w:szCs w:val="22"/>
              </w:rPr>
              <w:t>15:30</w:t>
            </w:r>
            <w:proofErr w:type="gramEnd"/>
            <w:r w:rsidRPr="00CD0FAC">
              <w:rPr>
                <w:rFonts w:cs="Times New Roman"/>
                <w:b/>
                <w:sz w:val="22"/>
                <w:szCs w:val="22"/>
              </w:rPr>
              <w:t xml:space="preserve"> – 17:30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C7753B7" w14:textId="77777777" w:rsidR="008B3378" w:rsidRDefault="008B3378" w:rsidP="00961465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 xml:space="preserve">Cultivo de Mat. Primas </w:t>
            </w:r>
            <w:proofErr w:type="gramStart"/>
            <w:r w:rsidRPr="0007452D">
              <w:rPr>
                <w:rFonts w:cs="Times New Roman"/>
                <w:b/>
              </w:rPr>
              <w:t>Culinárias</w:t>
            </w:r>
            <w:proofErr w:type="gramEnd"/>
          </w:p>
          <w:p w14:paraId="2A6F6BF8" w14:textId="58D357BD" w:rsidR="008B3378" w:rsidRPr="00096640" w:rsidRDefault="008B3378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(Mário)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43A425F" w14:textId="77777777" w:rsidR="008B3378" w:rsidRPr="004942EC" w:rsidRDefault="008B3378" w:rsidP="008B337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42EC">
              <w:rPr>
                <w:rFonts w:cs="Times New Roman"/>
                <w:b/>
                <w:sz w:val="20"/>
                <w:szCs w:val="20"/>
              </w:rPr>
              <w:t>Gestão de Bares e Restaurantes</w:t>
            </w:r>
          </w:p>
          <w:p w14:paraId="4C7F3397" w14:textId="0A111CF1" w:rsidR="008B3378" w:rsidRPr="00403D99" w:rsidRDefault="008B3378" w:rsidP="008B337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(Eugênia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6EAF81B" w14:textId="77777777" w:rsidR="008B3378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07452D">
              <w:rPr>
                <w:rFonts w:cs="Times New Roman"/>
                <w:b/>
              </w:rPr>
              <w:t>Enogastronomia</w:t>
            </w:r>
            <w:proofErr w:type="spellEnd"/>
          </w:p>
          <w:p w14:paraId="3F3CEBE4" w14:textId="77777777" w:rsidR="008B3378" w:rsidRPr="00403D99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(Renato)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F3259A1" w14:textId="77777777" w:rsidR="008B3378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F86D05">
              <w:rPr>
                <w:rFonts w:cs="Times New Roman"/>
                <w:b/>
              </w:rPr>
              <w:t>Planejamento de Cardápios</w:t>
            </w:r>
          </w:p>
          <w:p w14:paraId="69A53A1F" w14:textId="77777777" w:rsidR="008B3378" w:rsidRPr="00403D99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(Valéria)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2B39FCA" w14:textId="77777777" w:rsidR="008B3378" w:rsidRPr="000E0BF6" w:rsidRDefault="008B3378" w:rsidP="001730D1">
            <w:pPr>
              <w:pStyle w:val="Standard"/>
              <w:jc w:val="center"/>
              <w:rPr>
                <w:rFonts w:cs="Times New Roman"/>
              </w:rPr>
            </w:pPr>
            <w:r w:rsidRPr="000E0BF6">
              <w:rPr>
                <w:rFonts w:cs="Times New Roman"/>
              </w:rPr>
              <w:t>*****</w:t>
            </w:r>
          </w:p>
        </w:tc>
      </w:tr>
      <w:tr w:rsidR="008B3378" w:rsidRPr="005846BA" w14:paraId="0F40F03B" w14:textId="77777777" w:rsidTr="001730D1">
        <w:tc>
          <w:tcPr>
            <w:tcW w:w="2059" w:type="dxa"/>
            <w:vMerge w:val="restart"/>
            <w:shd w:val="clear" w:color="auto" w:fill="E36C0A" w:themeFill="accent6" w:themeFillShade="BF"/>
            <w:vAlign w:val="center"/>
          </w:tcPr>
          <w:p w14:paraId="3940BEDC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Pr="00CD0FAC">
              <w:rPr>
                <w:rFonts w:cs="Times New Roman"/>
                <w:b/>
              </w:rPr>
              <w:t>°</w:t>
            </w:r>
          </w:p>
          <w:p w14:paraId="03E6DFDB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</w:rPr>
              <w:t>SEMESTRE</w:t>
            </w:r>
          </w:p>
        </w:tc>
        <w:tc>
          <w:tcPr>
            <w:tcW w:w="2000" w:type="dxa"/>
            <w:shd w:val="clear" w:color="auto" w:fill="E36C0A" w:themeFill="accent6" w:themeFillShade="BF"/>
            <w:vAlign w:val="center"/>
          </w:tcPr>
          <w:p w14:paraId="4B26978B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 w:rsidRPr="00CD0FAC">
              <w:rPr>
                <w:rFonts w:cs="Times New Roman"/>
                <w:b/>
                <w:sz w:val="22"/>
                <w:szCs w:val="22"/>
              </w:rPr>
              <w:t>13:15</w:t>
            </w:r>
            <w:proofErr w:type="gramEnd"/>
            <w:r w:rsidRPr="00CD0FAC">
              <w:rPr>
                <w:rFonts w:cs="Times New Roman"/>
                <w:b/>
                <w:sz w:val="22"/>
                <w:szCs w:val="22"/>
              </w:rPr>
              <w:t xml:space="preserve"> – 15:15</w:t>
            </w:r>
          </w:p>
        </w:tc>
        <w:tc>
          <w:tcPr>
            <w:tcW w:w="2329" w:type="dxa"/>
            <w:shd w:val="clear" w:color="auto" w:fill="E36C0A" w:themeFill="accent6" w:themeFillShade="BF"/>
            <w:vAlign w:val="center"/>
          </w:tcPr>
          <w:p w14:paraId="2290982C" w14:textId="77777777" w:rsidR="008B3378" w:rsidRPr="00FF3EA8" w:rsidRDefault="008B3378" w:rsidP="001730D1">
            <w:pPr>
              <w:pStyle w:val="Standard"/>
              <w:jc w:val="center"/>
              <w:rPr>
                <w:rFonts w:cs="Times New Roman"/>
              </w:rPr>
            </w:pPr>
            <w:r w:rsidRPr="00FF3EA8">
              <w:rPr>
                <w:rFonts w:cs="Times New Roman"/>
              </w:rPr>
              <w:t>*****</w:t>
            </w:r>
          </w:p>
        </w:tc>
        <w:tc>
          <w:tcPr>
            <w:tcW w:w="1780" w:type="dxa"/>
            <w:shd w:val="clear" w:color="auto" w:fill="E36C0A" w:themeFill="accent6" w:themeFillShade="BF"/>
            <w:vAlign w:val="center"/>
          </w:tcPr>
          <w:p w14:paraId="202AA04F" w14:textId="77777777" w:rsidR="008B3378" w:rsidRPr="00403D99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Trab. de Conclusão de Curso - TCC</w:t>
            </w:r>
          </w:p>
          <w:p w14:paraId="1E54C5C0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(Alice)</w:t>
            </w:r>
          </w:p>
        </w:tc>
        <w:tc>
          <w:tcPr>
            <w:tcW w:w="2239" w:type="dxa"/>
            <w:shd w:val="clear" w:color="auto" w:fill="E36C0A" w:themeFill="accent6" w:themeFillShade="BF"/>
            <w:vAlign w:val="center"/>
          </w:tcPr>
          <w:p w14:paraId="3533226E" w14:textId="77777777" w:rsidR="008B3378" w:rsidRPr="00D47D7C" w:rsidRDefault="008B3378" w:rsidP="001730D1">
            <w:pPr>
              <w:pStyle w:val="Standard"/>
              <w:jc w:val="center"/>
              <w:rPr>
                <w:rFonts w:cs="Times New Roman"/>
              </w:rPr>
            </w:pPr>
            <w:r w:rsidRPr="00D47D7C">
              <w:rPr>
                <w:rFonts w:cs="Times New Roman"/>
                <w:color w:val="000000" w:themeColor="text1"/>
              </w:rPr>
              <w:t>*****</w:t>
            </w:r>
          </w:p>
        </w:tc>
        <w:tc>
          <w:tcPr>
            <w:tcW w:w="2239" w:type="dxa"/>
            <w:shd w:val="clear" w:color="auto" w:fill="E36C0A" w:themeFill="accent6" w:themeFillShade="BF"/>
            <w:vAlign w:val="center"/>
          </w:tcPr>
          <w:p w14:paraId="05BC9AF9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FF3EA8">
              <w:rPr>
                <w:rFonts w:cs="Times New Roman"/>
              </w:rPr>
              <w:t>*****</w:t>
            </w:r>
          </w:p>
        </w:tc>
        <w:tc>
          <w:tcPr>
            <w:tcW w:w="2063" w:type="dxa"/>
            <w:shd w:val="clear" w:color="auto" w:fill="E36C0A" w:themeFill="accent6" w:themeFillShade="BF"/>
            <w:vAlign w:val="center"/>
          </w:tcPr>
          <w:p w14:paraId="2F920119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FF3EA8">
              <w:rPr>
                <w:rFonts w:cs="Times New Roman"/>
              </w:rPr>
              <w:t>*****</w:t>
            </w:r>
          </w:p>
        </w:tc>
      </w:tr>
      <w:tr w:rsidR="008B3378" w:rsidRPr="005846BA" w14:paraId="5C98C02A" w14:textId="77777777" w:rsidTr="001730D1">
        <w:tc>
          <w:tcPr>
            <w:tcW w:w="2059" w:type="dxa"/>
            <w:vMerge/>
            <w:shd w:val="clear" w:color="auto" w:fill="E36C0A" w:themeFill="accent6" w:themeFillShade="BF"/>
          </w:tcPr>
          <w:p w14:paraId="494CBA3C" w14:textId="77777777" w:rsidR="008B3378" w:rsidRPr="00CD0FAC" w:rsidRDefault="008B3378" w:rsidP="001730D1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2000" w:type="dxa"/>
            <w:shd w:val="clear" w:color="auto" w:fill="E36C0A" w:themeFill="accent6" w:themeFillShade="BF"/>
            <w:vAlign w:val="center"/>
          </w:tcPr>
          <w:p w14:paraId="1F916F7C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 w:rsidRPr="00CD0FAC">
              <w:rPr>
                <w:rFonts w:cs="Times New Roman"/>
                <w:b/>
                <w:sz w:val="22"/>
                <w:szCs w:val="22"/>
              </w:rPr>
              <w:t>15:30</w:t>
            </w:r>
            <w:proofErr w:type="gramEnd"/>
            <w:r w:rsidRPr="00CD0FAC">
              <w:rPr>
                <w:rFonts w:cs="Times New Roman"/>
                <w:b/>
                <w:sz w:val="22"/>
                <w:szCs w:val="22"/>
              </w:rPr>
              <w:t xml:space="preserve"> – 17:30</w:t>
            </w:r>
          </w:p>
        </w:tc>
        <w:tc>
          <w:tcPr>
            <w:tcW w:w="2329" w:type="dxa"/>
            <w:shd w:val="clear" w:color="auto" w:fill="E36C0A" w:themeFill="accent6" w:themeFillShade="BF"/>
            <w:vAlign w:val="center"/>
          </w:tcPr>
          <w:p w14:paraId="296E99CD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FF3EA8">
              <w:rPr>
                <w:rFonts w:cs="Times New Roman"/>
              </w:rPr>
              <w:t>*****</w:t>
            </w:r>
          </w:p>
        </w:tc>
        <w:tc>
          <w:tcPr>
            <w:tcW w:w="1780" w:type="dxa"/>
            <w:shd w:val="clear" w:color="auto" w:fill="E36C0A" w:themeFill="accent6" w:themeFillShade="BF"/>
            <w:vAlign w:val="center"/>
          </w:tcPr>
          <w:p w14:paraId="130F1854" w14:textId="77777777" w:rsidR="008B3378" w:rsidRPr="00403D99" w:rsidRDefault="008B3378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403D99">
              <w:rPr>
                <w:rFonts w:cs="Times New Roman"/>
                <w:b/>
                <w:sz w:val="22"/>
                <w:szCs w:val="22"/>
                <w:u w:val="single"/>
              </w:rPr>
              <w:t>OPTATIVA</w:t>
            </w:r>
          </w:p>
          <w:p w14:paraId="45251399" w14:textId="77777777" w:rsidR="008B3378" w:rsidRPr="00403D99" w:rsidRDefault="008B3378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03D99">
              <w:rPr>
                <w:rFonts w:cs="Times New Roman"/>
                <w:b/>
                <w:sz w:val="22"/>
                <w:szCs w:val="22"/>
              </w:rPr>
              <w:t>Libras</w:t>
            </w:r>
          </w:p>
          <w:p w14:paraId="3A6DC08E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Kác</w:t>
            </w:r>
            <w:r w:rsidRPr="00403D99">
              <w:rPr>
                <w:rFonts w:cs="Times New Roman"/>
                <w:b/>
                <w:sz w:val="22"/>
                <w:szCs w:val="22"/>
              </w:rPr>
              <w:t>io</w:t>
            </w:r>
            <w:proofErr w:type="spellEnd"/>
            <w:r w:rsidRPr="00403D99"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239" w:type="dxa"/>
            <w:shd w:val="clear" w:color="auto" w:fill="E36C0A" w:themeFill="accent6" w:themeFillShade="BF"/>
            <w:vAlign w:val="center"/>
          </w:tcPr>
          <w:p w14:paraId="1F80D79D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FF3EA8">
              <w:rPr>
                <w:rFonts w:cs="Times New Roman"/>
              </w:rPr>
              <w:t>*****</w:t>
            </w:r>
          </w:p>
        </w:tc>
        <w:tc>
          <w:tcPr>
            <w:tcW w:w="2239" w:type="dxa"/>
            <w:shd w:val="clear" w:color="auto" w:fill="E36C0A" w:themeFill="accent6" w:themeFillShade="BF"/>
            <w:vAlign w:val="center"/>
          </w:tcPr>
          <w:p w14:paraId="2CDC5536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FF3EA8">
              <w:rPr>
                <w:rFonts w:cs="Times New Roman"/>
              </w:rPr>
              <w:t>*****</w:t>
            </w:r>
          </w:p>
        </w:tc>
        <w:tc>
          <w:tcPr>
            <w:tcW w:w="2063" w:type="dxa"/>
            <w:shd w:val="clear" w:color="auto" w:fill="E36C0A" w:themeFill="accent6" w:themeFillShade="BF"/>
            <w:vAlign w:val="center"/>
          </w:tcPr>
          <w:p w14:paraId="1BBDD4C8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FF3EA8">
              <w:rPr>
                <w:rFonts w:cs="Times New Roman"/>
              </w:rPr>
              <w:t>*****</w:t>
            </w:r>
          </w:p>
        </w:tc>
      </w:tr>
    </w:tbl>
    <w:p w14:paraId="22C5D56B" w14:textId="77777777" w:rsidR="00682D79" w:rsidRDefault="00682D79">
      <w:pPr>
        <w:pStyle w:val="Normal1"/>
        <w:jc w:val="center"/>
        <w:rPr>
          <w:rFonts w:cs="Times New Roman"/>
          <w:b/>
        </w:rPr>
      </w:pPr>
    </w:p>
    <w:p w14:paraId="22C5D56C" w14:textId="77777777" w:rsidR="00682D79" w:rsidRDefault="00682D79">
      <w:pPr>
        <w:pStyle w:val="Normal1"/>
        <w:jc w:val="center"/>
        <w:rPr>
          <w:rFonts w:cs="Times New Roman"/>
          <w:b/>
        </w:rPr>
      </w:pPr>
    </w:p>
    <w:p w14:paraId="22C5D56D" w14:textId="77777777" w:rsidR="00682D79" w:rsidRDefault="00682D79">
      <w:pPr>
        <w:pStyle w:val="Normal1"/>
        <w:jc w:val="center"/>
        <w:rPr>
          <w:rFonts w:cs="Times New Roman"/>
          <w:b/>
        </w:rPr>
      </w:pPr>
    </w:p>
    <w:p w14:paraId="22C5D56E" w14:textId="77777777" w:rsidR="00682D79" w:rsidRDefault="00682D79">
      <w:pPr>
        <w:pStyle w:val="Normal1"/>
        <w:jc w:val="center"/>
        <w:rPr>
          <w:rFonts w:cs="Times New Roman"/>
          <w:b/>
        </w:rPr>
      </w:pPr>
    </w:p>
    <w:p w14:paraId="22C5D56F" w14:textId="77777777" w:rsidR="00682D79" w:rsidRDefault="00682D79">
      <w:pPr>
        <w:pStyle w:val="Normal1"/>
        <w:jc w:val="center"/>
        <w:rPr>
          <w:rFonts w:cs="Times New Roman"/>
          <w:b/>
        </w:rPr>
      </w:pPr>
    </w:p>
    <w:p w14:paraId="22C5D572" w14:textId="77777777" w:rsidR="00682D79" w:rsidRDefault="0055502F">
      <w:pPr>
        <w:pStyle w:val="Normal1"/>
        <w:jc w:val="center"/>
        <w:rPr>
          <w:rFonts w:cs="Times New Roman"/>
          <w:b/>
        </w:rPr>
      </w:pPr>
      <w:r>
        <w:rPr>
          <w:rFonts w:cs="Times New Roman"/>
          <w:b/>
        </w:rPr>
        <w:t>NOITE – GASTRONOMIA</w:t>
      </w:r>
    </w:p>
    <w:p w14:paraId="22C5D573" w14:textId="77777777" w:rsidR="00682D79" w:rsidRDefault="00682D79">
      <w:pPr>
        <w:pStyle w:val="Normal1"/>
        <w:rPr>
          <w:rFonts w:cs="Times New Roman"/>
          <w:b/>
        </w:rPr>
      </w:pPr>
    </w:p>
    <w:tbl>
      <w:tblPr>
        <w:tblStyle w:val="Tabelacomgrade"/>
        <w:tblW w:w="14771" w:type="dxa"/>
        <w:tblInd w:w="-34" w:type="dxa"/>
        <w:tblLook w:val="04A0" w:firstRow="1" w:lastRow="0" w:firstColumn="1" w:lastColumn="0" w:noHBand="0" w:noVBand="1"/>
      </w:tblPr>
      <w:tblGrid>
        <w:gridCol w:w="2089"/>
        <w:gridCol w:w="2051"/>
        <w:gridCol w:w="2126"/>
        <w:gridCol w:w="2127"/>
        <w:gridCol w:w="2151"/>
        <w:gridCol w:w="2098"/>
        <w:gridCol w:w="2129"/>
      </w:tblGrid>
      <w:tr w:rsidR="001730D1" w14:paraId="3371E900" w14:textId="77777777" w:rsidTr="001730D1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370B" w14:textId="77777777" w:rsidR="001730D1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</w:rPr>
              <w:t>Horário 2017.2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7BBC" w14:textId="77777777" w:rsidR="001730D1" w:rsidRDefault="001730D1" w:rsidP="001730D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B3DD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SEGUNDA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F396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TERÇA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9437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QUARTA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C9D6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QUINTA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F800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SEXTA</w:t>
            </w:r>
          </w:p>
        </w:tc>
      </w:tr>
      <w:tr w:rsidR="001730D1" w14:paraId="4D20BC9E" w14:textId="77777777" w:rsidTr="001730D1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4660A" w14:textId="77777777" w:rsidR="001730D1" w:rsidRPr="00CD0FAC" w:rsidRDefault="001730D1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Pr="00CD0FAC">
              <w:rPr>
                <w:rFonts w:cs="Times New Roman"/>
                <w:b/>
                <w:sz w:val="22"/>
                <w:szCs w:val="22"/>
              </w:rPr>
              <w:t>°</w:t>
            </w:r>
          </w:p>
          <w:p w14:paraId="27CB5A96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  <w:kern w:val="0"/>
                <w:sz w:val="22"/>
                <w:szCs w:val="22"/>
              </w:rPr>
            </w:pPr>
            <w:r w:rsidRPr="00CD0FAC">
              <w:rPr>
                <w:rFonts w:cs="Times New Roman"/>
                <w:b/>
                <w:kern w:val="0"/>
                <w:sz w:val="22"/>
                <w:szCs w:val="22"/>
              </w:rPr>
              <w:t>SEMESTRE</w:t>
            </w:r>
          </w:p>
          <w:p w14:paraId="3F5EF4E0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  <w:kern w:val="0"/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</w:rPr>
              <w:t>(integral)</w:t>
            </w:r>
          </w:p>
          <w:p w14:paraId="38E4FAAF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</w:rPr>
              <w:t>Tarde/Noite</w:t>
            </w:r>
          </w:p>
        </w:tc>
        <w:tc>
          <w:tcPr>
            <w:tcW w:w="2051" w:type="dxa"/>
            <w:shd w:val="clear" w:color="auto" w:fill="F2F2F2" w:themeFill="background1" w:themeFillShade="F2"/>
            <w:vAlign w:val="center"/>
            <w:hideMark/>
          </w:tcPr>
          <w:p w14:paraId="4371E616" w14:textId="77777777" w:rsidR="001730D1" w:rsidRPr="007A68DE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68DE"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 w:rsidRPr="007A68DE">
              <w:rPr>
                <w:rFonts w:cs="Times New Roman"/>
                <w:b/>
                <w:sz w:val="22"/>
                <w:szCs w:val="22"/>
              </w:rPr>
              <w:t>18:30</w:t>
            </w:r>
            <w:proofErr w:type="gramEnd"/>
            <w:r w:rsidRPr="007A68DE">
              <w:rPr>
                <w:rFonts w:cs="Times New Roman"/>
                <w:b/>
                <w:sz w:val="22"/>
                <w:szCs w:val="22"/>
              </w:rPr>
              <w:t xml:space="preserve"> – 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4C405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5061D1">
              <w:rPr>
                <w:rFonts w:cs="Times New Roman"/>
              </w:rPr>
              <w:t>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0A81D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>Serviço de A&amp;B</w:t>
            </w:r>
          </w:p>
          <w:p w14:paraId="4EAE587F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Jéssen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85D2A3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>Comunicação Oral e Escrita</w:t>
            </w:r>
          </w:p>
          <w:p w14:paraId="55EE6A2A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(Rodrigo)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BBAE1" w14:textId="77777777" w:rsidR="001730D1" w:rsidRPr="004942EC" w:rsidRDefault="001730D1" w:rsidP="001730D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942EC">
              <w:rPr>
                <w:rFonts w:cs="Times New Roman"/>
                <w:b/>
                <w:sz w:val="20"/>
                <w:szCs w:val="20"/>
              </w:rPr>
              <w:t>Higiene e Segurança Alimentar</w:t>
            </w:r>
            <w:proofErr w:type="gramEnd"/>
          </w:p>
          <w:p w14:paraId="5DED199C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(Valéria)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FC67A3" w14:textId="77777777" w:rsidR="001730D1" w:rsidRPr="005061D1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5061D1">
              <w:rPr>
                <w:rFonts w:cs="Times New Roman"/>
              </w:rPr>
              <w:t>*****</w:t>
            </w:r>
          </w:p>
        </w:tc>
      </w:tr>
      <w:tr w:rsidR="001730D1" w14:paraId="76763B80" w14:textId="77777777" w:rsidTr="001730D1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0E285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2F2F2" w:themeFill="background1" w:themeFillShade="F2"/>
            <w:vAlign w:val="center"/>
            <w:hideMark/>
          </w:tcPr>
          <w:p w14:paraId="632F0273" w14:textId="77777777" w:rsidR="001730D1" w:rsidRPr="007A68DE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68DE"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 w:rsidRPr="007A68DE">
              <w:rPr>
                <w:rFonts w:cs="Times New Roman"/>
                <w:b/>
                <w:sz w:val="22"/>
                <w:szCs w:val="22"/>
              </w:rPr>
              <w:t>20:20</w:t>
            </w:r>
            <w:proofErr w:type="gramEnd"/>
            <w:r w:rsidRPr="007A68DE">
              <w:rPr>
                <w:rFonts w:cs="Times New Roman"/>
                <w:b/>
                <w:sz w:val="22"/>
                <w:szCs w:val="22"/>
              </w:rPr>
              <w:t xml:space="preserve"> – 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DD29E" w14:textId="77777777" w:rsidR="001730D1" w:rsidRPr="0007452D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5061D1">
              <w:rPr>
                <w:rFonts w:cs="Times New Roman"/>
              </w:rPr>
              <w:t>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5ACE5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>Serviço de A&amp;B</w:t>
            </w:r>
          </w:p>
          <w:p w14:paraId="17C6C18F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Jéssen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C41DF" w14:textId="77777777" w:rsidR="001730D1" w:rsidRPr="004942EC" w:rsidRDefault="001730D1" w:rsidP="001730D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942EC">
              <w:rPr>
                <w:rFonts w:cs="Times New Roman"/>
                <w:b/>
                <w:sz w:val="20"/>
                <w:szCs w:val="20"/>
              </w:rPr>
              <w:t>Higiene e Segurança Alimentar</w:t>
            </w:r>
            <w:proofErr w:type="gramEnd"/>
          </w:p>
          <w:p w14:paraId="6E77E751" w14:textId="77777777" w:rsidR="001730D1" w:rsidRPr="006B1A07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(Valéria)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2106E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>Estrutura Física</w:t>
            </w:r>
          </w:p>
          <w:p w14:paraId="496D0522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(Valéria)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AB387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5061D1">
              <w:rPr>
                <w:rFonts w:cs="Times New Roman"/>
              </w:rPr>
              <w:t>*****</w:t>
            </w:r>
          </w:p>
        </w:tc>
      </w:tr>
      <w:tr w:rsidR="001730D1" w14:paraId="2223168A" w14:textId="77777777" w:rsidTr="001730D1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D58846" w14:textId="77777777" w:rsidR="001730D1" w:rsidRPr="00CD0FAC" w:rsidRDefault="001730D1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Pr="00CD0FAC">
              <w:rPr>
                <w:rFonts w:cs="Times New Roman"/>
                <w:b/>
                <w:sz w:val="22"/>
                <w:szCs w:val="22"/>
              </w:rPr>
              <w:t>°</w:t>
            </w:r>
          </w:p>
          <w:p w14:paraId="0AD9B921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D9FD657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68DE"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 w:rsidRPr="007A68DE">
              <w:rPr>
                <w:rFonts w:cs="Times New Roman"/>
                <w:b/>
                <w:sz w:val="22"/>
                <w:szCs w:val="22"/>
              </w:rPr>
              <w:t>18:30</w:t>
            </w:r>
            <w:proofErr w:type="gramEnd"/>
            <w:r w:rsidRPr="007A68DE">
              <w:rPr>
                <w:rFonts w:cs="Times New Roman"/>
                <w:b/>
                <w:sz w:val="22"/>
                <w:szCs w:val="22"/>
              </w:rPr>
              <w:t xml:space="preserve"> – 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EEC004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5A6FCE">
              <w:rPr>
                <w:rFonts w:cs="Times New Roman"/>
                <w:b/>
              </w:rPr>
              <w:t>Nutrição e dietética</w:t>
            </w:r>
          </w:p>
          <w:p w14:paraId="7D492F51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Julliete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F2A6CF2" w14:textId="77777777" w:rsidR="00E01FC7" w:rsidRDefault="00E01FC7" w:rsidP="00E01FC7">
            <w:pPr>
              <w:pStyle w:val="Standard"/>
              <w:jc w:val="center"/>
              <w:rPr>
                <w:rFonts w:cs="Times New Roman"/>
                <w:b/>
              </w:rPr>
            </w:pPr>
            <w:r w:rsidRPr="005A6FCE">
              <w:rPr>
                <w:rFonts w:cs="Times New Roman"/>
                <w:b/>
              </w:rPr>
              <w:t>Inglês Instrumental</w:t>
            </w:r>
          </w:p>
          <w:p w14:paraId="7BA93CC5" w14:textId="29A26020" w:rsidR="001730D1" w:rsidRPr="005061D1" w:rsidRDefault="00E01FC7" w:rsidP="00E01F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Marla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68D45A2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5A6FCE">
              <w:rPr>
                <w:rFonts w:cs="Times New Roman"/>
                <w:b/>
              </w:rPr>
              <w:t>Gastrotecnia</w:t>
            </w:r>
            <w:proofErr w:type="spellEnd"/>
          </w:p>
          <w:p w14:paraId="14B51944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(Valéria)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2970F23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5A6FCE">
              <w:rPr>
                <w:rFonts w:cs="Times New Roman"/>
                <w:b/>
              </w:rPr>
              <w:t>Hab</w:t>
            </w:r>
            <w:r>
              <w:rPr>
                <w:rFonts w:cs="Times New Roman"/>
                <w:b/>
              </w:rPr>
              <w:t>.</w:t>
            </w:r>
            <w:r w:rsidRPr="005A6FCE">
              <w:rPr>
                <w:rFonts w:cs="Times New Roman"/>
                <w:b/>
              </w:rPr>
              <w:t xml:space="preserve"> e Técnicas Culinárias I</w:t>
            </w:r>
          </w:p>
          <w:p w14:paraId="782C657D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(Mônica)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A3E59F5" w14:textId="77777777" w:rsidR="001730D1" w:rsidRPr="00925EB9" w:rsidRDefault="001730D1" w:rsidP="001730D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EB9">
              <w:rPr>
                <w:rFonts w:cs="Times New Roman"/>
                <w:b/>
                <w:sz w:val="20"/>
                <w:szCs w:val="20"/>
              </w:rPr>
              <w:t xml:space="preserve">Alimento, Sociedade e </w:t>
            </w:r>
            <w:proofErr w:type="gramStart"/>
            <w:r w:rsidRPr="00925EB9">
              <w:rPr>
                <w:rFonts w:cs="Times New Roman"/>
                <w:b/>
                <w:sz w:val="20"/>
                <w:szCs w:val="20"/>
              </w:rPr>
              <w:t>Cultura</w:t>
            </w:r>
            <w:proofErr w:type="gramEnd"/>
          </w:p>
          <w:p w14:paraId="250DEBFD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(Marco)</w:t>
            </w:r>
          </w:p>
        </w:tc>
      </w:tr>
      <w:tr w:rsidR="001730D1" w14:paraId="66F3B216" w14:textId="77777777" w:rsidTr="001730D1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7246681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7D2973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68DE"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 w:rsidRPr="007A68DE">
              <w:rPr>
                <w:rFonts w:cs="Times New Roman"/>
                <w:b/>
                <w:sz w:val="22"/>
                <w:szCs w:val="22"/>
              </w:rPr>
              <w:t>20:20</w:t>
            </w:r>
            <w:proofErr w:type="gramEnd"/>
            <w:r w:rsidRPr="007A68DE">
              <w:rPr>
                <w:rFonts w:cs="Times New Roman"/>
                <w:b/>
                <w:sz w:val="22"/>
                <w:szCs w:val="22"/>
              </w:rPr>
              <w:t xml:space="preserve"> – 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ABD84C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5A6FCE">
              <w:rPr>
                <w:rFonts w:cs="Times New Roman"/>
                <w:b/>
              </w:rPr>
              <w:t>Nutrição e dietética</w:t>
            </w:r>
          </w:p>
          <w:p w14:paraId="2195CC4E" w14:textId="77777777" w:rsidR="001730D1" w:rsidRPr="0007452D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Julliete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D0713D2" w14:textId="554E67CB" w:rsidR="001730D1" w:rsidRPr="00CD0FAC" w:rsidRDefault="00E01FC7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*****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3902CB0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Tecnologia da Informação</w:t>
            </w:r>
          </w:p>
          <w:p w14:paraId="5D0F4E20" w14:textId="77777777" w:rsidR="001730D1" w:rsidRPr="00CC36EA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(Ulisses)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F351AEF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5A6FCE">
              <w:rPr>
                <w:rFonts w:cs="Times New Roman"/>
                <w:b/>
              </w:rPr>
              <w:t>Hab</w:t>
            </w:r>
            <w:r>
              <w:rPr>
                <w:rFonts w:cs="Times New Roman"/>
                <w:b/>
              </w:rPr>
              <w:t>.</w:t>
            </w:r>
            <w:r w:rsidRPr="005A6FCE">
              <w:rPr>
                <w:rFonts w:cs="Times New Roman"/>
                <w:b/>
              </w:rPr>
              <w:t xml:space="preserve"> e Técnicas Culinárias I</w:t>
            </w:r>
          </w:p>
          <w:p w14:paraId="23571F96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(Mônica)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0639262" w14:textId="77777777" w:rsidR="001730D1" w:rsidRPr="00F86D05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D365B2">
              <w:rPr>
                <w:rFonts w:cs="Times New Roman"/>
              </w:rPr>
              <w:t>*****</w:t>
            </w:r>
          </w:p>
        </w:tc>
      </w:tr>
      <w:tr w:rsidR="001730D1" w14:paraId="60E59301" w14:textId="77777777" w:rsidTr="001730D1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E03D2D4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</w:t>
            </w:r>
            <w:r w:rsidRPr="00CD0FAC">
              <w:rPr>
                <w:rFonts w:cs="Times New Roman"/>
                <w:b/>
                <w:sz w:val="22"/>
                <w:szCs w:val="22"/>
              </w:rPr>
              <w:t>°</w:t>
            </w:r>
          </w:p>
          <w:p w14:paraId="63BBEAE0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B2E87BD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7A68DE"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 w:rsidRPr="007A68DE">
              <w:rPr>
                <w:rFonts w:cs="Times New Roman"/>
                <w:b/>
                <w:sz w:val="22"/>
                <w:szCs w:val="22"/>
              </w:rPr>
              <w:t>18:30</w:t>
            </w:r>
            <w:proofErr w:type="gramEnd"/>
            <w:r w:rsidRPr="007A68DE">
              <w:rPr>
                <w:rFonts w:cs="Times New Roman"/>
                <w:b/>
                <w:sz w:val="22"/>
                <w:szCs w:val="22"/>
              </w:rPr>
              <w:t xml:space="preserve"> – 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31A3AE0" w14:textId="77777777" w:rsidR="001730D1" w:rsidRPr="006B1A07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6B1A07">
              <w:rPr>
                <w:rFonts w:cs="Times New Roman"/>
                <w:b/>
              </w:rPr>
              <w:t>Cozinha Fria</w:t>
            </w:r>
          </w:p>
          <w:p w14:paraId="2051555B" w14:textId="77777777" w:rsidR="001730D1" w:rsidRPr="008C296E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6B1A07">
              <w:rPr>
                <w:rFonts w:cs="Times New Roman"/>
                <w:b/>
              </w:rPr>
              <w:t>(Mônica)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B443D74" w14:textId="77777777" w:rsidR="001730D1" w:rsidRPr="00CC36EA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C36EA">
              <w:rPr>
                <w:rFonts w:cs="Times New Roman"/>
                <w:b/>
              </w:rPr>
              <w:t>Panificação</w:t>
            </w:r>
          </w:p>
          <w:p w14:paraId="33F6813B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C36EA">
              <w:rPr>
                <w:rFonts w:cs="Times New Roman"/>
                <w:b/>
              </w:rPr>
              <w:t>(Marco)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2C8721A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9533A2">
              <w:rPr>
                <w:rFonts w:cs="Times New Roman"/>
                <w:b/>
              </w:rPr>
              <w:t>Cozinha Brasileira</w:t>
            </w:r>
          </w:p>
          <w:p w14:paraId="2ECE15BB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(Beatriz)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32468F2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9533A2">
              <w:rPr>
                <w:rFonts w:cs="Times New Roman"/>
                <w:b/>
              </w:rPr>
              <w:t>Cozinha das Américas</w:t>
            </w:r>
          </w:p>
          <w:p w14:paraId="16DAE6BB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(Beatriz)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6D24D1A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9533A2">
              <w:rPr>
                <w:rFonts w:cs="Times New Roman"/>
                <w:b/>
              </w:rPr>
              <w:t>Cozinha Alternativa</w:t>
            </w:r>
          </w:p>
          <w:p w14:paraId="2CE4CEFD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(Renato)</w:t>
            </w:r>
          </w:p>
        </w:tc>
      </w:tr>
      <w:tr w:rsidR="001730D1" w14:paraId="79B30CEA" w14:textId="77777777" w:rsidTr="001730D1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245780F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E1BCA77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7A68DE"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 w:rsidRPr="007A68DE">
              <w:rPr>
                <w:rFonts w:cs="Times New Roman"/>
                <w:b/>
                <w:sz w:val="22"/>
                <w:szCs w:val="22"/>
              </w:rPr>
              <w:t>20:20</w:t>
            </w:r>
            <w:proofErr w:type="gramEnd"/>
            <w:r w:rsidRPr="007A68DE">
              <w:rPr>
                <w:rFonts w:cs="Times New Roman"/>
                <w:b/>
                <w:sz w:val="22"/>
                <w:szCs w:val="22"/>
              </w:rPr>
              <w:t xml:space="preserve"> – 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B330A1A" w14:textId="77777777" w:rsidR="001730D1" w:rsidRPr="008C296E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8C296E">
              <w:rPr>
                <w:rFonts w:cs="Times New Roman"/>
              </w:rPr>
              <w:t>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0175D3D" w14:textId="77777777" w:rsidR="001730D1" w:rsidRPr="00CC36EA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C36EA">
              <w:rPr>
                <w:rFonts w:cs="Times New Roman"/>
                <w:b/>
              </w:rPr>
              <w:t>Panificação</w:t>
            </w:r>
          </w:p>
          <w:p w14:paraId="7B60C62C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C36EA">
              <w:rPr>
                <w:rFonts w:cs="Times New Roman"/>
                <w:b/>
              </w:rPr>
              <w:t>(Marco)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A9F7E18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9533A2">
              <w:rPr>
                <w:rFonts w:cs="Times New Roman"/>
                <w:b/>
              </w:rPr>
              <w:t>Cozinha Brasileira</w:t>
            </w:r>
          </w:p>
          <w:p w14:paraId="63B53F26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(Beatriz)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B448C3E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9533A2">
              <w:rPr>
                <w:rFonts w:cs="Times New Roman"/>
                <w:b/>
              </w:rPr>
              <w:t>Cozinha das Américas</w:t>
            </w:r>
          </w:p>
          <w:p w14:paraId="4FC4EE87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(Beatriz)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50FFA03C" w14:textId="77777777" w:rsidR="001730D1" w:rsidRPr="0087311F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87311F">
              <w:rPr>
                <w:rFonts w:cs="Times New Roman"/>
              </w:rPr>
              <w:t>*****</w:t>
            </w:r>
          </w:p>
        </w:tc>
      </w:tr>
      <w:tr w:rsidR="001730D1" w14:paraId="39F80DBB" w14:textId="77777777" w:rsidTr="001730D1"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5035528" w14:textId="77777777" w:rsidR="001730D1" w:rsidRPr="00CD0FAC" w:rsidRDefault="001730D1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</w:t>
            </w:r>
            <w:r w:rsidRPr="00CD0FAC">
              <w:rPr>
                <w:rFonts w:cs="Times New Roman"/>
                <w:b/>
                <w:sz w:val="22"/>
                <w:szCs w:val="22"/>
              </w:rPr>
              <w:t>°</w:t>
            </w:r>
          </w:p>
          <w:p w14:paraId="4BE6CBF4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02B231C" w14:textId="77777777" w:rsidR="001730D1" w:rsidRPr="007A68DE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68DE"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 w:rsidRPr="007A68DE">
              <w:rPr>
                <w:rFonts w:cs="Times New Roman"/>
                <w:b/>
                <w:sz w:val="22"/>
                <w:szCs w:val="22"/>
              </w:rPr>
              <w:t>18:30</w:t>
            </w:r>
            <w:proofErr w:type="gramEnd"/>
            <w:r w:rsidRPr="007A68DE">
              <w:rPr>
                <w:rFonts w:cs="Times New Roman"/>
                <w:b/>
                <w:sz w:val="22"/>
                <w:szCs w:val="22"/>
              </w:rPr>
              <w:t xml:space="preserve"> – 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1EED059" w14:textId="77777777" w:rsidR="001730D1" w:rsidRPr="008C296E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8C296E">
              <w:rPr>
                <w:rFonts w:cs="Times New Roman"/>
              </w:rPr>
              <w:t>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1BBC4D2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Cozinha Regional Nordestina</w:t>
            </w:r>
          </w:p>
          <w:p w14:paraId="1B7A61A4" w14:textId="77777777" w:rsidR="001730D1" w:rsidRPr="009533A2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(Mônica)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10090A5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Cozinha Europeia e Mediterrânea</w:t>
            </w:r>
          </w:p>
          <w:p w14:paraId="4DB9E009" w14:textId="77777777" w:rsidR="001730D1" w:rsidRPr="00CC36EA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(</w:t>
            </w:r>
            <w:proofErr w:type="spellStart"/>
            <w:r w:rsidRPr="00403D99">
              <w:rPr>
                <w:rFonts w:cs="Times New Roman"/>
                <w:b/>
              </w:rPr>
              <w:t>Jéssen</w:t>
            </w:r>
            <w:proofErr w:type="spellEnd"/>
            <w:r w:rsidRPr="00403D99">
              <w:rPr>
                <w:rFonts w:cs="Times New Roman"/>
                <w:b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ED487CB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Cozinha Oriental</w:t>
            </w:r>
          </w:p>
          <w:p w14:paraId="6A6A5E5F" w14:textId="77777777" w:rsidR="001730D1" w:rsidRPr="009533A2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(Renato)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DB34472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Confeitaria e Doçaria</w:t>
            </w:r>
          </w:p>
          <w:p w14:paraId="31558C67" w14:textId="1E5D1ED0" w:rsidR="001730D1" w:rsidRPr="009533A2" w:rsidRDefault="001730D1" w:rsidP="00080C5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r w:rsidR="00080C52">
              <w:rPr>
                <w:rFonts w:cs="Times New Roman"/>
                <w:b/>
              </w:rPr>
              <w:t>Monica do Vale</w:t>
            </w:r>
            <w:r w:rsidRPr="00403D99">
              <w:rPr>
                <w:rFonts w:cs="Times New Roman"/>
                <w:b/>
              </w:rPr>
              <w:t>)</w:t>
            </w:r>
          </w:p>
        </w:tc>
      </w:tr>
      <w:tr w:rsidR="001730D1" w14:paraId="43F7C685" w14:textId="77777777" w:rsidTr="001730D1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C338F41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10BA606" w14:textId="77777777" w:rsidR="001730D1" w:rsidRPr="007A68DE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68DE"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 w:rsidRPr="007A68DE">
              <w:rPr>
                <w:rFonts w:cs="Times New Roman"/>
                <w:b/>
                <w:sz w:val="22"/>
                <w:szCs w:val="22"/>
              </w:rPr>
              <w:t>20:20</w:t>
            </w:r>
            <w:proofErr w:type="gramEnd"/>
            <w:r w:rsidRPr="007A68DE">
              <w:rPr>
                <w:rFonts w:cs="Times New Roman"/>
                <w:b/>
                <w:sz w:val="22"/>
                <w:szCs w:val="22"/>
              </w:rPr>
              <w:t xml:space="preserve"> – 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6ED264C" w14:textId="77777777" w:rsidR="001730D1" w:rsidRPr="008C296E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8C296E">
              <w:rPr>
                <w:rFonts w:cs="Times New Roman"/>
              </w:rPr>
              <w:t>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2E2FD97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Cozinha Regional Nordestina</w:t>
            </w:r>
          </w:p>
          <w:p w14:paraId="7927445F" w14:textId="77777777" w:rsidR="001730D1" w:rsidRPr="009533A2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(Mônica)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276EB64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Cozinha Europeia e Mediterrânea</w:t>
            </w:r>
          </w:p>
          <w:p w14:paraId="57315755" w14:textId="77777777" w:rsidR="001730D1" w:rsidRPr="00CC36EA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(</w:t>
            </w:r>
            <w:proofErr w:type="spellStart"/>
            <w:r w:rsidRPr="00403D99">
              <w:rPr>
                <w:rFonts w:cs="Times New Roman"/>
                <w:b/>
              </w:rPr>
              <w:t>Jéssen</w:t>
            </w:r>
            <w:proofErr w:type="spellEnd"/>
            <w:r w:rsidRPr="00403D99">
              <w:rPr>
                <w:rFonts w:cs="Times New Roman"/>
                <w:b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AF04966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Cozinha Oriental</w:t>
            </w:r>
          </w:p>
          <w:p w14:paraId="0F3C88A7" w14:textId="77777777" w:rsidR="001730D1" w:rsidRPr="009533A2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(Renato)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05323CB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Confeitaria e Doçaria</w:t>
            </w:r>
          </w:p>
          <w:p w14:paraId="3090F445" w14:textId="3E258814" w:rsidR="001730D1" w:rsidRPr="009533A2" w:rsidRDefault="001730D1" w:rsidP="00080C5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r w:rsidR="00080C52">
              <w:rPr>
                <w:rFonts w:cs="Times New Roman"/>
                <w:b/>
              </w:rPr>
              <w:t>Monica do Vale</w:t>
            </w:r>
            <w:bookmarkStart w:id="0" w:name="_GoBack"/>
            <w:bookmarkEnd w:id="0"/>
            <w:r w:rsidRPr="00403D99">
              <w:rPr>
                <w:rFonts w:cs="Times New Roman"/>
                <w:b/>
              </w:rPr>
              <w:t>)</w:t>
            </w:r>
          </w:p>
        </w:tc>
      </w:tr>
    </w:tbl>
    <w:p w14:paraId="22C5D5C8" w14:textId="77777777" w:rsidR="00682D79" w:rsidRDefault="00682D79">
      <w:pPr>
        <w:pStyle w:val="Normal1"/>
        <w:rPr>
          <w:rFonts w:cs="Times New Roman"/>
        </w:rPr>
      </w:pPr>
    </w:p>
    <w:p w14:paraId="22C5D5CA" w14:textId="77777777" w:rsidR="00682D79" w:rsidRDefault="00682D79">
      <w:pPr>
        <w:pStyle w:val="Normal1"/>
        <w:rPr>
          <w:rFonts w:cs="Times New Roman"/>
        </w:rPr>
      </w:pPr>
    </w:p>
    <w:p w14:paraId="22C5D5CB" w14:textId="77777777" w:rsidR="00682D79" w:rsidRDefault="00682D79">
      <w:pPr>
        <w:pStyle w:val="Normal1"/>
        <w:rPr>
          <w:rFonts w:cs="Times New Roman"/>
        </w:rPr>
      </w:pPr>
    </w:p>
    <w:p w14:paraId="243C40E4" w14:textId="77777777" w:rsidR="006E0B6A" w:rsidRDefault="006E0B6A">
      <w:pPr>
        <w:pStyle w:val="Normal1"/>
        <w:rPr>
          <w:rFonts w:cs="Times New Roman"/>
        </w:rPr>
      </w:pPr>
    </w:p>
    <w:p w14:paraId="36921DB5" w14:textId="77777777" w:rsidR="006E0B6A" w:rsidRDefault="006E0B6A">
      <w:pPr>
        <w:pStyle w:val="Normal1"/>
        <w:rPr>
          <w:rFonts w:cs="Times New Roman"/>
        </w:rPr>
      </w:pPr>
    </w:p>
    <w:p w14:paraId="22C5D5CC" w14:textId="77777777" w:rsidR="00682D79" w:rsidRDefault="00682D79">
      <w:pPr>
        <w:pStyle w:val="Normal1"/>
        <w:rPr>
          <w:rFonts w:cs="Times New Roman"/>
        </w:rPr>
      </w:pPr>
    </w:p>
    <w:p w14:paraId="22C5D5CD" w14:textId="77777777" w:rsidR="00682D79" w:rsidRDefault="00682D79">
      <w:pPr>
        <w:pStyle w:val="Normal1"/>
        <w:rPr>
          <w:rFonts w:cs="Times New Roman"/>
        </w:rPr>
      </w:pPr>
    </w:p>
    <w:sectPr w:rsidR="00682D79" w:rsidSect="00820EC3">
      <w:headerReference w:type="default" r:id="rId8"/>
      <w:pgSz w:w="16838" w:h="11906" w:orient="landscape"/>
      <w:pgMar w:top="284" w:right="1134" w:bottom="709" w:left="1134" w:header="11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FCCEC" w14:textId="77777777" w:rsidR="00331597" w:rsidRDefault="00331597">
      <w:r>
        <w:separator/>
      </w:r>
    </w:p>
  </w:endnote>
  <w:endnote w:type="continuationSeparator" w:id="0">
    <w:p w14:paraId="634ADFD5" w14:textId="77777777" w:rsidR="00331597" w:rsidRDefault="0033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4122E" w14:textId="77777777" w:rsidR="00331597" w:rsidRDefault="00331597">
      <w:r>
        <w:separator/>
      </w:r>
    </w:p>
  </w:footnote>
  <w:footnote w:type="continuationSeparator" w:id="0">
    <w:p w14:paraId="7EA99EA0" w14:textId="77777777" w:rsidR="00331597" w:rsidRDefault="0033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5D668" w14:textId="77777777" w:rsidR="006B5DFA" w:rsidRDefault="006B5DFA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4" behindDoc="1" locked="0" layoutInCell="1" allowOverlap="1" wp14:anchorId="22C5D66D" wp14:editId="03F4CE55">
          <wp:simplePos x="0" y="0"/>
          <wp:positionH relativeFrom="column">
            <wp:posOffset>3592830</wp:posOffset>
          </wp:positionH>
          <wp:positionV relativeFrom="paragraph">
            <wp:posOffset>165735</wp:posOffset>
          </wp:positionV>
          <wp:extent cx="1962150" cy="5524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C5D669" w14:textId="77777777" w:rsidR="006B5DFA" w:rsidRDefault="006B5DFA">
    <w:pPr>
      <w:pStyle w:val="Cabealho"/>
    </w:pPr>
  </w:p>
  <w:p w14:paraId="22C5D66A" w14:textId="77777777" w:rsidR="006B5DFA" w:rsidRDefault="006B5DFA">
    <w:pPr>
      <w:pStyle w:val="Cabealho"/>
      <w:tabs>
        <w:tab w:val="left" w:pos="6420"/>
      </w:tabs>
    </w:pPr>
    <w:r>
      <w:tab/>
    </w:r>
  </w:p>
  <w:p w14:paraId="22C5D66B" w14:textId="77777777" w:rsidR="006B5DFA" w:rsidRDefault="006B5DFA">
    <w:pPr>
      <w:pStyle w:val="Cabealho"/>
    </w:pPr>
  </w:p>
  <w:p w14:paraId="22C5D66C" w14:textId="77777777" w:rsidR="006B5DFA" w:rsidRDefault="006B5D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79"/>
    <w:rsid w:val="00054F69"/>
    <w:rsid w:val="00080C52"/>
    <w:rsid w:val="000A67CF"/>
    <w:rsid w:val="000B189A"/>
    <w:rsid w:val="000C2D94"/>
    <w:rsid w:val="001730D1"/>
    <w:rsid w:val="001753F5"/>
    <w:rsid w:val="00175C91"/>
    <w:rsid w:val="001A3EA2"/>
    <w:rsid w:val="0020414D"/>
    <w:rsid w:val="002359A6"/>
    <w:rsid w:val="00265F50"/>
    <w:rsid w:val="00331597"/>
    <w:rsid w:val="003B3EA8"/>
    <w:rsid w:val="004C361D"/>
    <w:rsid w:val="004C4560"/>
    <w:rsid w:val="004D33D9"/>
    <w:rsid w:val="00514B15"/>
    <w:rsid w:val="005348A5"/>
    <w:rsid w:val="0055502F"/>
    <w:rsid w:val="00566933"/>
    <w:rsid w:val="00622CBE"/>
    <w:rsid w:val="006550C5"/>
    <w:rsid w:val="00655148"/>
    <w:rsid w:val="00682D79"/>
    <w:rsid w:val="006B5DFA"/>
    <w:rsid w:val="006E0B6A"/>
    <w:rsid w:val="00710126"/>
    <w:rsid w:val="00713DA1"/>
    <w:rsid w:val="007C004A"/>
    <w:rsid w:val="00820EC3"/>
    <w:rsid w:val="00881984"/>
    <w:rsid w:val="008B3378"/>
    <w:rsid w:val="008F3503"/>
    <w:rsid w:val="0092052D"/>
    <w:rsid w:val="00965AA2"/>
    <w:rsid w:val="00970F38"/>
    <w:rsid w:val="009B3A71"/>
    <w:rsid w:val="00A031EA"/>
    <w:rsid w:val="00A102EB"/>
    <w:rsid w:val="00B13E85"/>
    <w:rsid w:val="00B25506"/>
    <w:rsid w:val="00B37FF2"/>
    <w:rsid w:val="00B50957"/>
    <w:rsid w:val="00B5149E"/>
    <w:rsid w:val="00B97CC0"/>
    <w:rsid w:val="00C20091"/>
    <w:rsid w:val="00C21C3D"/>
    <w:rsid w:val="00C841B7"/>
    <w:rsid w:val="00CA10FE"/>
    <w:rsid w:val="00CD649E"/>
    <w:rsid w:val="00D43050"/>
    <w:rsid w:val="00E01FC7"/>
    <w:rsid w:val="00E17DE0"/>
    <w:rsid w:val="00E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5D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" w:hAnsi="Times New Roman" w:cs="Lohit Hindi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pPr>
      <w:suppressAutoHyphens/>
    </w:pPr>
  </w:style>
  <w:style w:type="character" w:styleId="nfase">
    <w:name w:val="Emphasis"/>
    <w:basedOn w:val="Fontepargpadro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rsid w:val="00774CA0"/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74CA0"/>
    <w:rPr>
      <w:rFonts w:cs="Mangal"/>
      <w:szCs w:val="21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1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1"/>
    <w:pPr>
      <w:suppressLineNumbers/>
    </w:pPr>
    <w:rPr>
      <w:rFonts w:cs="FreeSans"/>
    </w:rPr>
  </w:style>
  <w:style w:type="paragraph" w:customStyle="1" w:styleId="TableContents">
    <w:name w:val="Table Contents"/>
    <w:basedOn w:val="Normal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Normal1"/>
    <w:uiPriority w:val="1"/>
    <w:qFormat/>
    <w:rsid w:val="00077250"/>
    <w:pPr>
      <w:suppressAutoHyphens w:val="0"/>
      <w:spacing w:before="13"/>
      <w:ind w:left="62"/>
      <w:jc w:val="center"/>
      <w:textAlignment w:val="auto"/>
    </w:pPr>
    <w:rPr>
      <w:rFonts w:eastAsia="Times New Roman" w:cs="Times New Roman"/>
      <w:sz w:val="22"/>
      <w:szCs w:val="22"/>
      <w:lang w:val="en-US" w:eastAsia="en-US" w:bidi="ar-SA"/>
    </w:rPr>
  </w:style>
  <w:style w:type="paragraph" w:styleId="Cabealho">
    <w:name w:val="header"/>
    <w:basedOn w:val="Normal1"/>
    <w:link w:val="CabealhoChar"/>
    <w:uiPriority w:val="99"/>
    <w:unhideWhenUsed/>
    <w:rsid w:val="00774CA0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1"/>
    <w:link w:val="RodapChar"/>
    <w:uiPriority w:val="99"/>
    <w:unhideWhenUsed/>
    <w:rsid w:val="00774CA0"/>
    <w:pPr>
      <w:tabs>
        <w:tab w:val="center" w:pos="4252"/>
        <w:tab w:val="right" w:pos="8504"/>
      </w:tabs>
    </w:pPr>
    <w:rPr>
      <w:rFonts w:cs="Mangal"/>
      <w:szCs w:val="21"/>
    </w:rPr>
  </w:style>
  <w:style w:type="table" w:customStyle="1" w:styleId="TableNormal1">
    <w:name w:val="Table Normal1"/>
    <w:uiPriority w:val="2"/>
    <w:semiHidden/>
    <w:unhideWhenUsed/>
    <w:qFormat/>
    <w:rsid w:val="00077250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C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0D1"/>
    <w:pPr>
      <w:widowControl w:val="0"/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" w:hAnsi="Times New Roman" w:cs="Lohit Hindi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pPr>
      <w:suppressAutoHyphens/>
    </w:pPr>
  </w:style>
  <w:style w:type="character" w:styleId="nfase">
    <w:name w:val="Emphasis"/>
    <w:basedOn w:val="Fontepargpadro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rsid w:val="00774CA0"/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74CA0"/>
    <w:rPr>
      <w:rFonts w:cs="Mangal"/>
      <w:szCs w:val="21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1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1"/>
    <w:pPr>
      <w:suppressLineNumbers/>
    </w:pPr>
    <w:rPr>
      <w:rFonts w:cs="FreeSans"/>
    </w:rPr>
  </w:style>
  <w:style w:type="paragraph" w:customStyle="1" w:styleId="TableContents">
    <w:name w:val="Table Contents"/>
    <w:basedOn w:val="Normal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Normal1"/>
    <w:uiPriority w:val="1"/>
    <w:qFormat/>
    <w:rsid w:val="00077250"/>
    <w:pPr>
      <w:suppressAutoHyphens w:val="0"/>
      <w:spacing w:before="13"/>
      <w:ind w:left="62"/>
      <w:jc w:val="center"/>
      <w:textAlignment w:val="auto"/>
    </w:pPr>
    <w:rPr>
      <w:rFonts w:eastAsia="Times New Roman" w:cs="Times New Roman"/>
      <w:sz w:val="22"/>
      <w:szCs w:val="22"/>
      <w:lang w:val="en-US" w:eastAsia="en-US" w:bidi="ar-SA"/>
    </w:rPr>
  </w:style>
  <w:style w:type="paragraph" w:styleId="Cabealho">
    <w:name w:val="header"/>
    <w:basedOn w:val="Normal1"/>
    <w:link w:val="CabealhoChar"/>
    <w:uiPriority w:val="99"/>
    <w:unhideWhenUsed/>
    <w:rsid w:val="00774CA0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1"/>
    <w:link w:val="RodapChar"/>
    <w:uiPriority w:val="99"/>
    <w:unhideWhenUsed/>
    <w:rsid w:val="00774CA0"/>
    <w:pPr>
      <w:tabs>
        <w:tab w:val="center" w:pos="4252"/>
        <w:tab w:val="right" w:pos="8504"/>
      </w:tabs>
    </w:pPr>
    <w:rPr>
      <w:rFonts w:cs="Mangal"/>
      <w:szCs w:val="21"/>
    </w:rPr>
  </w:style>
  <w:style w:type="table" w:customStyle="1" w:styleId="TableNormal1">
    <w:name w:val="Table Normal1"/>
    <w:uiPriority w:val="2"/>
    <w:semiHidden/>
    <w:unhideWhenUsed/>
    <w:qFormat/>
    <w:rsid w:val="00077250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C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0D1"/>
    <w:pPr>
      <w:widowControl w:val="0"/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38C2-9965-48AF-B768-202FD7D4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CARLOS</dc:creator>
  <cp:lastModifiedBy>Mário de Oliveira Rebouças Neto</cp:lastModifiedBy>
  <cp:revision>2</cp:revision>
  <dcterms:created xsi:type="dcterms:W3CDTF">2018-06-06T18:10:00Z</dcterms:created>
  <dcterms:modified xsi:type="dcterms:W3CDTF">2018-06-06T18:10:00Z</dcterms:modified>
  <dc:language>pt-BR</dc:language>
</cp:coreProperties>
</file>