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-885" w:type="dxa"/>
        <w:tblCellMar>
          <w:top w:w="28" w:type="dxa"/>
          <w:bottom w:w="28" w:type="dxa"/>
        </w:tblCellMar>
        <w:tblLook w:val="04A0"/>
      </w:tblPr>
      <w:tblGrid>
        <w:gridCol w:w="1537"/>
        <w:gridCol w:w="816"/>
        <w:gridCol w:w="6045"/>
        <w:gridCol w:w="563"/>
        <w:gridCol w:w="1457"/>
        <w:gridCol w:w="1283"/>
        <w:gridCol w:w="2270"/>
      </w:tblGrid>
      <w:tr w:rsidR="004012D1" w:rsidRPr="000547BE" w:rsidTr="00DE0ADD">
        <w:trPr>
          <w:jc w:val="center"/>
        </w:trPr>
        <w:tc>
          <w:tcPr>
            <w:tcW w:w="0" w:type="auto"/>
            <w:gridSpan w:val="7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NOVA MATRIZ CURRICULAR 2019.1</w:t>
            </w:r>
          </w:p>
        </w:tc>
      </w:tr>
      <w:tr w:rsidR="002F1756" w:rsidRPr="000547BE" w:rsidTr="00DE0ADD">
        <w:trPr>
          <w:jc w:val="center"/>
        </w:trPr>
        <w:tc>
          <w:tcPr>
            <w:tcW w:w="0" w:type="auto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0" w:type="auto"/>
          </w:tcPr>
          <w:p w:rsidR="004012D1" w:rsidRPr="000547BE" w:rsidRDefault="004012D1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CÓD</w:t>
            </w:r>
            <w:r w:rsidR="002F1756" w:rsidRPr="000547B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0" w:type="auto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0" w:type="auto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0" w:type="auto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H/AULAS</w:t>
            </w:r>
          </w:p>
        </w:tc>
        <w:tc>
          <w:tcPr>
            <w:tcW w:w="0" w:type="auto"/>
          </w:tcPr>
          <w:p w:rsidR="004012D1" w:rsidRPr="000547BE" w:rsidRDefault="004012D1" w:rsidP="0028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PRÉ-REQUISITOS</w:t>
            </w:r>
          </w:p>
        </w:tc>
      </w:tr>
      <w:tr w:rsidR="002F1756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Introdução ao Estudo Topográfico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756" w:rsidRPr="000547BE" w:rsidTr="002B12BD">
        <w:trPr>
          <w:jc w:val="center"/>
        </w:trPr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Elementos de Matemática 1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756" w:rsidRPr="000547BE" w:rsidTr="002B12BD">
        <w:trPr>
          <w:jc w:val="center"/>
        </w:trPr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Desenho Técnico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756" w:rsidRPr="000547BE" w:rsidTr="002B12BD">
        <w:trPr>
          <w:jc w:val="center"/>
        </w:trPr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Química Aplicada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756" w:rsidRPr="000547BE" w:rsidTr="002B12BD">
        <w:trPr>
          <w:jc w:val="center"/>
        </w:trPr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Elementos de Física 1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2F1756" w:rsidRPr="000547BE" w:rsidRDefault="002F17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Desenho Assistido por Computador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Elementos de Matemática 2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Elementos de Física 2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Geotecnologias Aplicadas a Infraestrutura 1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Estatística Aplicada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Geotecnologia Aplicadas a Infraestrutura 2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Geologia Aplicada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B5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 xml:space="preserve">Ligantes </w:t>
            </w:r>
            <w:proofErr w:type="spellStart"/>
            <w:r w:rsidRPr="000547BE">
              <w:rPr>
                <w:rFonts w:ascii="Arial" w:hAnsi="Arial" w:cs="Arial"/>
                <w:b/>
                <w:sz w:val="24"/>
                <w:szCs w:val="24"/>
              </w:rPr>
              <w:t>Asfálticos</w:t>
            </w:r>
            <w:proofErr w:type="spellEnd"/>
            <w:r w:rsidRPr="000547BE">
              <w:rPr>
                <w:rFonts w:ascii="Arial" w:hAnsi="Arial" w:cs="Arial"/>
                <w:b/>
                <w:sz w:val="24"/>
                <w:szCs w:val="24"/>
              </w:rPr>
              <w:t xml:space="preserve"> e Materiais de Construção Civil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 xml:space="preserve">Tecnologia do Concreto </w:t>
            </w:r>
            <w:proofErr w:type="spellStart"/>
            <w:r w:rsidRPr="000547BE">
              <w:rPr>
                <w:rFonts w:ascii="Arial" w:hAnsi="Arial" w:cs="Arial"/>
                <w:b/>
                <w:sz w:val="24"/>
                <w:szCs w:val="24"/>
              </w:rPr>
              <w:t>Portland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Fundamentos de Resistência dos Materiais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3A3" w:rsidRPr="000547BE" w:rsidTr="002B12BD">
        <w:trPr>
          <w:jc w:val="center"/>
        </w:trPr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 xml:space="preserve">Fundamentos de </w:t>
            </w:r>
            <w:proofErr w:type="spellStart"/>
            <w:r w:rsidRPr="000547BE">
              <w:rPr>
                <w:rFonts w:ascii="Arial" w:hAnsi="Arial" w:cs="Arial"/>
                <w:b/>
                <w:sz w:val="24"/>
                <w:szCs w:val="24"/>
              </w:rPr>
              <w:t>Geotecnia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B503A3" w:rsidRPr="000547BE" w:rsidRDefault="00B503A3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Estudos Geotécnicos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Metodologia da Pesquisa Científica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B5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Legislação Ambiental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B5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Projeto Social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Estática das Construções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Estudo de Tráfego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EF4" w:rsidRPr="000547BE" w:rsidTr="002B12BD">
        <w:trPr>
          <w:jc w:val="center"/>
        </w:trPr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Máquinas e Equipamentos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30A0"/>
          </w:tcPr>
          <w:p w:rsidR="005D5EF4" w:rsidRPr="000547BE" w:rsidRDefault="005D5EF4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46B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Projeto de Pavimentos Rígidos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46B" w:rsidRPr="000547BE" w:rsidTr="002B12BD">
        <w:trPr>
          <w:jc w:val="center"/>
        </w:trPr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Projeto de Pavimentos Flexíveis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46B" w:rsidRPr="000547BE" w:rsidTr="002B12BD">
        <w:trPr>
          <w:jc w:val="center"/>
        </w:trPr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Introdução a Hidrologia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46B" w:rsidRPr="000547BE" w:rsidTr="002B12BD">
        <w:trPr>
          <w:jc w:val="center"/>
        </w:trPr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Projeto Geométrico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46B" w:rsidRPr="000547BE" w:rsidTr="002B12BD">
        <w:trPr>
          <w:jc w:val="center"/>
        </w:trPr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Desapropriação e Avaliação de Imóveis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81146B" w:rsidRPr="000547BE" w:rsidRDefault="0081146B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4C0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Drenagem Rodoviária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4C0" w:rsidRPr="000547BE" w:rsidTr="002B12BD">
        <w:trPr>
          <w:jc w:val="center"/>
        </w:trPr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Construção de Estradas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4C0" w:rsidRPr="000547BE" w:rsidTr="002B12BD">
        <w:trPr>
          <w:jc w:val="center"/>
        </w:trPr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Manutenção e Restauração Rodoviária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4C0" w:rsidRPr="000547BE" w:rsidTr="002B12BD">
        <w:trPr>
          <w:jc w:val="center"/>
        </w:trPr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Higiene e Segurança do Trabalho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4C0" w:rsidRPr="000547BE" w:rsidTr="002B12BD">
        <w:trPr>
          <w:jc w:val="center"/>
        </w:trPr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 xml:space="preserve">Obras de artes Especiais e Correntes 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4C0" w:rsidRPr="000547BE" w:rsidTr="002B12BD">
        <w:trPr>
          <w:jc w:val="center"/>
        </w:trPr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 xml:space="preserve">Segurança e Sinalização de Rodovias 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24C0" w:rsidRPr="000547BE" w:rsidRDefault="000B24C0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 w:val="restart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Fundações e Escavações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Orçamento de Obras Rodoviárias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0B2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Projeto de Rodoviárias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Computação Aplicada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Avaliação de Projetos de Estradas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Língua Brasileira de sinais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56" w:rsidRPr="000547BE" w:rsidTr="002B12BD">
        <w:trPr>
          <w:jc w:val="center"/>
        </w:trPr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0B2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Trabalho de Conclusão de curso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7B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:rsidR="00DB6256" w:rsidRPr="000547BE" w:rsidRDefault="00DB6256" w:rsidP="002F1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48DE" w:rsidRDefault="008948DE"/>
    <w:sectPr w:rsidR="008948DE" w:rsidSect="002F17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ED6"/>
    <w:rsid w:val="000547BE"/>
    <w:rsid w:val="000B24C0"/>
    <w:rsid w:val="00280C2E"/>
    <w:rsid w:val="002B12BD"/>
    <w:rsid w:val="002F1756"/>
    <w:rsid w:val="004012D1"/>
    <w:rsid w:val="0048451F"/>
    <w:rsid w:val="005D5EF4"/>
    <w:rsid w:val="006D7ED6"/>
    <w:rsid w:val="0081146B"/>
    <w:rsid w:val="008948DE"/>
    <w:rsid w:val="009B18F9"/>
    <w:rsid w:val="00B503A3"/>
    <w:rsid w:val="00CA5C4C"/>
    <w:rsid w:val="00CA6E40"/>
    <w:rsid w:val="00D54477"/>
    <w:rsid w:val="00DB6256"/>
    <w:rsid w:val="00D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DCC</cp:lastModifiedBy>
  <cp:revision>16</cp:revision>
  <dcterms:created xsi:type="dcterms:W3CDTF">2018-06-05T21:54:00Z</dcterms:created>
  <dcterms:modified xsi:type="dcterms:W3CDTF">2018-06-05T23:00:00Z</dcterms:modified>
</cp:coreProperties>
</file>